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3.xml" ContentType="application/vnd.openxmlformats-officedocument.wordprocessingml.header+xml"/>
  <Override PartName="/word/header2.xml" ContentType="application/vnd.openxmlformats-officedocument.wordprocessingml.header+xml"/>
  <Override PartName="/word/header1.xml" ContentType="application/vnd.openxmlformats-officedocument.wordprocessingml.header+xml"/>
  <Override PartName="/word/footer2.xml" ContentType="application/vnd.openxmlformats-officedocument.wordprocessingml.footer+xml"/>
  <Override PartName="/word/footer1.xml" ContentType="application/vnd.openxmlformats-officedocument.wordprocessingml.footer+xml"/>
  <Override PartName="/word/footer3.xml" ContentType="application/vnd.openxmlformats-officedocument.wordprocessingml.footer+xml"/>
  <Override PartName="/word/media/rId58.png" ContentType="image/png"/>
  <Override PartName="/word/media/rId185.png" ContentType="image/png"/>
  <Override PartName="/word/media/rId190.png" ContentType="image/png"/>
  <Override PartName="/word/media/rId194.png" ContentType="image/png"/>
  <Override PartName="/word/media/rId198.png" ContentType="image/png"/>
  <Override PartName="/word/media/rId204.png" ContentType="image/png"/>
  <Override PartName="/word/media/rId208.png" ContentType="image/png"/>
  <Override PartName="/word/media/rId36.png" ContentType="image/png"/>
  <Override PartName="/word/media/rId25.png" ContentType="image/png"/>
  <Override PartName="/word/media/rId49.png" ContentType="image/png"/>
  <Override PartName="/word/media/rId40.png" ContentType="image/png"/>
  <Override PartName="/word/media/rId53.png" ContentType="image/png"/>
  <Override PartName="/word/media/rId143.png" ContentType="image/png"/>
  <Override PartName="/word/media/rId148.png" ContentType="image/png"/>
  <Override PartName="/word/media/rId152.png" ContentType="image/png"/>
  <Override PartName="/word/media/rId156.png" ContentType="image/png"/>
  <Override PartName="/word/media/rId160.png" ContentType="image/png"/>
  <Override PartName="/word/media/rId139.png" ContentType="image/png"/>
  <Override PartName="/word/media/rId238.png" ContentType="image/png"/>
  <Override PartName="/word/media/rId233.png" ContentType="image/png"/>
  <Override PartName="/word/media/rId248.png" ContentType="image/png"/>
  <Override PartName="/word/media/rId251.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GAP</w:t>
      </w:r>
      <w:r>
        <w:t xml:space="preserve"> </w:t>
      </w:r>
      <w:r>
        <w:t xml:space="preserve">Production</w:t>
      </w:r>
      <w:r>
        <w:t xml:space="preserve"> </w:t>
      </w:r>
      <w:r>
        <w:t xml:space="preserve">Data</w:t>
      </w:r>
      <w:r>
        <w:t xml:space="preserve"> </w:t>
      </w:r>
      <w:r>
        <w:t xml:space="preserve">Documentation</w:t>
      </w:r>
    </w:p>
    <w:p>
      <w:pPr>
        <w:pStyle w:val="Author"/>
      </w:pPr>
      <w:r>
        <w:t xml:space="preserve">Bering</w:t>
      </w:r>
      <w:r>
        <w:t xml:space="preserve"> </w:t>
      </w:r>
      <w:r>
        <w:t xml:space="preserve">Sea</w:t>
      </w:r>
      <w:r>
        <w:t xml:space="preserve"> </w:t>
      </w:r>
      <w:r>
        <w:t xml:space="preserve">Survey</w:t>
      </w:r>
      <w:r>
        <w:t xml:space="preserve"> </w:t>
      </w:r>
      <w:r>
        <w:t xml:space="preserve">Team</w:t>
      </w:r>
    </w:p>
    <w:p>
      <w:pPr>
        <w:pStyle w:val="Author"/>
      </w:pPr>
      <w:r>
        <w:t xml:space="preserve">Gulf</w:t>
      </w:r>
      <w:r>
        <w:t xml:space="preserve"> </w:t>
      </w:r>
      <w:r>
        <w:t xml:space="preserve">of</w:t>
      </w:r>
      <w:r>
        <w:t xml:space="preserve"> </w:t>
      </w:r>
      <w:r>
        <w:t xml:space="preserve">Alaska</w:t>
      </w:r>
      <w:r>
        <w:t xml:space="preserve"> </w:t>
      </w:r>
      <w:r>
        <w:t xml:space="preserve">Survey</w:t>
      </w:r>
      <w:r>
        <w:t xml:space="preserve"> </w:t>
      </w:r>
      <w:r>
        <w:t xml:space="preserve">Team</w:t>
      </w:r>
    </w:p>
    <w:p>
      <w:pPr>
        <w:pStyle w:val="Author"/>
      </w:pPr>
      <w:r>
        <w:t xml:space="preserve">Aleutian</w:t>
      </w:r>
      <w:r>
        <w:t xml:space="preserve"> </w:t>
      </w:r>
      <w:r>
        <w:t xml:space="preserve">Islands</w:t>
      </w:r>
      <w:r>
        <w:t xml:space="preserve"> </w:t>
      </w:r>
      <w:r>
        <w:t xml:space="preserve">Survey</w:t>
      </w:r>
      <w:r>
        <w:t xml:space="preserve"> </w:t>
      </w:r>
      <w:r>
        <w:t xml:space="preserve">Team</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"1-2" \h \z \u</w:instrText>
            <w:fldChar w:fldCharType="separate"/>
            <w:fldChar w:fldCharType="end"/>
          </w:r>
        </w:p>
      </w:sdtContent>
    </w:sdt>
    <w:bookmarkStart w:id="63" w:name="survey-background"/>
    <w:p>
      <w:pPr>
        <w:pStyle w:val="Heading1"/>
      </w:pPr>
      <w:r>
        <w:t xml:space="preserve">1. Survey Background</w:t>
      </w:r>
    </w:p>
    <w:bookmarkStart w:id="20" w:name="what-we-do"/>
    <w:p>
      <w:pPr>
        <w:pStyle w:val="Heading2"/>
      </w:pPr>
      <w:r>
        <w:t xml:space="preserve">1.1 What we do</w:t>
      </w:r>
    </w:p>
    <w:bookmarkEnd w:id="20"/>
    <w:bookmarkStart w:id="21" w:name="who-is-conducting-the-research"/>
    <w:p>
      <w:pPr>
        <w:pStyle w:val="Heading2"/>
      </w:pPr>
      <w:r>
        <w:t xml:space="preserve">1.2 Who is conducting the research?</w:t>
      </w:r>
    </w:p>
    <w:p>
      <w:pPr>
        <w:pStyle w:val="FirstParagraph"/>
      </w:pPr>
      <w:r>
        <w:t xml:space="preserve">Scientists from the Alaska Fisheries Science Center’s Groundfish Assessment Program (GAP) conduct these bottom trawl surveys with participation from the Alaska Department of Fish &amp; Game (ADF&amp;G), the International Pacific Halibut Commission (IPHC), universities, and other organizations. This research is conducted primarily on chartered fishing vessels.</w:t>
      </w:r>
    </w:p>
    <w:bookmarkEnd w:id="21"/>
    <w:bookmarkStart w:id="23" w:name="what-is-the-research-objective"/>
    <w:p>
      <w:pPr>
        <w:pStyle w:val="Heading2"/>
      </w:pPr>
      <w:r>
        <w:t xml:space="preserve">1.3 What is the research objective?</w:t>
      </w:r>
    </w:p>
    <w:p>
      <w:pPr>
        <w:pStyle w:val="FirstParagraph"/>
      </w:pPr>
      <w:r>
        <w:t xml:space="preserve">Learn more about the</w:t>
      </w:r>
      <w:r>
        <w:t xml:space="preserve"> </w:t>
      </w:r>
      <w:hyperlink r:id="rId22">
        <w:r>
          <w:rPr>
            <w:rStyle w:val="Hyperlink"/>
          </w:rPr>
          <w:t xml:space="preserve">program</w:t>
        </w:r>
      </w:hyperlink>
      <w:r>
        <w:t xml:space="preserve">. The objectives of these surveys are to:</w:t>
      </w:r>
    </w:p>
    <w:p>
      <w:pPr>
        <w:numPr>
          <w:ilvl w:val="0"/>
          <w:numId w:val="1001"/>
        </w:numPr>
        <w:pStyle w:val="Compact"/>
      </w:pPr>
      <w:r>
        <w:t xml:space="preserve">monitor the population and environmental trends in the marine ecosystem of the Bering Sea, Aleutian Islands, and Gulf of Alaska,</w:t>
      </w:r>
    </w:p>
    <w:p>
      <w:pPr>
        <w:numPr>
          <w:ilvl w:val="0"/>
          <w:numId w:val="1001"/>
        </w:numPr>
        <w:pStyle w:val="Compact"/>
      </w:pPr>
      <w:r>
        <w:t xml:space="preserve">produce fishery-independent biomass (weight) and abundance (number) estimates for commercially important fish and crab species, and</w:t>
      </w:r>
    </w:p>
    <w:p>
      <w:pPr>
        <w:numPr>
          <w:ilvl w:val="0"/>
          <w:numId w:val="1001"/>
        </w:numPr>
        <w:pStyle w:val="Compact"/>
      </w:pPr>
      <w:r>
        <w:t xml:space="preserve">collect other biological and environmental data for use in ecosystem-based fishery management.</w:t>
      </w:r>
    </w:p>
    <w:bookmarkEnd w:id="23"/>
    <w:bookmarkStart w:id="24" w:name="who-is-conducting-the-research-1"/>
    <w:p>
      <w:pPr>
        <w:pStyle w:val="Heading2"/>
      </w:pPr>
      <w:r>
        <w:t xml:space="preserve">1.4 Who is conducting the research?</w:t>
      </w:r>
    </w:p>
    <w:p>
      <w:pPr>
        <w:pStyle w:val="FirstParagraph"/>
      </w:pPr>
      <w:r>
        <w:t xml:space="preserve">Scientists from the Alaska Fisheries Science Center conduct these bottom trawl surveys with participation from the Alaska Department of Fish &amp; Game (ADF&amp;G), the International Pacific Halibut Commission (IPHC), and universities. This research is conducted on chartered fishing vessels.</w:t>
      </w:r>
    </w:p>
    <w:bookmarkEnd w:id="24"/>
    <w:bookmarkStart w:id="62" w:name="bottom-trawl-surveys-and-regions"/>
    <w:p>
      <w:pPr>
        <w:pStyle w:val="Heading2"/>
      </w:pPr>
      <w:r>
        <w:t xml:space="preserve">1.5 Bottom trawl surveys and regions</w:t>
      </w:r>
    </w:p>
    <w:p>
      <w:pPr>
        <w:pStyle w:val="CaptionedFigure"/>
      </w:pPr>
      <w:r>
        <w:drawing>
          <wp:inline>
            <wp:extent cx="5943600" cy="2547257"/>
            <wp:effectExtent b="0" l="0" r="0" t="0"/>
            <wp:docPr descr="Strata used in the all surveys." title="" id="26" name="Picture"/>
            <a:graphic>
              <a:graphicData uri="http://schemas.openxmlformats.org/drawingml/2006/picture">
                <pic:pic>
                  <pic:nvPicPr>
                    <pic:cNvPr descr="content/../img/survey_plot_all.png" id="27" name="Picture"/>
                    <pic:cNvPicPr>
                      <a:picLocks noChangeArrowheads="1" noChangeAspect="1"/>
                    </pic:cNvPicPr>
                  </pic:nvPicPr>
                  <pic:blipFill>
                    <a:blip r:embed="rId25"/>
                    <a:stretch>
                      <a:fillRect/>
                    </a:stretch>
                  </pic:blipFill>
                  <pic:spPr bwMode="auto">
                    <a:xfrm>
                      <a:off x="0" y="0"/>
                      <a:ext cx="5943600" cy="2547257"/>
                    </a:xfrm>
                    <a:prstGeom prst="rect">
                      <a:avLst/>
                    </a:prstGeom>
                    <a:noFill/>
                    <a:ln w="9525">
                      <a:noFill/>
                      <a:headEnd/>
                      <a:tailEnd/>
                    </a:ln>
                  </pic:spPr>
                </pic:pic>
              </a:graphicData>
            </a:graphic>
          </wp:inline>
        </w:drawing>
      </w:r>
    </w:p>
    <w:p>
      <w:pPr>
        <w:pStyle w:val="ImageCaption"/>
      </w:pPr>
      <w:r>
        <w:t xml:space="preserve">Strata used in the all surveys.</w:t>
      </w:r>
    </w:p>
    <w:p>
      <w:pPr>
        <w:pStyle w:val="BodyText"/>
      </w:pPr>
      <w:r>
        <w:t xml:space="preserve">Each survey conducted by the</w:t>
      </w:r>
      <w:r>
        <w:t xml:space="preserve"> </w:t>
      </w:r>
      <w:hyperlink r:id="rId28">
        <w:r>
          <w:rPr>
            <w:rStyle w:val="Hyperlink"/>
          </w:rPr>
          <w:t xml:space="preserve">Groundfish Assessment Program</w:t>
        </w:r>
      </w:hyperlink>
      <w:r>
        <w:t xml:space="preserve"> </w:t>
      </w:r>
      <w:r>
        <w:t xml:space="preserve">are multispecies bottom trawl surveys. We collect environmental and biological data to assess how climate variability and</w:t>
      </w:r>
      <w:r>
        <w:t xml:space="preserve"> </w:t>
      </w:r>
      <w:hyperlink r:id="rId29">
        <w:r>
          <w:rPr>
            <w:rStyle w:val="Hyperlink"/>
          </w:rPr>
          <w:t xml:space="preserve">loss of sea</w:t>
        </w:r>
      </w:hyperlink>
      <w:r>
        <w:t xml:space="preserve"> </w:t>
      </w:r>
      <w:r>
        <w:t xml:space="preserve">ice are affecting bottom-dwelling marine life on the Bering Sea shelf. We monitor trends in the distribution (location and movement patterns) and abundance of groundfish and crab species as well as oceanographic data (e.g., water temperature, depth). We collect biological information such as organism weight, length, stomachs to learn about diets, and</w:t>
      </w:r>
      <w:r>
        <w:t xml:space="preserve"> </w:t>
      </w:r>
      <w:hyperlink r:id="rId30">
        <w:r>
          <w:rPr>
            <w:rStyle w:val="Hyperlink"/>
          </w:rPr>
          <w:t xml:space="preserve">otoliths</w:t>
        </w:r>
      </w:hyperlink>
      <w:r>
        <w:t xml:space="preserve"> </w:t>
      </w:r>
      <w:r>
        <w:t xml:space="preserve">to</w:t>
      </w:r>
      <w:r>
        <w:t xml:space="preserve"> </w:t>
      </w:r>
      <w:hyperlink r:id="rId31">
        <w:r>
          <w:rPr>
            <w:rStyle w:val="Hyperlink"/>
          </w:rPr>
          <w:t xml:space="preserve">determine fish ages</w:t>
        </w:r>
      </w:hyperlink>
      <w:r>
        <w:t xml:space="preserve">. We use this information in</w:t>
      </w:r>
      <w:r>
        <w:t xml:space="preserve"> </w:t>
      </w:r>
      <w:hyperlink r:id="rId28">
        <w:r>
          <w:rPr>
            <w:rStyle w:val="Hyperlink"/>
          </w:rPr>
          <w:t xml:space="preserve">annual stock assessments</w:t>
        </w:r>
      </w:hyperlink>
      <w:r>
        <w:t xml:space="preserve"> </w:t>
      </w:r>
      <w:r>
        <w:t xml:space="preserve">and to assess the state of the ecosystem. This research is conducted on fishing industry contract vessels.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16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 Definition 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Depth (m)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Area (km2)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 Statistical Areas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 Possible Stations</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Aleutian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Islands</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Bottom</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Trawl</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2024</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64,415.0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1,312</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Bering</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Sea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Slope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Bottom</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Trawl</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2016</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32,861.3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Bering</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Sea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Crab/Groundfish</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Bottom</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Trawl</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2024</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1982</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492,989.9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515</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Gulf</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of</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Alaska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Bottom</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Trawl</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1990</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312,791.7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6,939</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Northern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Bering</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Sea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Crab/Groundfish</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Bering</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Sea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Shelf</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Extension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2010</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198,866.8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144</w:t>
            </w:r>
          </w:p>
        </w:tc>
      </w:tr>
    </w:tbl>
    <w:bookmarkStart w:id="39" w:name="aleutian-islands"/>
    <w:p>
      <w:pPr>
        <w:pStyle w:val="Heading3"/>
      </w:pPr>
      <w:r>
        <w:t xml:space="preserve">1.5.1</w:t>
      </w:r>
      <w:r>
        <w:t xml:space="preserve"> </w:t>
      </w:r>
      <w:r>
        <w:rPr>
          <w:bCs/>
          <w:b/>
        </w:rPr>
        <w:t xml:space="preserve">Aleutian Islands</w:t>
      </w:r>
    </w:p>
    <w:p>
      <w:pPr>
        <w:pStyle w:val="FirstParagraph"/>
      </w:pPr>
      <w:r>
        <w:t xml:space="preserve">Most recent data report:</w:t>
      </w:r>
      <w:r>
        <w:t xml:space="preserve"> </w:t>
      </w:r>
      <w:r>
        <w:t xml:space="preserve">(Von Szalay et al., 2023)</w:t>
      </w:r>
    </w:p>
    <w:p>
      <w:pPr>
        <w:numPr>
          <w:ilvl w:val="0"/>
          <w:numId w:val="1002"/>
        </w:numPr>
        <w:pStyle w:val="Compact"/>
      </w:pPr>
      <w:r>
        <w:t xml:space="preserve">Upper Continental Slope of the Aleutian Islands from Unimak Pass to Stalemate Bank</w:t>
      </w:r>
    </w:p>
    <w:p>
      <w:pPr>
        <w:numPr>
          <w:ilvl w:val="0"/>
          <w:numId w:val="1002"/>
        </w:numPr>
        <w:pStyle w:val="Compact"/>
      </w:pPr>
      <w:r>
        <w:t xml:space="preserve">Triennial (1990s)/Biennial since 2000 in even years, since 1992</w:t>
      </w:r>
    </w:p>
    <w:p>
      <w:pPr>
        <w:numPr>
          <w:ilvl w:val="0"/>
          <w:numId w:val="1002"/>
        </w:numPr>
        <w:pStyle w:val="Compact"/>
      </w:pPr>
      <w:r>
        <w:t xml:space="preserve">Modified Index-Stratified Random of Successful Stations Survey Design</w:t>
      </w:r>
    </w:p>
    <w:p>
      <w:pPr>
        <w:numPr>
          <w:ilvl w:val="0"/>
          <w:numId w:val="1002"/>
        </w:numPr>
        <w:pStyle w:val="Compact"/>
      </w:pPr>
      <w:r>
        <w:t xml:space="preserve">Important commercial fish species include Atka mackerel,</w:t>
      </w:r>
      <w:r>
        <w:t xml:space="preserve"> </w:t>
      </w:r>
      <w:hyperlink r:id="rId32">
        <w:r>
          <w:rPr>
            <w:rStyle w:val="Hyperlink"/>
          </w:rPr>
          <w:t xml:space="preserve">Pacific ocean perch</w:t>
        </w:r>
      </w:hyperlink>
      <w:r>
        <w:t xml:space="preserve">,</w:t>
      </w:r>
      <w:r>
        <w:t xml:space="preserve"> </w:t>
      </w:r>
      <w:hyperlink r:id="rId33">
        <w:r>
          <w:rPr>
            <w:rStyle w:val="Hyperlink"/>
          </w:rPr>
          <w:t xml:space="preserve">walleye pollock</w:t>
        </w:r>
      </w:hyperlink>
      <w:r>
        <w:t xml:space="preserve">,</w:t>
      </w:r>
      <w:r>
        <w:t xml:space="preserve"> </w:t>
      </w:r>
      <w:hyperlink r:id="rId34">
        <w:r>
          <w:rPr>
            <w:rStyle w:val="Hyperlink"/>
          </w:rPr>
          <w:t xml:space="preserve">Pacific cod</w:t>
        </w:r>
      </w:hyperlink>
      <w:r>
        <w:t xml:space="preserve">,</w:t>
      </w:r>
      <w:r>
        <w:t xml:space="preserve"> </w:t>
      </w:r>
      <w:hyperlink r:id="rId35">
        <w:r>
          <w:rPr>
            <w:rStyle w:val="Hyperlink"/>
          </w:rPr>
          <w:t xml:space="preserve">sablefish</w:t>
        </w:r>
      </w:hyperlink>
      <w:r>
        <w:t xml:space="preserve">, and other rockfish species.</w:t>
      </w:r>
    </w:p>
    <w:p>
      <w:pPr>
        <w:pStyle w:val="CaptionedFigure"/>
      </w:pPr>
      <w:r>
        <w:drawing>
          <wp:inline>
            <wp:extent cx="5943600" cy="2547257"/>
            <wp:effectExtent b="0" l="0" r="0" t="0"/>
            <wp:docPr descr="Strata used in the Aleutian Islands bottom trawl survey." title="" id="37" name="Picture"/>
            <a:graphic>
              <a:graphicData uri="http://schemas.openxmlformats.org/drawingml/2006/picture">
                <pic:pic>
                  <pic:nvPicPr>
                    <pic:cNvPr descr="content/../img/survey_plot_ai.png" id="38" name="Picture"/>
                    <pic:cNvPicPr>
                      <a:picLocks noChangeArrowheads="1" noChangeAspect="1"/>
                    </pic:cNvPicPr>
                  </pic:nvPicPr>
                  <pic:blipFill>
                    <a:blip r:embed="rId36"/>
                    <a:stretch>
                      <a:fillRect/>
                    </a:stretch>
                  </pic:blipFill>
                  <pic:spPr bwMode="auto">
                    <a:xfrm>
                      <a:off x="0" y="0"/>
                      <a:ext cx="5943600" cy="2547257"/>
                    </a:xfrm>
                    <a:prstGeom prst="rect">
                      <a:avLst/>
                    </a:prstGeom>
                    <a:noFill/>
                    <a:ln w="9525">
                      <a:noFill/>
                      <a:headEnd/>
                      <a:tailEnd/>
                    </a:ln>
                  </pic:spPr>
                </pic:pic>
              </a:graphicData>
            </a:graphic>
          </wp:inline>
        </w:drawing>
      </w:r>
    </w:p>
    <w:p>
      <w:pPr>
        <w:pStyle w:val="ImageCaption"/>
      </w:pPr>
      <w:r>
        <w:t xml:space="preserve">Strata used in the Aleutian Islands bottom trawl survey.</w:t>
      </w:r>
    </w:p>
    <w:bookmarkEnd w:id="39"/>
    <w:bookmarkStart w:id="43" w:name="gulf-of-alaska"/>
    <w:p>
      <w:pPr>
        <w:pStyle w:val="Heading3"/>
      </w:pPr>
      <w:r>
        <w:t xml:space="preserve">1.5.2</w:t>
      </w:r>
      <w:r>
        <w:t xml:space="preserve"> </w:t>
      </w:r>
      <w:r>
        <w:rPr>
          <w:bCs/>
          <w:b/>
        </w:rPr>
        <w:t xml:space="preserve">Gulf of Alaska</w:t>
      </w:r>
    </w:p>
    <w:p>
      <w:pPr>
        <w:pStyle w:val="FirstParagraph"/>
      </w:pPr>
      <w:r>
        <w:t xml:space="preserve">Most recent data report:</w:t>
      </w:r>
      <w:r>
        <w:t xml:space="preserve"> </w:t>
      </w:r>
      <w:r>
        <w:t xml:space="preserve">(Siple et al., 2024)</w:t>
      </w:r>
    </w:p>
    <w:p>
      <w:pPr>
        <w:numPr>
          <w:ilvl w:val="0"/>
          <w:numId w:val="1003"/>
        </w:numPr>
        <w:pStyle w:val="Compact"/>
      </w:pPr>
      <w:r>
        <w:t xml:space="preserve">Continental Shelf and Upper Slope of the Gulf of Alaska extending from the Islands of Four Mountains 2,300 km east to Dixon Entrance</w:t>
      </w:r>
    </w:p>
    <w:p>
      <w:pPr>
        <w:numPr>
          <w:ilvl w:val="0"/>
          <w:numId w:val="1003"/>
        </w:numPr>
        <w:pStyle w:val="Compact"/>
      </w:pPr>
      <w:r>
        <w:t xml:space="preserve">Triennial (1990s)/Biennial since 2001 in odd years, since 1991</w:t>
      </w:r>
    </w:p>
    <w:p>
      <w:pPr>
        <w:numPr>
          <w:ilvl w:val="0"/>
          <w:numId w:val="1003"/>
        </w:numPr>
        <w:pStyle w:val="Compact"/>
      </w:pPr>
      <w:r>
        <w:t xml:space="preserve">Stratified Random Survey Design</w:t>
      </w:r>
    </w:p>
    <w:p>
      <w:pPr>
        <w:numPr>
          <w:ilvl w:val="0"/>
          <w:numId w:val="1003"/>
        </w:numPr>
        <w:pStyle w:val="Compact"/>
      </w:pPr>
      <w:r>
        <w:t xml:space="preserve">Important commercial species in the Gulf of Alaska include</w:t>
      </w:r>
      <w:r>
        <w:t xml:space="preserve"> </w:t>
      </w:r>
      <w:hyperlink r:id="rId32">
        <w:r>
          <w:rPr>
            <w:rStyle w:val="Hyperlink"/>
          </w:rPr>
          <w:t xml:space="preserve">Pacific ocean perch</w:t>
        </w:r>
      </w:hyperlink>
      <w:r>
        <w:t xml:space="preserve">,</w:t>
      </w:r>
      <w:r>
        <w:t xml:space="preserve"> </w:t>
      </w:r>
      <w:hyperlink r:id="rId33">
        <w:r>
          <w:rPr>
            <w:rStyle w:val="Hyperlink"/>
          </w:rPr>
          <w:t xml:space="preserve">walleye pollock</w:t>
        </w:r>
      </w:hyperlink>
      <w:r>
        <w:t xml:space="preserve">,</w:t>
      </w:r>
      <w:r>
        <w:t xml:space="preserve"> </w:t>
      </w:r>
      <w:hyperlink r:id="rId34">
        <w:r>
          <w:rPr>
            <w:rStyle w:val="Hyperlink"/>
          </w:rPr>
          <w:t xml:space="preserve">Pacific cod</w:t>
        </w:r>
      </w:hyperlink>
      <w:r>
        <w:t xml:space="preserve">, flatfish, and other rockfish species.</w:t>
      </w:r>
    </w:p>
    <w:p>
      <w:pPr>
        <w:pStyle w:val="CaptionedFigure"/>
      </w:pPr>
      <w:r>
        <w:drawing>
          <wp:inline>
            <wp:extent cx="5943600" cy="2547257"/>
            <wp:effectExtent b="0" l="0" r="0" t="0"/>
            <wp:docPr descr="Strata used in the Gulf of Alaska bottom trawl survey." title="" id="41" name="Picture"/>
            <a:graphic>
              <a:graphicData uri="http://schemas.openxmlformats.org/drawingml/2006/picture">
                <pic:pic>
                  <pic:nvPicPr>
                    <pic:cNvPr descr="content/../img/survey_plot_goa.png" id="42" name="Picture"/>
                    <pic:cNvPicPr>
                      <a:picLocks noChangeArrowheads="1" noChangeAspect="1"/>
                    </pic:cNvPicPr>
                  </pic:nvPicPr>
                  <pic:blipFill>
                    <a:blip r:embed="rId40"/>
                    <a:stretch>
                      <a:fillRect/>
                    </a:stretch>
                  </pic:blipFill>
                  <pic:spPr bwMode="auto">
                    <a:xfrm>
                      <a:off x="0" y="0"/>
                      <a:ext cx="5943600" cy="2547257"/>
                    </a:xfrm>
                    <a:prstGeom prst="rect">
                      <a:avLst/>
                    </a:prstGeom>
                    <a:noFill/>
                    <a:ln w="9525">
                      <a:noFill/>
                      <a:headEnd/>
                      <a:tailEnd/>
                    </a:ln>
                  </pic:spPr>
                </pic:pic>
              </a:graphicData>
            </a:graphic>
          </wp:inline>
        </w:drawing>
      </w:r>
    </w:p>
    <w:p>
      <w:pPr>
        <w:pStyle w:val="ImageCaption"/>
      </w:pPr>
      <w:r>
        <w:t xml:space="preserve">Strata used in the Gulf of Alaska bottom trawl survey.</w:t>
      </w:r>
    </w:p>
    <w:bookmarkEnd w:id="43"/>
    <w:bookmarkStart w:id="52" w:name="eastern-bering-sea-shelf"/>
    <w:p>
      <w:pPr>
        <w:pStyle w:val="Heading3"/>
      </w:pPr>
      <w:r>
        <w:t xml:space="preserve">1.5.3</w:t>
      </w:r>
      <w:r>
        <w:t xml:space="preserve"> </w:t>
      </w:r>
      <w:r>
        <w:rPr>
          <w:bCs/>
          <w:b/>
        </w:rPr>
        <w:t xml:space="preserve">Eastern Bering Sea Shelf</w:t>
      </w:r>
    </w:p>
    <w:p>
      <w:pPr>
        <w:pStyle w:val="FirstParagraph"/>
      </w:pPr>
      <w:r>
        <w:t xml:space="preserve">Most recent data report:</w:t>
      </w:r>
      <w:r>
        <w:t xml:space="preserve"> </w:t>
      </w:r>
      <w:r>
        <w:t xml:space="preserve">(Markowitz et al., 2024)</w:t>
      </w:r>
    </w:p>
    <w:p>
      <w:pPr>
        <w:numPr>
          <w:ilvl w:val="0"/>
          <w:numId w:val="1004"/>
        </w:numPr>
        <w:pStyle w:val="Compact"/>
      </w:pPr>
      <w:r>
        <w:t xml:space="preserve">The continental shelf of the eastern Bering Sea from the Aleutian Islands to the Bering Strait</w:t>
      </w:r>
    </w:p>
    <w:p>
      <w:pPr>
        <w:numPr>
          <w:ilvl w:val="0"/>
          <w:numId w:val="1004"/>
        </w:numPr>
        <w:pStyle w:val="Compact"/>
      </w:pPr>
      <w:r>
        <w:t xml:space="preserve">Conducted annually since 1982.</w:t>
      </w:r>
    </w:p>
    <w:p>
      <w:pPr>
        <w:numPr>
          <w:ilvl w:val="0"/>
          <w:numId w:val="1004"/>
        </w:numPr>
        <w:pStyle w:val="Compact"/>
      </w:pPr>
      <w:r>
        <w:t xml:space="preserve">Uses a stratified systematic sampling survey design with fixed stations at center of 20 x 20 nm grid.</w:t>
      </w:r>
    </w:p>
    <w:p>
      <w:pPr>
        <w:numPr>
          <w:ilvl w:val="0"/>
          <w:numId w:val="1004"/>
        </w:numPr>
        <w:pStyle w:val="Compact"/>
      </w:pPr>
      <w:r>
        <w:t xml:space="preserve">Similar in design to the northern Bering Sea shelf bottom trawl survey.</w:t>
      </w:r>
    </w:p>
    <w:p>
      <w:pPr>
        <w:numPr>
          <w:ilvl w:val="0"/>
          <w:numId w:val="1004"/>
        </w:numPr>
        <w:pStyle w:val="Compact"/>
      </w:pPr>
      <w:r>
        <w:t xml:space="preserve">Focus species for the Bering Sea include</w:t>
      </w:r>
      <w:r>
        <w:t xml:space="preserve"> </w:t>
      </w:r>
      <w:hyperlink r:id="rId33">
        <w:r>
          <w:rPr>
            <w:rStyle w:val="Hyperlink"/>
          </w:rPr>
          <w:t xml:space="preserve">walleye pollock</w:t>
        </w:r>
      </w:hyperlink>
      <w:r>
        <w:t xml:space="preserve">,</w:t>
      </w:r>
      <w:r>
        <w:t xml:space="preserve"> </w:t>
      </w:r>
      <w:hyperlink r:id="rId34">
        <w:r>
          <w:rPr>
            <w:rStyle w:val="Hyperlink"/>
          </w:rPr>
          <w:t xml:space="preserve">Pacific cod</w:t>
        </w:r>
      </w:hyperlink>
      <w:r>
        <w:t xml:space="preserve">,</w:t>
      </w:r>
      <w:r>
        <w:t xml:space="preserve"> </w:t>
      </w:r>
      <w:hyperlink r:id="rId44">
        <w:r>
          <w:rPr>
            <w:rStyle w:val="Hyperlink"/>
          </w:rPr>
          <w:t xml:space="preserve">Greenland turbot</w:t>
        </w:r>
      </w:hyperlink>
      <w:r>
        <w:t xml:space="preserve">,</w:t>
      </w:r>
      <w:r>
        <w:t xml:space="preserve"> </w:t>
      </w:r>
      <w:hyperlink r:id="rId45">
        <w:r>
          <w:rPr>
            <w:rStyle w:val="Hyperlink"/>
          </w:rPr>
          <w:t xml:space="preserve">yellowfin sole</w:t>
        </w:r>
      </w:hyperlink>
      <w:r>
        <w:t xml:space="preserve">,</w:t>
      </w:r>
      <w:r>
        <w:t xml:space="preserve"> </w:t>
      </w:r>
      <w:hyperlink r:id="rId46">
        <w:r>
          <w:rPr>
            <w:rStyle w:val="Hyperlink"/>
          </w:rPr>
          <w:t xml:space="preserve">northern rock sole</w:t>
        </w:r>
      </w:hyperlink>
      <w:r>
        <w:t xml:space="preserve">,</w:t>
      </w:r>
      <w:r>
        <w:t xml:space="preserve"> </w:t>
      </w:r>
      <w:hyperlink r:id="rId47">
        <w:r>
          <w:rPr>
            <w:rStyle w:val="Hyperlink"/>
          </w:rPr>
          <w:t xml:space="preserve">red king crab</w:t>
        </w:r>
      </w:hyperlink>
      <w:r>
        <w:t xml:space="preserve">, and</w:t>
      </w:r>
      <w:r>
        <w:t xml:space="preserve"> </w:t>
      </w:r>
      <w:hyperlink r:id="rId48">
        <w:r>
          <w:rPr>
            <w:rStyle w:val="Hyperlink"/>
          </w:rPr>
          <w:t xml:space="preserve">snow</w:t>
        </w:r>
      </w:hyperlink>
      <w:r>
        <w:t xml:space="preserve"> </w:t>
      </w:r>
      <w:r>
        <w:t xml:space="preserve">and Tanner crabs.</w:t>
      </w:r>
    </w:p>
    <w:p>
      <w:pPr>
        <w:pStyle w:val="CaptionedFigure"/>
      </w:pPr>
      <w:r>
        <w:drawing>
          <wp:inline>
            <wp:extent cx="5943600" cy="2547257"/>
            <wp:effectExtent b="0" l="0" r="0" t="0"/>
            <wp:docPr descr="Strata used in the Eastern Bering Sea bottom trawl survey." title="" id="50" name="Picture"/>
            <a:graphic>
              <a:graphicData uri="http://schemas.openxmlformats.org/drawingml/2006/picture">
                <pic:pic>
                  <pic:nvPicPr>
                    <pic:cNvPr descr="content/../img/survey_plot_ebs.png" id="51" name="Picture"/>
                    <pic:cNvPicPr>
                      <a:picLocks noChangeArrowheads="1" noChangeAspect="1"/>
                    </pic:cNvPicPr>
                  </pic:nvPicPr>
                  <pic:blipFill>
                    <a:blip r:embed="rId49"/>
                    <a:stretch>
                      <a:fillRect/>
                    </a:stretch>
                  </pic:blipFill>
                  <pic:spPr bwMode="auto">
                    <a:xfrm>
                      <a:off x="0" y="0"/>
                      <a:ext cx="5943600" cy="2547257"/>
                    </a:xfrm>
                    <a:prstGeom prst="rect">
                      <a:avLst/>
                    </a:prstGeom>
                    <a:noFill/>
                    <a:ln w="9525">
                      <a:noFill/>
                      <a:headEnd/>
                      <a:tailEnd/>
                    </a:ln>
                  </pic:spPr>
                </pic:pic>
              </a:graphicData>
            </a:graphic>
          </wp:inline>
        </w:drawing>
      </w:r>
    </w:p>
    <w:p>
      <w:pPr>
        <w:pStyle w:val="ImageCaption"/>
      </w:pPr>
      <w:r>
        <w:t xml:space="preserve">Strata used in the Eastern Bering Sea bottom trawl survey.</w:t>
      </w:r>
    </w:p>
    <w:bookmarkEnd w:id="52"/>
    <w:bookmarkStart w:id="56" w:name="northern-bering-sea"/>
    <w:p>
      <w:pPr>
        <w:pStyle w:val="Heading3"/>
      </w:pPr>
      <w:r>
        <w:t xml:space="preserve">1.5.4</w:t>
      </w:r>
      <w:r>
        <w:t xml:space="preserve"> </w:t>
      </w:r>
      <w:r>
        <w:rPr>
          <w:bCs/>
          <w:b/>
        </w:rPr>
        <w:t xml:space="preserve">Northern Bering Sea</w:t>
      </w:r>
    </w:p>
    <w:p>
      <w:pPr>
        <w:pStyle w:val="FirstParagraph"/>
      </w:pPr>
      <w:r>
        <w:t xml:space="preserve">Most recent data report:</w:t>
      </w:r>
      <w:r>
        <w:t xml:space="preserve"> </w:t>
      </w:r>
      <w:r>
        <w:t xml:space="preserve">(Markowitz et al., 2024)</w:t>
      </w:r>
    </w:p>
    <w:p>
      <w:pPr>
        <w:numPr>
          <w:ilvl w:val="0"/>
          <w:numId w:val="1005"/>
        </w:numPr>
        <w:pStyle w:val="Compact"/>
      </w:pPr>
      <w:r>
        <w:t xml:space="preserve">The continental shelf of the northern Bering Sea, including the area north of St. Lawrence Island and Norton Sound</w:t>
      </w:r>
    </w:p>
    <w:p>
      <w:pPr>
        <w:numPr>
          <w:ilvl w:val="0"/>
          <w:numId w:val="1005"/>
        </w:numPr>
        <w:pStyle w:val="Compact"/>
      </w:pPr>
      <w:r>
        <w:t xml:space="preserve">Biennial/Annual; conducted intermittently since 2010</w:t>
      </w:r>
    </w:p>
    <w:p>
      <w:pPr>
        <w:numPr>
          <w:ilvl w:val="0"/>
          <w:numId w:val="1005"/>
        </w:numPr>
        <w:pStyle w:val="Compact"/>
      </w:pPr>
      <w:r>
        <w:t xml:space="preserve">Uses a stratified systematic sampling survey design with fixed stations at center of 20 x 20 nm grid.</w:t>
      </w:r>
    </w:p>
    <w:p>
      <w:pPr>
        <w:numPr>
          <w:ilvl w:val="0"/>
          <w:numId w:val="1005"/>
        </w:numPr>
        <w:pStyle w:val="Compact"/>
      </w:pPr>
      <w:r>
        <w:t xml:space="preserve">Similar in design to the eastern Bering Sea shelf bottom trawl survey.</w:t>
      </w:r>
    </w:p>
    <w:p>
      <w:pPr>
        <w:pStyle w:val="CaptionedFigure"/>
      </w:pPr>
      <w:r>
        <w:drawing>
          <wp:inline>
            <wp:extent cx="5943600" cy="2547257"/>
            <wp:effectExtent b="0" l="0" r="0" t="0"/>
            <wp:docPr descr="Strata used in the Northern Bering Sea bottom trawl survey." title="" id="54" name="Picture"/>
            <a:graphic>
              <a:graphicData uri="http://schemas.openxmlformats.org/drawingml/2006/picture">
                <pic:pic>
                  <pic:nvPicPr>
                    <pic:cNvPr descr="content/../img/survey_plot_nbs.png" id="55" name="Picture"/>
                    <pic:cNvPicPr>
                      <a:picLocks noChangeArrowheads="1" noChangeAspect="1"/>
                    </pic:cNvPicPr>
                  </pic:nvPicPr>
                  <pic:blipFill>
                    <a:blip r:embed="rId53"/>
                    <a:stretch>
                      <a:fillRect/>
                    </a:stretch>
                  </pic:blipFill>
                  <pic:spPr bwMode="auto">
                    <a:xfrm>
                      <a:off x="0" y="0"/>
                      <a:ext cx="5943600" cy="2547257"/>
                    </a:xfrm>
                    <a:prstGeom prst="rect">
                      <a:avLst/>
                    </a:prstGeom>
                    <a:noFill/>
                    <a:ln w="9525">
                      <a:noFill/>
                      <a:headEnd/>
                      <a:tailEnd/>
                    </a:ln>
                  </pic:spPr>
                </pic:pic>
              </a:graphicData>
            </a:graphic>
          </wp:inline>
        </w:drawing>
      </w:r>
    </w:p>
    <w:p>
      <w:pPr>
        <w:pStyle w:val="ImageCaption"/>
      </w:pPr>
      <w:r>
        <w:t xml:space="preserve">Strata used in the Northern Bering Sea bottom trawl survey.</w:t>
      </w:r>
    </w:p>
    <w:bookmarkEnd w:id="56"/>
    <w:bookmarkStart w:id="61" w:name="X049e9cf16517543021cd790c1642dd10c7b073b"/>
    <w:p>
      <w:pPr>
        <w:pStyle w:val="Heading3"/>
      </w:pPr>
      <w:r>
        <w:t xml:space="preserve">1.5.5</w:t>
      </w:r>
      <w:r>
        <w:t xml:space="preserve"> </w:t>
      </w:r>
      <w:r>
        <w:rPr>
          <w:bCs/>
          <w:b/>
        </w:rPr>
        <w:t xml:space="preserve">Eastern Bering Sea Upper Continental Slope</w:t>
      </w:r>
    </w:p>
    <w:p>
      <w:pPr>
        <w:pStyle w:val="FirstParagraph"/>
      </w:pPr>
      <w:r>
        <w:t xml:space="preserve">Most recent data report:</w:t>
      </w:r>
      <w:r>
        <w:t xml:space="preserve"> </w:t>
      </w:r>
      <w:r>
        <w:t xml:space="preserve">(Hoff, 2016)</w:t>
      </w:r>
    </w:p>
    <w:p>
      <w:pPr>
        <w:numPr>
          <w:ilvl w:val="0"/>
          <w:numId w:val="1006"/>
        </w:numPr>
        <w:pStyle w:val="Compact"/>
      </w:pPr>
      <w:r>
        <w:t xml:space="preserve">The eastern Bering Sea upper continental slope survey area extends from Unalaska and Akutan Islands to the U.S.-Russian Maritime Boundary at 61° N near the International Date Line (166° E to 180° W) at depths from 200 to 1,200 m</w:t>
      </w:r>
    </w:p>
    <w:p>
      <w:pPr>
        <w:numPr>
          <w:ilvl w:val="0"/>
          <w:numId w:val="1006"/>
        </w:numPr>
        <w:pStyle w:val="Compact"/>
      </w:pPr>
      <w:r>
        <w:t xml:space="preserve">Conducted intermittently since 2002 (funding dependent)</w:t>
      </w:r>
    </w:p>
    <w:p>
      <w:pPr>
        <w:numPr>
          <w:ilvl w:val="0"/>
          <w:numId w:val="1006"/>
        </w:numPr>
        <w:pStyle w:val="Compact"/>
      </w:pPr>
      <w:r>
        <w:t xml:space="preserve">Modified Index-Stratified Random of Successful Stations Survey Design</w:t>
      </w:r>
    </w:p>
    <w:p>
      <w:pPr>
        <w:numPr>
          <w:ilvl w:val="0"/>
          <w:numId w:val="1006"/>
        </w:numPr>
        <w:pStyle w:val="Compact"/>
      </w:pPr>
      <w:r>
        <w:t xml:space="preserve">Focus species for the Bering Sea slope include giant grenadier,</w:t>
      </w:r>
      <w:r>
        <w:t xml:space="preserve"> </w:t>
      </w:r>
      <w:hyperlink r:id="rId32">
        <w:r>
          <w:rPr>
            <w:rStyle w:val="Hyperlink"/>
          </w:rPr>
          <w:t xml:space="preserve">Pacific ocean perch</w:t>
        </w:r>
      </w:hyperlink>
      <w:r>
        <w:t xml:space="preserve">, popeye grenadier,</w:t>
      </w:r>
      <w:r>
        <w:t xml:space="preserve"> </w:t>
      </w:r>
      <w:hyperlink r:id="rId33">
        <w:r>
          <w:rPr>
            <w:rStyle w:val="Hyperlink"/>
          </w:rPr>
          <w:t xml:space="preserve">walleye pollock</w:t>
        </w:r>
      </w:hyperlink>
      <w:r>
        <w:t xml:space="preserve">, and</w:t>
      </w:r>
      <w:r>
        <w:t xml:space="preserve"> </w:t>
      </w:r>
      <w:hyperlink r:id="rId57">
        <w:r>
          <w:rPr>
            <w:rStyle w:val="Hyperlink"/>
          </w:rPr>
          <w:t xml:space="preserve">arrowtooth flounder</w:t>
        </w:r>
      </w:hyperlink>
      <w:r>
        <w:t xml:space="preserve">.</w:t>
      </w:r>
    </w:p>
    <w:p>
      <w:pPr>
        <w:pStyle w:val="CaptionedFigure"/>
      </w:pPr>
      <w:r>
        <w:drawing>
          <wp:inline>
            <wp:extent cx="5943600" cy="4592781"/>
            <wp:effectExtent b="0" l="0" r="0" t="0"/>
            <wp:docPr descr="Strata used in the Bering Sea Slope bottom trawl survey." title="" id="59" name="Picture"/>
            <a:graphic>
              <a:graphicData uri="http://schemas.openxmlformats.org/drawingml/2006/picture">
                <pic:pic>
                  <pic:nvPicPr>
                    <pic:cNvPr descr="content/../img/bss-strata.png" id="60" name="Picture"/>
                    <pic:cNvPicPr>
                      <a:picLocks noChangeArrowheads="1" noChangeAspect="1"/>
                    </pic:cNvPicPr>
                  </pic:nvPicPr>
                  <pic:blipFill>
                    <a:blip r:embed="rId58"/>
                    <a:stretch>
                      <a:fillRect/>
                    </a:stretch>
                  </pic:blipFill>
                  <pic:spPr bwMode="auto">
                    <a:xfrm>
                      <a:off x="0" y="0"/>
                      <a:ext cx="5943600" cy="4592781"/>
                    </a:xfrm>
                    <a:prstGeom prst="rect">
                      <a:avLst/>
                    </a:prstGeom>
                    <a:noFill/>
                    <a:ln w="9525">
                      <a:noFill/>
                      <a:headEnd/>
                      <a:tailEnd/>
                    </a:ln>
                  </pic:spPr>
                </pic:pic>
              </a:graphicData>
            </a:graphic>
          </wp:inline>
        </w:drawing>
      </w:r>
    </w:p>
    <w:p>
      <w:pPr>
        <w:pStyle w:val="ImageCaption"/>
      </w:pPr>
      <w:r>
        <w:t xml:space="preserve">Strata used in the Bering Sea Slope bottom trawl survey.</w:t>
      </w:r>
    </w:p>
    <w:bookmarkEnd w:id="61"/>
    <w:bookmarkEnd w:id="62"/>
    <w:bookmarkEnd w:id="63"/>
    <w:bookmarkStart w:id="87" w:name="news"/>
    <w:p>
      <w:pPr>
        <w:pStyle w:val="Heading1"/>
      </w:pPr>
      <w:r>
        <w:t xml:space="preserve">2. News</w:t>
      </w:r>
    </w:p>
    <w:bookmarkStart w:id="86" w:name="newschange-logs"/>
    <w:p>
      <w:pPr>
        <w:pStyle w:val="Heading2"/>
      </w:pPr>
      <w:r>
        <w:t xml:space="preserve">2.1 News/change logs</w:t>
      </w:r>
    </w:p>
    <w:p>
      <w:pPr>
        <w:pStyle w:val="FirstParagraph"/>
      </w:pPr>
      <w:r>
        <w:t xml:space="preserve">–</w:t>
      </w:r>
      <w:r>
        <w:t xml:space="preserve"> </w:t>
      </w:r>
      <w:hyperlink r:id="rId64">
        <w:r>
          <w:rPr>
            <w:rStyle w:val="Hyperlink"/>
          </w:rPr>
          <w:t xml:space="preserve">GAP_PRODUCTS ChangeLog (last produced on 2025-04-30) using gapindex v3.0.2</w:t>
        </w:r>
      </w:hyperlink>
      <w:r>
        <w:t xml:space="preserve">: Run completed by: Zack Oyafuso</w:t>
      </w:r>
    </w:p>
    <w:p>
      <w:pPr>
        <w:pStyle w:val="BodyText"/>
      </w:pPr>
      <w:r>
        <w:t xml:space="preserve">–</w:t>
      </w:r>
      <w:r>
        <w:t xml:space="preserve"> </w:t>
      </w:r>
      <w:hyperlink r:id="rId65">
        <w:r>
          <w:rPr>
            <w:rStyle w:val="Hyperlink"/>
          </w:rPr>
          <w:t xml:space="preserve">GAP_PRODUCTS ChangeLog (last produced on 2025-03-20) using gapindex v3.0.2</w:t>
        </w:r>
      </w:hyperlink>
      <w:r>
        <w:t xml:space="preserve">: Run completed by: Zack Oyafuso</w:t>
      </w:r>
    </w:p>
    <w:p>
      <w:pPr>
        <w:pStyle w:val="BodyText"/>
      </w:pPr>
      <w:r>
        <w:t xml:space="preserve">–</w:t>
      </w:r>
      <w:r>
        <w:t xml:space="preserve"> </w:t>
      </w:r>
      <w:hyperlink r:id="rId66">
        <w:r>
          <w:rPr>
            <w:rStyle w:val="Hyperlink"/>
          </w:rPr>
          <w:t xml:space="preserve">GAP_PRODUCTS ChangeLog (last produced on 2024-12-10) using gapindex v3.0.2</w:t>
        </w:r>
      </w:hyperlink>
      <w:r>
        <w:t xml:space="preserve">: Run completed by: Sean Rooney</w:t>
      </w:r>
    </w:p>
    <w:p>
      <w:pPr>
        <w:pStyle w:val="BodyText"/>
      </w:pPr>
      <w:r>
        <w:t xml:space="preserve">–</w:t>
      </w:r>
      <w:r>
        <w:t xml:space="preserve"> </w:t>
      </w:r>
      <w:hyperlink r:id="rId67">
        <w:r>
          <w:rPr>
            <w:rStyle w:val="Hyperlink"/>
          </w:rPr>
          <w:t xml:space="preserve">GAP_PRODUCTS ChangeLog (last produced on 2024-10-22) using gapindex v2.2.0</w:t>
        </w:r>
      </w:hyperlink>
      <w:r>
        <w:t xml:space="preserve">: Run completed by: Zack Oyafuso</w:t>
      </w:r>
    </w:p>
    <w:p>
      <w:pPr>
        <w:pStyle w:val="BodyText"/>
      </w:pPr>
      <w:r>
        <w:t xml:space="preserve">–</w:t>
      </w:r>
      <w:r>
        <w:t xml:space="preserve"> </w:t>
      </w:r>
      <w:hyperlink r:id="rId68">
        <w:r>
          <w:rPr>
            <w:rStyle w:val="Hyperlink"/>
          </w:rPr>
          <w:t xml:space="preserve">GAP_PRODUCTS ChangeLog (last produced on 2024-10-21) using gapindex v2.2.0</w:t>
        </w:r>
      </w:hyperlink>
      <w:r>
        <w:t xml:space="preserve">: Run completed by: Duane Stevenson, Ned Laman, Zack Oyafuso</w:t>
      </w:r>
    </w:p>
    <w:p>
      <w:pPr>
        <w:pStyle w:val="BodyText"/>
      </w:pPr>
      <w:r>
        <w:t xml:space="preserve">–</w:t>
      </w:r>
      <w:r>
        <w:t xml:space="preserve"> </w:t>
      </w:r>
      <w:hyperlink r:id="rId69">
        <w:r>
          <w:rPr>
            <w:rStyle w:val="Hyperlink"/>
          </w:rPr>
          <w:t xml:space="preserve">GAP_PRODUCTS ChangeLog (last produced on 2024-09-05) using gapindex v2.2.0</w:t>
        </w:r>
      </w:hyperlink>
      <w:r>
        <w:t xml:space="preserve">: Run completed by: Ned Laman, Zack Oyafuso</w:t>
      </w:r>
    </w:p>
    <w:p>
      <w:pPr>
        <w:pStyle w:val="BodyText"/>
      </w:pPr>
      <w:r>
        <w:t xml:space="preserve">–</w:t>
      </w:r>
      <w:r>
        <w:t xml:space="preserve"> </w:t>
      </w:r>
      <w:hyperlink r:id="rId70">
        <w:r>
          <w:rPr>
            <w:rStyle w:val="Hyperlink"/>
          </w:rPr>
          <w:t xml:space="preserve">GAP_PRODUCTS ChangeLog (last produced on 2024-09-03) using gapindex v2.2.0</w:t>
        </w:r>
      </w:hyperlink>
      <w:r>
        <w:t xml:space="preserve">: Run completed by: Ned Laman, Zack Oyafuso</w:t>
      </w:r>
    </w:p>
    <w:p>
      <w:pPr>
        <w:pStyle w:val="BodyText"/>
      </w:pPr>
      <w:r>
        <w:t xml:space="preserve">–</w:t>
      </w:r>
      <w:r>
        <w:t xml:space="preserve"> </w:t>
      </w:r>
      <w:hyperlink r:id="rId71">
        <w:r>
          <w:rPr>
            <w:rStyle w:val="Hyperlink"/>
          </w:rPr>
          <w:t xml:space="preserve">GAP_PRODUCTS ChangeLog (last produced on 2024-08-29) using gapindex v2.2.0</w:t>
        </w:r>
      </w:hyperlink>
      <w:r>
        <w:t xml:space="preserve">: The additions of previous years’ age data and 2024 EBS catch, effort, and size data</w:t>
      </w:r>
    </w:p>
    <w:p>
      <w:pPr>
        <w:pStyle w:val="BodyText"/>
      </w:pPr>
      <w:r>
        <w:t xml:space="preserve">–</w:t>
      </w:r>
      <w:r>
        <w:t xml:space="preserve"> </w:t>
      </w:r>
      <w:hyperlink r:id="rId72">
        <w:r>
          <w:rPr>
            <w:rStyle w:val="Hyperlink"/>
          </w:rPr>
          <w:t xml:space="preserve">GAP_PRODUCTS ChangeLog (last produced on 2024-08-20) using gapindex v2.2.0</w:t>
        </w:r>
      </w:hyperlink>
      <w:r>
        <w:t xml:space="preserve">: Initial 2024 post-survey run with new ages since last run and all of EBS Shelf 2024 survey data but none of AI 2024 survey data. While trying to update the records in the GAP_PRODUCTS table, the connection was terminated, partially uploading records in the agecomp tables and outputting NA to the N_HAUL and N_LENGTH fields in the biomass tables. At this point, the GAP_PRODUCTS tables are incomplete. The AKFIN and FOSS tables were NOT updated in this run.</w:t>
      </w:r>
    </w:p>
    <w:p>
      <w:pPr>
        <w:pStyle w:val="BodyText"/>
      </w:pPr>
      <w:r>
        <w:t xml:space="preserve">–</w:t>
      </w:r>
      <w:r>
        <w:t xml:space="preserve"> </w:t>
      </w:r>
      <w:hyperlink r:id="rId73">
        <w:r>
          <w:rPr>
            <w:rStyle w:val="Hyperlink"/>
          </w:rPr>
          <w:t xml:space="preserve">GAP_PRODUCTS ChangeLog (last produced on 2024-05-04) using gapindex v2.2.0</w:t>
        </w:r>
      </w:hyperlink>
      <w:r>
        <w:t xml:space="preserve">: A development branch version of gapindex called</w:t>
      </w:r>
      <w:r>
        <w:t xml:space="preserve"> </w:t>
      </w:r>
      <w:hyperlink r:id="rId74">
        <w:r>
          <w:rPr>
            <w:rStyle w:val="Hyperlink"/>
          </w:rPr>
          <w:t xml:space="preserve">using_datatable</w:t>
        </w:r>
      </w:hyperlink>
      <w:r>
        <w:t xml:space="preserve"> </w:t>
      </w:r>
      <w:r>
        <w:t xml:space="preserve">uses the data.table package for many dataframe manipulations, which greatly decreased the computation time of many of the functions. There were no major changes in the calculations in this version of the gapindex package and thus the major changes listed below are not related to the gapindex package. The only major change from this run was the addition of GOA 2023 Pacific Ocean perch read otolith data.</w:t>
      </w:r>
    </w:p>
    <w:p>
      <w:pPr>
        <w:pStyle w:val="BodyText"/>
      </w:pPr>
      <w:r>
        <w:t xml:space="preserve">–</w:t>
      </w:r>
      <w:r>
        <w:t xml:space="preserve"> </w:t>
      </w:r>
      <w:hyperlink r:id="rId75">
        <w:r>
          <w:rPr>
            <w:rStyle w:val="Hyperlink"/>
          </w:rPr>
          <w:t xml:space="preserve">GAP_PRODUCTS ChangeLog (last produced on 2024-04-09) using gapindex v2.2.0</w:t>
        </w:r>
      </w:hyperlink>
      <w:r>
        <w:t xml:space="preserve">: A development branch version of gapindex called</w:t>
      </w:r>
      <w:r>
        <w:t xml:space="preserve"> </w:t>
      </w:r>
      <w:hyperlink r:id="rId74">
        <w:r>
          <w:rPr>
            <w:rStyle w:val="Hyperlink"/>
          </w:rPr>
          <w:t xml:space="preserve">using_datatable</w:t>
        </w:r>
      </w:hyperlink>
      <w:r>
        <w:t xml:space="preserve"> </w:t>
      </w:r>
      <w:r>
        <w:t xml:space="preserve">uses the data.table package for many dataframe manipulations, which greatly decreased the computation time of many of the functions. There were no major changes in the calculations in this version of the gapindex package and thus the major changes listed below are not related to the gapindex package.</w:t>
      </w:r>
    </w:p>
    <w:p>
      <w:pPr>
        <w:pStyle w:val="BodyText"/>
      </w:pPr>
      <w:r>
        <w:t xml:space="preserve">–</w:t>
      </w:r>
      <w:r>
        <w:t xml:space="preserve"> </w:t>
      </w:r>
      <w:hyperlink r:id="rId76">
        <w:r>
          <w:rPr>
            <w:rStyle w:val="Hyperlink"/>
          </w:rPr>
          <w:t xml:space="preserve">GAP_PRODUCTS ChangeLog (last produced on 2024-02-29) using gapindex v2.2.0</w:t>
        </w:r>
      </w:hyperlink>
      <w:r>
        <w:t xml:space="preserve">: A new version of gapindex</w:t>
      </w:r>
      <w:r>
        <w:t xml:space="preserve"> </w:t>
      </w:r>
      <w:hyperlink r:id="rId77">
        <w:r>
          <w:rPr>
            <w:rStyle w:val="Hyperlink"/>
          </w:rPr>
          <w:t xml:space="preserve">2.2.0</w:t>
        </w:r>
      </w:hyperlink>
      <w:r>
        <w:t xml:space="preserve"> </w:t>
      </w:r>
      <w:r>
        <w:t xml:space="preserve">was used for this production run and now accesses taxonomic information from RACEBASE.SPECIES instead of GAP_PRODUCTS.TAXONOMIC_CLASSIFICATION. As a result, there will be some SPECIES_CODE values that are supported due to slight differences between the two tables. Discussion in this</w:t>
      </w:r>
      <w:r>
        <w:t xml:space="preserve"> </w:t>
      </w:r>
      <w:hyperlink r:id="rId78">
        <w:r>
          <w:rPr>
            <w:rStyle w:val="Hyperlink"/>
          </w:rPr>
          <w:t xml:space="preserve">github issue #54</w:t>
        </w:r>
      </w:hyperlink>
      <w:r>
        <w:t xml:space="preserve">. As a result there are new cpue records for SPECIES_CODE values 22290 and 22292 and removed cpue records for SPECIES_CODE values 21345, 22200 and 69326.</w:t>
      </w:r>
    </w:p>
    <w:p>
      <w:pPr>
        <w:pStyle w:val="BodyText"/>
      </w:pPr>
      <w:r>
        <w:t xml:space="preserve">–</w:t>
      </w:r>
      <w:r>
        <w:t xml:space="preserve"> </w:t>
      </w:r>
      <w:hyperlink r:id="rId79">
        <w:r>
          <w:rPr>
            <w:rStyle w:val="Hyperlink"/>
          </w:rPr>
          <w:t xml:space="preserve">GAP_PRODUCTS ChangeLog (last produced on 2024-01-09) using gapindex v2.1.3</w:t>
        </w:r>
      </w:hyperlink>
      <w:r>
        <w:t xml:space="preserve">: A new version of gapindex (</w:t>
      </w:r>
      <w:hyperlink r:id="rId80">
        <w:r>
          <w:rPr>
            <w:rStyle w:val="Hyperlink"/>
          </w:rPr>
          <w:t xml:space="preserve">v2.1.3</w:t>
        </w:r>
      </w:hyperlink>
      <w:r>
        <w:t xml:space="preserve">) was used to produced these data. Data for SPECIES_CODE 68590 (Chionoecetes hybrids) are now removed, per this issue (https://github.com/afsc-gap-products/gap_products/issues/3). New read otolith data were incorporated into the age compositions. GOA depth subareas are now included in the size comps, and there were some modifications with EBS skate length data that are now incorporated into the length compositions.</w:t>
      </w:r>
    </w:p>
    <w:p>
      <w:pPr>
        <w:pStyle w:val="BodyText"/>
      </w:pPr>
      <w:r>
        <w:t xml:space="preserve">–</w:t>
      </w:r>
      <w:r>
        <w:t xml:space="preserve"> </w:t>
      </w:r>
      <w:hyperlink r:id="rId81">
        <w:r>
          <w:rPr>
            <w:rStyle w:val="Hyperlink"/>
          </w:rPr>
          <w:t xml:space="preserve">GAP_PRODUCTS ChangeLog (last produced on 2023-11-17) using gapindex v2.1.2</w:t>
        </w:r>
      </w:hyperlink>
      <w:r>
        <w:t xml:space="preserve">: A new version of gapindex (</w:t>
      </w:r>
      <w:hyperlink r:id="rId82">
        <w:r>
          <w:rPr>
            <w:rStyle w:val="Hyperlink"/>
          </w:rPr>
          <w:t xml:space="preserve">v2.1.2</w:t>
        </w:r>
      </w:hyperlink>
      <w:r>
        <w:t xml:space="preserve">) was used to produced these data. There was a slight change to how subarea biomass totals are calculated that was not fully addressed in v2.1.1. The modified biomass records reflect this change.</w:t>
      </w:r>
    </w:p>
    <w:p>
      <w:pPr>
        <w:pStyle w:val="BodyText"/>
      </w:pPr>
      <w:r>
        <w:t xml:space="preserve">–</w:t>
      </w:r>
      <w:r>
        <w:t xml:space="preserve"> </w:t>
      </w:r>
      <w:hyperlink r:id="rId83">
        <w:r>
          <w:rPr>
            <w:rStyle w:val="Hyperlink"/>
          </w:rPr>
          <w:t xml:space="preserve">GAP_PRODUCTS ChangeLog (last produced on 2023-11-14) using gapindex v2.1.1</w:t>
        </w:r>
      </w:hyperlink>
      <w:r>
        <w:t xml:space="preserve">: A new version of gapindex (v2.1.1) was used to produced these data. There was a slight change to how subarea biomass totals are calculated. The modified biomass records reflect this change. New 2022 otolith data were available since the last iteration of the GAP_PRODUCTS for Aleutian Island Pacific ocean perch and northern rockifsh and Eastern Bering Sea northern rock sole. Zero-filled CPUE records for four GOA species codes (SPECIES_CODE: 21210, 30010, 30360, 77102, 98101) were added due to how the 1990 data were integrated in the last production run of GAP_PRODUCTS. Two Arctic cod (SPECIES_CODE: 21725) and one plain sculpin (SPECIES_CODE: 21371) count records were modified in the NBS data, which changes the numerical CPUE estimates for those hauls which changes the estimated population abundance and size composition for those species.</w:t>
      </w:r>
    </w:p>
    <w:p>
      <w:pPr>
        <w:pStyle w:val="BodyText"/>
      </w:pPr>
      <w:r>
        <w:t xml:space="preserve">–</w:t>
      </w:r>
      <w:r>
        <w:t xml:space="preserve"> </w:t>
      </w:r>
      <w:hyperlink r:id="rId84">
        <w:r>
          <w:rPr>
            <w:rStyle w:val="Hyperlink"/>
          </w:rPr>
          <w:t xml:space="preserve">Groundfish Assessment Program Survey Data Serving and Data Improvements</w:t>
        </w:r>
      </w:hyperlink>
      <w:r>
        <w:t xml:space="preserve">: Initial data changes brief distributed to SSMA and other partners by Ned Laman, Zack Oyafuso, and Emily Markowitz</w:t>
      </w:r>
    </w:p>
    <w:p>
      <w:pPr>
        <w:pStyle w:val="BodyText"/>
      </w:pPr>
      <w:r>
        <w:t xml:space="preserve">–</w:t>
      </w:r>
      <w:r>
        <w:t xml:space="preserve"> </w:t>
      </w:r>
      <w:hyperlink r:id="rId85">
        <w:r>
          <w:rPr>
            <w:rStyle w:val="Hyperlink"/>
          </w:rPr>
          <w:t xml:space="preserve">Run 2023-06-01 gapindex v2.1.0</w:t>
        </w:r>
      </w:hyperlink>
      <w:r>
        <w:t xml:space="preserve">: Initial compiling and planning notes</w:t>
      </w:r>
    </w:p>
    <w:bookmarkEnd w:id="86"/>
    <w:bookmarkEnd w:id="87"/>
    <w:bookmarkStart w:id="92" w:name="code-of-conduct"/>
    <w:p>
      <w:pPr>
        <w:pStyle w:val="Heading1"/>
      </w:pPr>
      <w:r>
        <w:t xml:space="preserve">3. Code of Conduct</w:t>
      </w:r>
    </w:p>
    <w:bookmarkStart w:id="91" w:name="what-are-codes-of-conduct"/>
    <w:p>
      <w:pPr>
        <w:pStyle w:val="Heading2"/>
      </w:pPr>
      <w:r>
        <w:t xml:space="preserve">3.1 What are Codes of Conduct?</w:t>
      </w:r>
    </w:p>
    <w:p>
      <w:pPr>
        <w:pStyle w:val="FirstParagraph"/>
      </w:pPr>
      <w:r>
        <w:t xml:space="preserve">Codes of Conduct are voluntary sets of rules that assist creators, developers, and users of code and data with data protection compliance and accountability in specific sectors or relating to particular processing operations.</w:t>
      </w:r>
    </w:p>
    <w:p>
      <w:pPr>
        <w:pStyle w:val="BodyText"/>
      </w:pPr>
      <w:r>
        <w:t xml:space="preserve">Codes can help organizations to ensure all participants follow best practices and rules designed specifically for their sector or processing operations, thus enhancing compliance and collaboration. They are developed and managed by an association or other body (the</w:t>
      </w:r>
      <w:r>
        <w:t xml:space="preserve"> </w:t>
      </w:r>
      <w:r>
        <w:t xml:space="preserve">‘</w:t>
      </w:r>
      <w:r>
        <w:t xml:space="preserve">Code Owner</w:t>
      </w:r>
      <w:r>
        <w:t xml:space="preserve">’</w:t>
      </w:r>
      <w:r>
        <w:t xml:space="preserve">) which is representative of a sector (or category of data controllers or processors), with the expert and sectoral knowledge of how to enhance data protection in their area.</w:t>
      </w:r>
    </w:p>
    <w:bookmarkStart w:id="90" w:name="X5c642363704a893a3daf2ea4c1fbd399a9b06a3"/>
    <w:p>
      <w:pPr>
        <w:pStyle w:val="Heading3"/>
      </w:pPr>
      <w:r>
        <w:t xml:space="preserve">3.1.1</w:t>
      </w:r>
      <w:r>
        <w:t xml:space="preserve"> </w:t>
      </w:r>
      <w:hyperlink r:id="rId88">
        <w:r>
          <w:rPr>
            <w:rStyle w:val="Hyperlink"/>
          </w:rPr>
          <w:t xml:space="preserve">Code of Conduct</w:t>
        </w:r>
      </w:hyperlink>
      <w:r>
        <w:t xml:space="preserve"> </w:t>
      </w:r>
      <w:r>
        <w:t xml:space="preserve">from the</w:t>
      </w:r>
      <w:r>
        <w:t xml:space="preserve"> </w:t>
      </w:r>
      <w:hyperlink r:id="rId89">
        <w:r>
          <w:rPr>
            <w:rStyle w:val="Hyperlink"/>
          </w:rPr>
          <w:t xml:space="preserve">nmfs-opensci GitHub</w:t>
        </w:r>
      </w:hyperlink>
      <w:r>
        <w:t xml:space="preserve">.</w:t>
      </w:r>
    </w:p>
    <w:bookmarkEnd w:id="90"/>
    <w:bookmarkEnd w:id="91"/>
    <w:bookmarkEnd w:id="92"/>
    <w:bookmarkStart w:id="101" w:name="X6fd0595446738b21bfd6ac4b4de384119440fe6"/>
    <w:p>
      <w:pPr>
        <w:pStyle w:val="Heading1"/>
      </w:pPr>
      <w:r>
        <w:t xml:space="preserve">4. NOAA Fisheries Open Science Code of Conduct</w:t>
      </w:r>
    </w:p>
    <w:p>
      <w:pPr>
        <w:pStyle w:val="FirstParagraph"/>
      </w:pPr>
      <w:r>
        <w:t xml:space="preserve">This code of conduct was developed and adapted from the Atom code of conduct in October 2021.</w:t>
      </w:r>
    </w:p>
    <w:bookmarkStart w:id="93" w:name="our-pledge"/>
    <w:p>
      <w:pPr>
        <w:pStyle w:val="Heading2"/>
      </w:pPr>
      <w:r>
        <w:t xml:space="preserve">4.1 Our Pledge</w:t>
      </w:r>
    </w:p>
    <w:p>
      <w:pPr>
        <w:pStyle w:val="FirstParagraph"/>
      </w:pPr>
      <w:r>
        <w:t xml:space="preserve">In the interest of fostering an open and welcoming environment, we as contributors and maintainers pledge to making participation in our project and our community a harassment-free experience for everyone, regardless of age, body size, disability, ethnicity, gender identity and expression, level of experience, nationality, personal appearance, race, religion, or sexual identity and orientation.</w:t>
      </w:r>
    </w:p>
    <w:bookmarkEnd w:id="93"/>
    <w:bookmarkStart w:id="94" w:name="our-standards"/>
    <w:p>
      <w:pPr>
        <w:pStyle w:val="Heading2"/>
      </w:pPr>
      <w:r>
        <w:t xml:space="preserve">4.2 Our Standards</w:t>
      </w:r>
    </w:p>
    <w:p>
      <w:pPr>
        <w:pStyle w:val="FirstParagraph"/>
      </w:pPr>
      <w:r>
        <w:t xml:space="preserve">Examples of behavior that contributes to creating a positive environment include:</w:t>
      </w:r>
    </w:p>
    <w:p>
      <w:pPr>
        <w:numPr>
          <w:ilvl w:val="0"/>
          <w:numId w:val="1007"/>
        </w:numPr>
        <w:pStyle w:val="Compact"/>
      </w:pPr>
      <w:r>
        <w:t xml:space="preserve">Using welcoming and inclusive language</w:t>
      </w:r>
    </w:p>
    <w:p>
      <w:pPr>
        <w:numPr>
          <w:ilvl w:val="0"/>
          <w:numId w:val="1007"/>
        </w:numPr>
        <w:pStyle w:val="Compact"/>
      </w:pPr>
      <w:r>
        <w:t xml:space="preserve">Being respectful of differing viewpoints and experiences</w:t>
      </w:r>
    </w:p>
    <w:p>
      <w:pPr>
        <w:numPr>
          <w:ilvl w:val="0"/>
          <w:numId w:val="1007"/>
        </w:numPr>
        <w:pStyle w:val="Compact"/>
      </w:pPr>
      <w:r>
        <w:t xml:space="preserve">Gracefully accepting constructive criticism</w:t>
      </w:r>
    </w:p>
    <w:p>
      <w:pPr>
        <w:numPr>
          <w:ilvl w:val="0"/>
          <w:numId w:val="1007"/>
        </w:numPr>
        <w:pStyle w:val="Compact"/>
      </w:pPr>
      <w:r>
        <w:t xml:space="preserve">Focusing on what is best for the community</w:t>
      </w:r>
    </w:p>
    <w:p>
      <w:pPr>
        <w:numPr>
          <w:ilvl w:val="0"/>
          <w:numId w:val="1007"/>
        </w:numPr>
        <w:pStyle w:val="Compact"/>
      </w:pPr>
      <w:r>
        <w:t xml:space="preserve">Showing empathy towards other community members</w:t>
      </w:r>
    </w:p>
    <w:p>
      <w:pPr>
        <w:pStyle w:val="FirstParagraph"/>
      </w:pPr>
      <w:r>
        <w:t xml:space="preserve">Examples of unacceptable behavior by participants include:</w:t>
      </w:r>
    </w:p>
    <w:p>
      <w:pPr>
        <w:numPr>
          <w:ilvl w:val="0"/>
          <w:numId w:val="1008"/>
        </w:numPr>
        <w:pStyle w:val="Compact"/>
      </w:pPr>
      <w:r>
        <w:t xml:space="preserve">The use of sexualized language or imagery and unwelcome sexual attention or advances</w:t>
      </w:r>
    </w:p>
    <w:p>
      <w:pPr>
        <w:numPr>
          <w:ilvl w:val="0"/>
          <w:numId w:val="1008"/>
        </w:numPr>
        <w:pStyle w:val="Compact"/>
      </w:pPr>
      <w:r>
        <w:t xml:space="preserve">Trolling, insulting/derogatory comments, and personal or political attacks</w:t>
      </w:r>
    </w:p>
    <w:p>
      <w:pPr>
        <w:numPr>
          <w:ilvl w:val="0"/>
          <w:numId w:val="1008"/>
        </w:numPr>
        <w:pStyle w:val="Compact"/>
      </w:pPr>
      <w:r>
        <w:t xml:space="preserve">Public or private harassment</w:t>
      </w:r>
    </w:p>
    <w:p>
      <w:pPr>
        <w:numPr>
          <w:ilvl w:val="0"/>
          <w:numId w:val="1008"/>
        </w:numPr>
        <w:pStyle w:val="Compact"/>
      </w:pPr>
      <w:r>
        <w:t xml:space="preserve">Publishing others’ private information, such as a physical or electronic address, without explicit permission</w:t>
      </w:r>
    </w:p>
    <w:p>
      <w:pPr>
        <w:numPr>
          <w:ilvl w:val="0"/>
          <w:numId w:val="1008"/>
        </w:numPr>
        <w:pStyle w:val="Compact"/>
      </w:pPr>
      <w:r>
        <w:t xml:space="preserve">Other conduct which could reasonably be considered inappropriate in a professional setting</w:t>
      </w:r>
    </w:p>
    <w:bookmarkEnd w:id="94"/>
    <w:bookmarkStart w:id="95" w:name="our-responsibilities"/>
    <w:p>
      <w:pPr>
        <w:pStyle w:val="Heading2"/>
      </w:pPr>
      <w:r>
        <w:t xml:space="preserve">4.3 Our Responsibilities</w:t>
      </w:r>
    </w:p>
    <w:p>
      <w:pPr>
        <w:pStyle w:val="FirstParagraph"/>
      </w:pPr>
      <w:r>
        <w:t xml:space="preserve">Project maintainers are responsible for clarifying the standards of acceptable behavior and are expected to take appropriate and fair corrective action in response to any instances of unacceptable behavior.</w:t>
      </w:r>
    </w:p>
    <w:p>
      <w:pPr>
        <w:pStyle w:val="BodyText"/>
      </w:pPr>
      <w:r>
        <w:t xml:space="preserve">Project maintainers have the right and responsibility to remove, edit, or reject comments, commits, code, wiki edits, issues, and other contributions that are not aligned to this Code of Conduct, or to ban temporarily or permanently any contributor for other behaviors that they deem inappropriate, threatening, offensive, or harmful.</w:t>
      </w:r>
    </w:p>
    <w:bookmarkEnd w:id="95"/>
    <w:bookmarkStart w:id="96" w:name="scope"/>
    <w:p>
      <w:pPr>
        <w:pStyle w:val="Heading2"/>
      </w:pPr>
      <w:r>
        <w:t xml:space="preserve">4.4 Scope</w:t>
      </w:r>
    </w:p>
    <w:p>
      <w:pPr>
        <w:pStyle w:val="FirstParagraph"/>
      </w:pPr>
      <w:r>
        <w:t xml:space="preserve">This Code of Conduct applies both within project spaces and in public spaces when an individual is representing the project or its community. Examples of representing a project or community include using an official project e-mail address, posting via an official social media account, or acting as an appointed representative at an online or offline event. Representation of a project may be further defined and clarified by project maintainers.</w:t>
      </w:r>
    </w:p>
    <w:bookmarkEnd w:id="96"/>
    <w:bookmarkStart w:id="97" w:name="enforcement"/>
    <w:p>
      <w:pPr>
        <w:pStyle w:val="Heading2"/>
      </w:pPr>
      <w:r>
        <w:t xml:space="preserve">4.5 Enforcement</w:t>
      </w:r>
    </w:p>
    <w:p>
      <w:pPr>
        <w:pStyle w:val="FirstParagraph"/>
      </w:pPr>
      <w:r>
        <w:t xml:space="preserve">Instances of abusive, harassing, or otherwise unacceptable behavior may be reported by contacting the project team. All complaints will be reviewed and investigated and will result in a response that is deemed necessary and appropriate to the circumstances. Further details of specific enforcement policies may be posted separately.</w:t>
      </w:r>
    </w:p>
    <w:bookmarkEnd w:id="97"/>
    <w:bookmarkStart w:id="100" w:name="attribution"/>
    <w:p>
      <w:pPr>
        <w:pStyle w:val="Heading2"/>
      </w:pPr>
      <w:r>
        <w:t xml:space="preserve">4.6 Attribution</w:t>
      </w:r>
    </w:p>
    <w:p>
      <w:pPr>
        <w:pStyle w:val="FirstParagraph"/>
      </w:pPr>
      <w:r>
        <w:t xml:space="preserve">This Code of Conduct is adapted from the</w:t>
      </w:r>
      <w:r>
        <w:t xml:space="preserve"> </w:t>
      </w:r>
      <w:hyperlink r:id="rId98">
        <w:r>
          <w:rPr>
            <w:rStyle w:val="Hyperlink"/>
          </w:rPr>
          <w:t xml:space="preserve">Contributor Covenant</w:t>
        </w:r>
      </w:hyperlink>
      <w:r>
        <w:t xml:space="preserve">, version 1.4, available at</w:t>
      </w:r>
      <w:r>
        <w:t xml:space="preserve"> </w:t>
      </w:r>
      <w:hyperlink r:id="rId99">
        <w:r>
          <w:rPr>
            <w:rStyle w:val="Hyperlink"/>
          </w:rPr>
          <w:t xml:space="preserve">https://contributor-covenant.org/version/1/4</w:t>
        </w:r>
      </w:hyperlink>
    </w:p>
    <w:bookmarkEnd w:id="100"/>
    <w:bookmarkEnd w:id="101"/>
    <w:bookmarkStart w:id="113" w:name="data-description-1"/>
    <w:p>
      <w:pPr>
        <w:pStyle w:val="Heading1"/>
      </w:pPr>
      <w:r>
        <w:t xml:space="preserve">5. Data description</w:t>
      </w:r>
    </w:p>
    <w:bookmarkStart w:id="112" w:name="data-tables"/>
    <w:p>
      <w:pPr>
        <w:pStyle w:val="Heading2"/>
      </w:pPr>
      <w:r>
        <w:t xml:space="preserve">5.1 Data tables</w:t>
      </w:r>
    </w:p>
    <w:bookmarkStart w:id="103" w:name="agecomp"/>
    <w:p>
      <w:pPr>
        <w:pStyle w:val="Heading3"/>
      </w:pPr>
      <w:r>
        <w:t xml:space="preserve">5.1.1 AGECOMP</w:t>
      </w:r>
    </w:p>
    <w:p>
      <w:pPr>
        <w:pStyle w:val="FirstParagraph"/>
      </w:pPr>
      <w:r>
        <w:t xml:space="preserve">Stratum- and region-level age compositions by sex.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20 March 2025.</w:t>
      </w:r>
    </w:p>
    <w:p>
      <w:pPr>
        <w:pStyle w:val="BodyText"/>
      </w:pPr>
      <w:r>
        <w:t xml:space="preserve">Number of rows: 680,094</w:t>
      </w:r>
    </w:p>
    <w:p>
      <w:pPr>
        <w:pStyle w:val="BodyText"/>
      </w:pPr>
      <w:r>
        <w:t xml:space="preserve">Number of columns: 10</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02">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02">
        <w:r>
          <w:rPr>
            <w:rStyle w:val="Hyperlink"/>
          </w:rPr>
          <w:t xml:space="preserve">code books</w:t>
        </w:r>
      </w:hyperlink>
      <w:r>
        <w:t xml:space="preserve">.</w:t>
      </w:r>
    </w:p>
    <w:p>
      <w:pPr>
        <w:pStyle w:val="BodyText"/>
      </w:pPr>
      <w:r>
        <w:t xml:space="preserve">SEX</w:t>
      </w:r>
    </w:p>
    <w:p>
      <w:pPr>
        <w:pStyle w:val="BodyText"/>
      </w:pPr>
      <w:r>
        <w:t xml:space="preserve">Sex of a specimen</w:t>
      </w:r>
    </w:p>
    <w:p>
      <w:pPr>
        <w:pStyle w:val="BodyText"/>
      </w:pPr>
      <w:r>
        <w:t xml:space="preserve">ID key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AGE</w:t>
      </w:r>
    </w:p>
    <w:p>
      <w:pPr>
        <w:pStyle w:val="BodyText"/>
      </w:pPr>
      <w:r>
        <w:t xml:space="preserve">Taxon age bin (yrs)</w:t>
      </w:r>
    </w:p>
    <w:p>
      <w:pPr>
        <w:pStyle w:val="BodyText"/>
      </w:pPr>
      <w:r>
        <w:t xml:space="preserve">integer</w:t>
      </w:r>
    </w:p>
    <w:p>
      <w:pPr>
        <w:pStyle w:val="BodyText"/>
      </w:pPr>
      <w:r>
        <w:t xml:space="preserve">NUMBER(38,0)</w:t>
      </w:r>
    </w:p>
    <w:p>
      <w:pPr>
        <w:pStyle w:val="BodyText"/>
      </w:pPr>
      <w:r>
        <w:t xml:space="preserve">Age bin of taxon. Age bin of a taxon in years estimated by the age comp estimate. Age -9 indicates unaged lengths for a particular sex because no otoliths were collected for that sex/length combination. Age -99 indicates a case where no lengths were collected within a stratum for a species/year even though catch numbers were recorded.</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p>
      <w:pPr>
        <w:pStyle w:val="BodyText"/>
      </w:pPr>
      <w:r>
        <w:t xml:space="preserve">LENGTH_MM_MEAN</w:t>
      </w:r>
    </w:p>
    <w:p>
      <w:pPr>
        <w:pStyle w:val="BodyText"/>
      </w:pPr>
      <w:r>
        <w:t xml:space="preserve">Mean length at age weighted by numbers at length</w:t>
      </w:r>
    </w:p>
    <w:p>
      <w:pPr>
        <w:pStyle w:val="BodyText"/>
      </w:pPr>
      <w:r>
        <w:t xml:space="preserve">numeric</w:t>
      </w:r>
    </w:p>
    <w:p>
      <w:pPr>
        <w:pStyle w:val="BodyText"/>
      </w:pPr>
      <w:r>
        <w:t xml:space="preserve">NUMBER(38,3)</w:t>
      </w:r>
    </w:p>
    <w:p>
      <w:pPr>
        <w:pStyle w:val="BodyText"/>
      </w:pPr>
      <w:r>
        <w:t xml:space="preserve">Mean length (millimeters).</w:t>
      </w:r>
    </w:p>
    <w:p>
      <w:pPr>
        <w:pStyle w:val="BodyText"/>
      </w:pPr>
      <w:r>
        <w:t xml:space="preserve">LENGTH_MM_SD</w:t>
      </w:r>
    </w:p>
    <w:p>
      <w:pPr>
        <w:pStyle w:val="BodyText"/>
      </w:pPr>
      <w:r>
        <w:t xml:space="preserve">Standard deviation of length at age weighted by numbers at length</w:t>
      </w:r>
    </w:p>
    <w:p>
      <w:pPr>
        <w:pStyle w:val="BodyText"/>
      </w:pPr>
      <w:r>
        <w:t xml:space="preserve">numeric</w:t>
      </w:r>
    </w:p>
    <w:p>
      <w:pPr>
        <w:pStyle w:val="BodyText"/>
      </w:pPr>
      <w:r>
        <w:t xml:space="preserve">NUMBER(38,3)</w:t>
      </w:r>
    </w:p>
    <w:p>
      <w:pPr>
        <w:pStyle w:val="BodyText"/>
      </w:pPr>
      <w:r>
        <w:t xml:space="preserve">Variance of mean length.</w:t>
      </w:r>
    </w:p>
    <w:p>
      <w:pPr>
        <w:pStyle w:val="BodyText"/>
      </w:pPr>
      <w:r>
        <w:t xml:space="preserve">AREA_ID_FOOTPRINT</w:t>
      </w:r>
    </w:p>
    <w:p>
      <w:pPr>
        <w:pStyle w:val="BodyText"/>
      </w:pPr>
      <w:r>
        <w:t xml:space="preserve">Survey Footprint</w:t>
      </w:r>
    </w:p>
    <w:p>
      <w:pPr>
        <w:pStyle w:val="BodyText"/>
      </w:pPr>
      <w:r>
        <w:t xml:space="preserve">text</w:t>
      </w:r>
    </w:p>
    <w:p>
      <w:pPr>
        <w:pStyle w:val="BodyText"/>
      </w:pPr>
      <w:r>
        <w:t xml:space="preserve">VARCHAR2(4000 BYTE)</w:t>
      </w:r>
    </w:p>
    <w:p>
      <w:pPr>
        <w:pStyle w:val="BodyText"/>
      </w:pPr>
      <w:r>
        <w:t xml:space="preserve">Survey footprint, usually equivalent to the SURVEY_DEFINITION_ID with the exception of the Standard and Standard +NW survey footprints in the Eastern Bering Sea shelf bottom trawl survey.</w:t>
      </w:r>
    </w:p>
    <w:bookmarkEnd w:id="103"/>
    <w:bookmarkStart w:id="104" w:name="area"/>
    <w:p>
      <w:pPr>
        <w:pStyle w:val="Heading3"/>
      </w:pPr>
      <w:r>
        <w:t xml:space="preserve">5.1.2 AREA</w:t>
      </w:r>
    </w:p>
    <w:p>
      <w:pPr>
        <w:pStyle w:val="FirstParagraph"/>
      </w:pPr>
      <w:r>
        <w:t xml:space="preserve">Information related to the various strata, subareas, INPFC and NMFS management areas, and regions for the Aleutian Islands, Gulf of Alaska, and Bering Sea shelf and slope bottom trawl surveys.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20 March 2025.</w:t>
      </w:r>
    </w:p>
    <w:p>
      <w:pPr>
        <w:pStyle w:val="BodyText"/>
      </w:pPr>
      <w:r>
        <w:t xml:space="preserve">Number of rows: 499</w:t>
      </w:r>
    </w:p>
    <w:p>
      <w:pPr>
        <w:pStyle w:val="BodyText"/>
      </w:pPr>
      <w:r>
        <w:t xml:space="preserve">Number of columns: 9</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02">
        <w:r>
          <w:rPr>
            <w:rStyle w:val="Hyperlink"/>
          </w:rPr>
          <w:t xml:space="preserve">code books</w:t>
        </w:r>
      </w:hyperlink>
      <w:r>
        <w:t xml:space="preserve">.</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AREA_TYPE</w:t>
      </w:r>
    </w:p>
    <w:p>
      <w:pPr>
        <w:pStyle w:val="BodyText"/>
      </w:pPr>
      <w:r>
        <w:t xml:space="preserve">Area ID type description</w:t>
      </w:r>
    </w:p>
    <w:p>
      <w:pPr>
        <w:pStyle w:val="BodyText"/>
      </w:pPr>
      <w:r>
        <w:t xml:space="preserve">category</w:t>
      </w:r>
    </w:p>
    <w:p>
      <w:pPr>
        <w:pStyle w:val="BodyText"/>
      </w:pPr>
      <w:r>
        <w:t xml:space="preserve">VARCHAR2(255 BYTE)</w:t>
      </w:r>
    </w:p>
    <w:p>
      <w:pPr>
        <w:pStyle w:val="BodyText"/>
      </w:pPr>
      <w:r>
        <w:t xml:space="preserve">The type of stratum that AREA_ID represents. Types include: STRATUM (the smallest building-block unit of area in these surveys), REGION, DEPTH, SUBAREA, INPFC BY DEPTH, INPFC, SUBAREA BY DEPTH, REGULATORY AREA, NMFS STATISTICAL AREA.</w:t>
      </w:r>
    </w:p>
    <w:p>
      <w:pPr>
        <w:pStyle w:val="BodyText"/>
      </w:pPr>
      <w:r>
        <w:t xml:space="preserve">AREA_NAME</w:t>
      </w:r>
    </w:p>
    <w:p>
      <w:pPr>
        <w:pStyle w:val="BodyText"/>
      </w:pPr>
      <w:r>
        <w:t xml:space="preserve">Area ID name</w:t>
      </w:r>
    </w:p>
    <w:p>
      <w:pPr>
        <w:pStyle w:val="BodyText"/>
      </w:pPr>
      <w:r>
        <w:t xml:space="preserve">text</w:t>
      </w:r>
    </w:p>
    <w:p>
      <w:pPr>
        <w:pStyle w:val="BodyText"/>
      </w:pPr>
      <w:r>
        <w:t xml:space="preserve">VARCHAR2(4000 BYTE)</w:t>
      </w:r>
    </w:p>
    <w:p>
      <w:pPr>
        <w:pStyle w:val="BodyText"/>
      </w:pPr>
      <w:r>
        <w:t xml:space="preserve">Descriptive name of each AREA_ID. These names often identify the region, depth ranges, or other regional information for the area ID.</w:t>
      </w:r>
    </w:p>
    <w:p>
      <w:pPr>
        <w:pStyle w:val="BodyText"/>
      </w:pPr>
      <w:r>
        <w:t xml:space="preserve">DESCRIPTION</w:t>
      </w:r>
    </w:p>
    <w:p>
      <w:pPr>
        <w:pStyle w:val="BodyText"/>
      </w:pPr>
      <w:r>
        <w:t xml:space="preserve">Description</w:t>
      </w:r>
    </w:p>
    <w:p>
      <w:pPr>
        <w:pStyle w:val="BodyText"/>
      </w:pPr>
      <w:r>
        <w:t xml:space="preserve">text</w:t>
      </w:r>
    </w:p>
    <w:p>
      <w:pPr>
        <w:pStyle w:val="BodyText"/>
      </w:pPr>
      <w:r>
        <w:t xml:space="preserve">VARCHAR2(4000 BYTE)</w:t>
      </w:r>
    </w:p>
    <w:p>
      <w:pPr>
        <w:pStyle w:val="BodyText"/>
      </w:pPr>
      <w:r>
        <w:t xml:space="preserve">Description of row observation.</w:t>
      </w:r>
    </w:p>
    <w:p>
      <w:pPr>
        <w:pStyle w:val="BodyText"/>
      </w:pPr>
      <w:r>
        <w:t xml:space="preserve">AREA_KM2</w:t>
      </w:r>
    </w:p>
    <w:p>
      <w:pPr>
        <w:pStyle w:val="BodyText"/>
      </w:pPr>
      <w:r>
        <w:t xml:space="preserve">Area (km2)</w:t>
      </w:r>
    </w:p>
    <w:p>
      <w:pPr>
        <w:pStyle w:val="BodyText"/>
      </w:pPr>
      <w:r>
        <w:t xml:space="preserve">kilometers squared</w:t>
      </w:r>
    </w:p>
    <w:p>
      <w:pPr>
        <w:pStyle w:val="BodyText"/>
      </w:pPr>
      <w:r>
        <w:t xml:space="preserve">NUMBER(38,3)</w:t>
      </w:r>
    </w:p>
    <w:p>
      <w:pPr>
        <w:pStyle w:val="BodyText"/>
      </w:pPr>
      <w:r>
        <w:t xml:space="preserve">Area in square kilometers.</w:t>
      </w:r>
    </w:p>
    <w:p>
      <w:pPr>
        <w:pStyle w:val="BodyText"/>
      </w:pPr>
      <w:r>
        <w:t xml:space="preserve">DEPTH_MIN_M</w:t>
      </w:r>
    </w:p>
    <w:p>
      <w:pPr>
        <w:pStyle w:val="BodyText"/>
      </w:pPr>
      <w:r>
        <w:t xml:space="preserve">Area ID minimum depth (m)</w:t>
      </w:r>
    </w:p>
    <w:p>
      <w:pPr>
        <w:pStyle w:val="BodyText"/>
      </w:pPr>
      <w:r>
        <w:t xml:space="preserve">meters</w:t>
      </w:r>
    </w:p>
    <w:p>
      <w:pPr>
        <w:pStyle w:val="BodyText"/>
      </w:pPr>
      <w:r>
        <w:t xml:space="preserve">NUMBER(38,3)</w:t>
      </w:r>
    </w:p>
    <w:p>
      <w:pPr>
        <w:pStyle w:val="BodyText"/>
      </w:pPr>
      <w:r>
        <w:t xml:space="preserve">Minimum depth (meters).</w:t>
      </w:r>
    </w:p>
    <w:p>
      <w:pPr>
        <w:pStyle w:val="BodyText"/>
      </w:pPr>
      <w:r>
        <w:t xml:space="preserve">DEPTH_MAX_M</w:t>
      </w:r>
    </w:p>
    <w:p>
      <w:pPr>
        <w:pStyle w:val="BodyText"/>
      </w:pPr>
      <w:r>
        <w:t xml:space="preserve">Area ID maximum depth (m)</w:t>
      </w:r>
    </w:p>
    <w:p>
      <w:pPr>
        <w:pStyle w:val="BodyText"/>
      </w:pPr>
      <w:r>
        <w:t xml:space="preserve">meters</w:t>
      </w:r>
    </w:p>
    <w:p>
      <w:pPr>
        <w:pStyle w:val="BodyText"/>
      </w:pPr>
      <w:r>
        <w:t xml:space="preserve">NUMBER(38,3)</w:t>
      </w:r>
    </w:p>
    <w:p>
      <w:pPr>
        <w:pStyle w:val="BodyText"/>
      </w:pPr>
      <w:r>
        <w:t xml:space="preserve">Maximum depth (meters).</w:t>
      </w:r>
    </w:p>
    <w:bookmarkEnd w:id="104"/>
    <w:bookmarkStart w:id="105" w:name="biomass"/>
    <w:p>
      <w:pPr>
        <w:pStyle w:val="Heading3"/>
      </w:pPr>
      <w:r>
        <w:t xml:space="preserve">5.1.3 BIOMASS</w:t>
      </w:r>
    </w:p>
    <w:p>
      <w:pPr>
        <w:pStyle w:val="FirstParagraph"/>
      </w:pPr>
      <w:r>
        <w:t xml:space="preserve">Stratum/subarea/region-level mean CPUE (weight and numbers), total biomass, and total abundance with associated variances.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20 March 2025.</w:t>
      </w:r>
    </w:p>
    <w:p>
      <w:pPr>
        <w:pStyle w:val="BodyText"/>
      </w:pPr>
      <w:r>
        <w:t xml:space="preserve">Number of rows: 2,656,482</w:t>
      </w:r>
    </w:p>
    <w:p>
      <w:pPr>
        <w:pStyle w:val="BodyText"/>
      </w:pPr>
      <w:r>
        <w:t xml:space="preserve">Number of columns: 16</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02">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02">
        <w:r>
          <w:rPr>
            <w:rStyle w:val="Hyperlink"/>
          </w:rPr>
          <w:t xml:space="preserve">code books</w:t>
        </w:r>
      </w:hyperlink>
      <w:r>
        <w:t xml:space="preserve">.</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CPUE_KGKM2_MEAN</w:t>
      </w:r>
    </w:p>
    <w:p>
      <w:pPr>
        <w:pStyle w:val="BodyText"/>
      </w:pPr>
      <w:r>
        <w:t xml:space="preserve">Mean weight CPUE</w:t>
      </w:r>
    </w:p>
    <w:p>
      <w:pPr>
        <w:pStyle w:val="BodyText"/>
      </w:pPr>
      <w:r>
        <w:t xml:space="preserve">kilograms per kilometers squared</w:t>
      </w:r>
    </w:p>
    <w:p>
      <w:pPr>
        <w:pStyle w:val="BodyText"/>
      </w:pPr>
      <w:r>
        <w:t xml:space="preserve">NUMBER(38,6)</w:t>
      </w:r>
    </w:p>
    <w:p>
      <w:pPr>
        <w:pStyle w:val="BodyText"/>
      </w:pPr>
      <w:r>
        <w:t xml:space="preserve">The mean catch weight (kilograms) per unit effort (area swept by the net, units squared kilometers).</w:t>
      </w:r>
    </w:p>
    <w:p>
      <w:pPr>
        <w:pStyle w:val="BodyText"/>
      </w:pPr>
      <w:r>
        <w:t xml:space="preserve">CPUE_NOKM2_MEAN</w:t>
      </w:r>
    </w:p>
    <w:p>
      <w:pPr>
        <w:pStyle w:val="BodyText"/>
      </w:pPr>
      <w:r>
        <w:t xml:space="preserve">Mean numeric CPUE</w:t>
      </w:r>
    </w:p>
    <w:p>
      <w:pPr>
        <w:pStyle w:val="BodyText"/>
      </w:pPr>
      <w:r>
        <w:t xml:space="preserve">count per kilometers squared</w:t>
      </w:r>
    </w:p>
    <w:p>
      <w:pPr>
        <w:pStyle w:val="BodyText"/>
      </w:pPr>
      <w:r>
        <w:t xml:space="preserve">NUMBER(38,6)</w:t>
      </w:r>
    </w:p>
    <w:p>
      <w:pPr>
        <w:pStyle w:val="BodyText"/>
      </w:pPr>
      <w:r>
        <w:t xml:space="preserve">The mean of numerical catch per unit effort (area swept by the net, units square kilometers).</w:t>
      </w:r>
    </w:p>
    <w:p>
      <w:pPr>
        <w:pStyle w:val="BodyText"/>
      </w:pPr>
      <w:r>
        <w:t xml:space="preserve">N_HAUL</w:t>
      </w:r>
    </w:p>
    <w:p>
      <w:pPr>
        <w:pStyle w:val="BodyText"/>
      </w:pPr>
      <w:r>
        <w:t xml:space="preserve">Valid hauls</w:t>
      </w:r>
    </w:p>
    <w:p>
      <w:pPr>
        <w:pStyle w:val="BodyText"/>
      </w:pPr>
      <w:r>
        <w:t xml:space="preserve">count</w:t>
      </w:r>
    </w:p>
    <w:p>
      <w:pPr>
        <w:pStyle w:val="BodyText"/>
      </w:pPr>
      <w:r>
        <w:t xml:space="preserve">NUMBER(38,0)</w:t>
      </w:r>
    </w:p>
    <w:p>
      <w:pPr>
        <w:pStyle w:val="BodyText"/>
      </w:pPr>
      <w:r>
        <w:t xml:space="preserve">Total number of hauls.</w:t>
      </w:r>
    </w:p>
    <w:p>
      <w:pPr>
        <w:pStyle w:val="BodyText"/>
      </w:pPr>
      <w:r>
        <w:t xml:space="preserve">N_WEIGHT</w:t>
      </w:r>
    </w:p>
    <w:p>
      <w:pPr>
        <w:pStyle w:val="BodyText"/>
      </w:pPr>
      <w:r>
        <w:t xml:space="preserve">Hauls with catch</w:t>
      </w:r>
    </w:p>
    <w:p>
      <w:pPr>
        <w:pStyle w:val="BodyText"/>
      </w:pPr>
      <w:r>
        <w:t xml:space="preserve">count</w:t>
      </w:r>
    </w:p>
    <w:p>
      <w:pPr>
        <w:pStyle w:val="BodyText"/>
      </w:pPr>
      <w:r>
        <w:t xml:space="preserve">NUMBER(38,0)</w:t>
      </w:r>
    </w:p>
    <w:p>
      <w:pPr>
        <w:pStyle w:val="BodyText"/>
      </w:pPr>
      <w:r>
        <w:t xml:space="preserve">Total number of hauls with positive catch biomass.</w:t>
      </w:r>
    </w:p>
    <w:p>
      <w:pPr>
        <w:pStyle w:val="BodyText"/>
      </w:pPr>
      <w:r>
        <w:t xml:space="preserve">N_COUNT</w:t>
      </w:r>
    </w:p>
    <w:p>
      <w:pPr>
        <w:pStyle w:val="BodyText"/>
      </w:pPr>
      <w:r>
        <w:t xml:space="preserve">Hauls with taxon counts</w:t>
      </w:r>
    </w:p>
    <w:p>
      <w:pPr>
        <w:pStyle w:val="BodyText"/>
      </w:pPr>
      <w:r>
        <w:t xml:space="preserve">numeric</w:t>
      </w:r>
    </w:p>
    <w:p>
      <w:pPr>
        <w:pStyle w:val="BodyText"/>
      </w:pPr>
      <w:r>
        <w:t xml:space="preserve">NUMBER(38,0)</w:t>
      </w:r>
    </w:p>
    <w:p>
      <w:pPr>
        <w:pStyle w:val="BodyText"/>
      </w:pPr>
      <w:r>
        <w:t xml:space="preserve">Total number of hauls with positive count data.</w:t>
      </w:r>
    </w:p>
    <w:p>
      <w:pPr>
        <w:pStyle w:val="BodyText"/>
      </w:pPr>
      <w:r>
        <w:t xml:space="preserve">N_LENGTH</w:t>
      </w:r>
    </w:p>
    <w:p>
      <w:pPr>
        <w:pStyle w:val="BodyText"/>
      </w:pPr>
      <w:r>
        <w:t xml:space="preserve">Hauls with taxon lengths</w:t>
      </w:r>
    </w:p>
    <w:p>
      <w:pPr>
        <w:pStyle w:val="BodyText"/>
      </w:pPr>
      <w:r>
        <w:t xml:space="preserve">count</w:t>
      </w:r>
    </w:p>
    <w:p>
      <w:pPr>
        <w:pStyle w:val="BodyText"/>
      </w:pPr>
      <w:r>
        <w:t xml:space="preserve">NUMBER(38,0)</w:t>
      </w:r>
    </w:p>
    <w:p>
      <w:pPr>
        <w:pStyle w:val="BodyText"/>
      </w:pPr>
      <w:r>
        <w:t xml:space="preserve">Total number of hauls with length data.</w:t>
      </w:r>
    </w:p>
    <w:p>
      <w:pPr>
        <w:pStyle w:val="BodyText"/>
      </w:pPr>
      <w:r>
        <w:t xml:space="preserve">BIOMASS_MT</w:t>
      </w:r>
    </w:p>
    <w:p>
      <w:pPr>
        <w:pStyle w:val="BodyText"/>
      </w:pPr>
      <w:r>
        <w:t xml:space="preserve">Estimated biomass</w:t>
      </w:r>
    </w:p>
    <w:p>
      <w:pPr>
        <w:pStyle w:val="BodyText"/>
      </w:pPr>
      <w:r>
        <w:t xml:space="preserve">numeric</w:t>
      </w:r>
    </w:p>
    <w:p>
      <w:pPr>
        <w:pStyle w:val="BodyText"/>
      </w:pPr>
      <w:r>
        <w:t xml:space="preserve">NUMBER(38,6)</w:t>
      </w:r>
    </w:p>
    <w:p>
      <w:pPr>
        <w:pStyle w:val="BodyText"/>
      </w:pPr>
      <w:r>
        <w:t xml:space="preserve">The estimated total biomass.</w:t>
      </w:r>
    </w:p>
    <w:p>
      <w:pPr>
        <w:pStyle w:val="BodyText"/>
      </w:pPr>
      <w:r>
        <w:t xml:space="preserve">BIOMASS_VAR</w:t>
      </w:r>
    </w:p>
    <w:p>
      <w:pPr>
        <w:pStyle w:val="BodyText"/>
      </w:pPr>
      <w:r>
        <w:t xml:space="preserve">Estimated biomass variance</w:t>
      </w:r>
    </w:p>
    <w:p>
      <w:pPr>
        <w:pStyle w:val="BodyText"/>
      </w:pPr>
      <w:r>
        <w:t xml:space="preserve">numeric</w:t>
      </w:r>
    </w:p>
    <w:p>
      <w:pPr>
        <w:pStyle w:val="BodyText"/>
      </w:pPr>
      <w:r>
        <w:t xml:space="preserve">NUMBER(38,6)</w:t>
      </w:r>
    </w:p>
    <w:p>
      <w:pPr>
        <w:pStyle w:val="BodyText"/>
      </w:pPr>
      <w:r>
        <w:t xml:space="preserve">The estimated variance associated with the total biomass.</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p>
      <w:pPr>
        <w:pStyle w:val="BodyText"/>
      </w:pPr>
      <w:r>
        <w:t xml:space="preserve">POPULATION_VAR</w:t>
      </w:r>
    </w:p>
    <w:p>
      <w:pPr>
        <w:pStyle w:val="BodyText"/>
      </w:pPr>
      <w:r>
        <w:t xml:space="preserve">Estimated population variance</w:t>
      </w:r>
    </w:p>
    <w:p>
      <w:pPr>
        <w:pStyle w:val="BodyText"/>
      </w:pPr>
      <w:r>
        <w:t xml:space="preserve">numeric</w:t>
      </w:r>
    </w:p>
    <w:p>
      <w:pPr>
        <w:pStyle w:val="BodyText"/>
      </w:pPr>
      <w:r>
        <w:t xml:space="preserve">NUMBER(38,6)</w:t>
      </w:r>
    </w:p>
    <w:p>
      <w:pPr>
        <w:pStyle w:val="BodyText"/>
      </w:pPr>
      <w:r>
        <w:t xml:space="preserve">The estimated population variance caught in the survey for a species, group, or total for a given survey.</w:t>
      </w:r>
    </w:p>
    <w:p>
      <w:pPr>
        <w:pStyle w:val="BodyText"/>
      </w:pPr>
      <w:r>
        <w:t xml:space="preserve">CPUE_KGKM2_VAR</w:t>
      </w:r>
    </w:p>
    <w:p>
      <w:pPr>
        <w:pStyle w:val="BodyText"/>
      </w:pPr>
      <w:r>
        <w:t xml:space="preserve">Variance of the mean weight CPUE</w:t>
      </w:r>
    </w:p>
    <w:p>
      <w:pPr>
        <w:pStyle w:val="BodyText"/>
      </w:pPr>
      <w:r>
        <w:t xml:space="preserve">kilograms per kilometers squared</w:t>
      </w:r>
    </w:p>
    <w:p>
      <w:pPr>
        <w:pStyle w:val="BodyText"/>
      </w:pPr>
      <w:r>
        <w:t xml:space="preserve">NUMBER(38,6)</w:t>
      </w:r>
    </w:p>
    <w:p>
      <w:pPr>
        <w:pStyle w:val="BodyText"/>
      </w:pPr>
      <w:r>
        <w:t xml:space="preserve">The variance of mean catch weight (kilograms) per unit effort (area swept by the net, units squared kilometers).</w:t>
      </w:r>
    </w:p>
    <w:p>
      <w:pPr>
        <w:pStyle w:val="BodyText"/>
      </w:pPr>
      <w:r>
        <w:t xml:space="preserve">CPUE_NOKM2_VAR</w:t>
      </w:r>
    </w:p>
    <w:p>
      <w:pPr>
        <w:pStyle w:val="BodyText"/>
      </w:pPr>
      <w:r>
        <w:t xml:space="preserve">Variance of the mean numeric CPUE</w:t>
      </w:r>
    </w:p>
    <w:p>
      <w:pPr>
        <w:pStyle w:val="BodyText"/>
      </w:pPr>
      <w:r>
        <w:t xml:space="preserve">count per kilometers squared</w:t>
      </w:r>
    </w:p>
    <w:p>
      <w:pPr>
        <w:pStyle w:val="BodyText"/>
      </w:pPr>
      <w:r>
        <w:t xml:space="preserve">NUMBER(38,6)</w:t>
      </w:r>
    </w:p>
    <w:p>
      <w:pPr>
        <w:pStyle w:val="BodyText"/>
      </w:pPr>
      <w:r>
        <w:t xml:space="preserve">The variance of mean numerical catch per unit effort (area swept by the net, units square kilometers).</w:t>
      </w:r>
    </w:p>
    <w:bookmarkEnd w:id="105"/>
    <w:bookmarkStart w:id="106" w:name="cpue"/>
    <w:p>
      <w:pPr>
        <w:pStyle w:val="Heading3"/>
      </w:pPr>
      <w:r>
        <w:t xml:space="preserve">5.1.4 CPUE</w:t>
      </w:r>
    </w:p>
    <w:p>
      <w:pPr>
        <w:pStyle w:val="FirstParagraph"/>
      </w:pPr>
      <w:r>
        <w:t xml:space="preserve">Haul-level zero-filled weight and numerical catch-per-unit-effort.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20 March 2025.</w:t>
      </w:r>
    </w:p>
    <w:p>
      <w:pPr>
        <w:pStyle w:val="BodyText"/>
      </w:pPr>
      <w:r>
        <w:t xml:space="preserve">Number of rows: 21,558,257</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02">
        <w:r>
          <w:rPr>
            <w:rStyle w:val="Hyperlink"/>
          </w:rPr>
          <w:t xml:space="preserve">code books</w:t>
        </w:r>
      </w:hyperlink>
      <w:r>
        <w:t xml:space="preserve">.</w:t>
      </w:r>
    </w:p>
    <w:p>
      <w:pPr>
        <w:pStyle w:val="BodyText"/>
      </w:pPr>
      <w:r>
        <w:t xml:space="preserve">WEIGHT_KG</w:t>
      </w:r>
    </w:p>
    <w:p>
      <w:pPr>
        <w:pStyle w:val="BodyText"/>
      </w:pPr>
      <w:r>
        <w:t xml:space="preserve">Sample or 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 or samples collected.</w:t>
      </w:r>
    </w:p>
    <w:p>
      <w:pPr>
        <w:pStyle w:val="BodyText"/>
      </w:pPr>
      <w:r>
        <w:t xml:space="preserve">AREA_SWEPT_KM2</w:t>
      </w:r>
    </w:p>
    <w:p>
      <w:pPr>
        <w:pStyle w:val="BodyText"/>
      </w:pPr>
      <w:r>
        <w:t xml:space="preserve">Area swept (km)</w:t>
      </w:r>
    </w:p>
    <w:p>
      <w:pPr>
        <w:pStyle w:val="BodyText"/>
      </w:pPr>
      <w:r>
        <w:t xml:space="preserve">kilometers</w:t>
      </w:r>
    </w:p>
    <w:p>
      <w:pPr>
        <w:pStyle w:val="BodyText"/>
      </w:pPr>
      <w:r>
        <w:t xml:space="preserve">NUMBER(38,6)</w:t>
      </w:r>
    </w:p>
    <w:p>
      <w:pPr>
        <w:pStyle w:val="BodyText"/>
      </w:pPr>
      <w:r>
        <w:t xml:space="preserve">The area the net covered while the net was fishing (kilometers squared), defined as the distance fished times the net width.</w:t>
      </w:r>
    </w:p>
    <w:p>
      <w:pPr>
        <w:pStyle w:val="BodyText"/>
      </w:pPr>
      <w:r>
        <w:t xml:space="preserve">CPUE_KGKM2</w:t>
      </w:r>
    </w:p>
    <w:p>
      <w:pPr>
        <w:pStyle w:val="BodyText"/>
      </w:pPr>
      <w:r>
        <w:t xml:space="preserve">Weight CPUE (kg/km2)</w:t>
      </w:r>
    </w:p>
    <w:p>
      <w:pPr>
        <w:pStyle w:val="BodyText"/>
      </w:pPr>
      <w:r>
        <w:t xml:space="preserve">kilograms per kilometers squared</w:t>
      </w:r>
    </w:p>
    <w:p>
      <w:pPr>
        <w:pStyle w:val="BodyText"/>
      </w:pPr>
      <w:r>
        <w:t xml:space="preserve">NUMBER(38,6)</w:t>
      </w:r>
    </w:p>
    <w:p>
      <w:pPr>
        <w:pStyle w:val="BodyText"/>
      </w:pPr>
      <w:r>
        <w:t xml:space="preserve">Catch weight (kilograms) per unit effort (area swept by the net, units square kilometers).</w:t>
      </w:r>
    </w:p>
    <w:p>
      <w:pPr>
        <w:pStyle w:val="BodyText"/>
      </w:pPr>
      <w:r>
        <w:t xml:space="preserve">CPUE_NOKM2</w:t>
      </w:r>
    </w:p>
    <w:p>
      <w:pPr>
        <w:pStyle w:val="BodyText"/>
      </w:pPr>
      <w:r>
        <w:t xml:space="preserve">Number CPUE (no/km2)</w:t>
      </w:r>
    </w:p>
    <w:p>
      <w:pPr>
        <w:pStyle w:val="BodyText"/>
      </w:pPr>
      <w:r>
        <w:t xml:space="preserve">count per kilometers squared</w:t>
      </w:r>
    </w:p>
    <w:p>
      <w:pPr>
        <w:pStyle w:val="BodyText"/>
      </w:pPr>
      <w:r>
        <w:t xml:space="preserve">NUMBER(38,6)</w:t>
      </w:r>
    </w:p>
    <w:p>
      <w:pPr>
        <w:pStyle w:val="BodyText"/>
      </w:pPr>
      <w:r>
        <w:t xml:space="preserve">Numerical catch per unit effort (area swept by the net, units square kilometers).</w:t>
      </w:r>
    </w:p>
    <w:bookmarkEnd w:id="106"/>
    <w:bookmarkStart w:id="107" w:name="sizecomp"/>
    <w:p>
      <w:pPr>
        <w:pStyle w:val="Heading3"/>
      </w:pPr>
      <w:r>
        <w:t xml:space="preserve">5.1.5 SIZECOMP</w:t>
      </w:r>
    </w:p>
    <w:p>
      <w:pPr>
        <w:pStyle w:val="FirstParagraph"/>
      </w:pPr>
      <w:r>
        <w:t xml:space="preserve">Stratum/subarea/region-level size compositions by sex.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20 March 2025.</w:t>
      </w:r>
    </w:p>
    <w:p>
      <w:pPr>
        <w:pStyle w:val="BodyText"/>
      </w:pPr>
      <w:r>
        <w:t xml:space="preserve">Number of rows: 3,239,488</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02">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02">
        <w:r>
          <w:rPr>
            <w:rStyle w:val="Hyperlink"/>
          </w:rPr>
          <w:t xml:space="preserve">code books</w:t>
        </w:r>
      </w:hyperlink>
      <w:r>
        <w:t xml:space="preserve">.</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bin in millimeters. A length of -9 indicates cases where no lengths were collected within a stratum for a species/year, even though catch numbers were recorded.</w:t>
      </w:r>
    </w:p>
    <w:p>
      <w:pPr>
        <w:pStyle w:val="BodyText"/>
      </w:pPr>
      <w:r>
        <w:t xml:space="preserve">SEX</w:t>
      </w:r>
    </w:p>
    <w:p>
      <w:pPr>
        <w:pStyle w:val="BodyText"/>
      </w:pPr>
      <w:r>
        <w:t xml:space="preserve">Sex of a specimen</w:t>
      </w:r>
    </w:p>
    <w:p>
      <w:pPr>
        <w:pStyle w:val="BodyText"/>
      </w:pPr>
      <w:r>
        <w:t xml:space="preserve">ID key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bookmarkEnd w:id="107"/>
    <w:bookmarkStart w:id="108" w:name="species_year"/>
    <w:p>
      <w:pPr>
        <w:pStyle w:val="Heading3"/>
      </w:pPr>
      <w:r>
        <w:t xml:space="preserve">5.1.6 SPECIES_YEAR</w:t>
      </w:r>
    </w:p>
    <w:p>
      <w:pPr>
        <w:pStyle w:val="FirstParagraph"/>
      </w:pPr>
      <w:r>
        <w:t xml:space="preserve">This is a table</w:t>
      </w:r>
    </w:p>
    <w:p>
      <w:pPr>
        <w:pStyle w:val="BodyText"/>
      </w:pPr>
      <w:r>
        <w:t xml:space="preserve">Number of rows: 18</w:t>
      </w:r>
    </w:p>
    <w:p>
      <w:pPr>
        <w:pStyle w:val="BodyText"/>
      </w:pPr>
      <w:r>
        <w:t xml:space="preserve">Number of columns: 2</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02">
        <w:r>
          <w:rPr>
            <w:rStyle w:val="Hyperlink"/>
          </w:rPr>
          <w:t xml:space="preserve">code books</w:t>
        </w:r>
      </w:hyperlink>
      <w:r>
        <w:t xml:space="preserve">.</w:t>
      </w:r>
    </w:p>
    <w:bookmarkEnd w:id="108"/>
    <w:bookmarkStart w:id="109" w:name="stratum_groups"/>
    <w:p>
      <w:pPr>
        <w:pStyle w:val="Heading3"/>
      </w:pPr>
      <w:r>
        <w:t xml:space="preserve">5.1.7 STRATUM_GROUPS</w:t>
      </w:r>
    </w:p>
    <w:p>
      <w:pPr>
        <w:pStyle w:val="FirstParagraph"/>
      </w:pPr>
      <w:r>
        <w:t xml:space="preserve">Lookup table for which strata are contained within a given subarea, INPFC or NMFS management area, or region for the Aleutian Islands, Gulf of Alaska, and Bering Sea shelf and slope bottom trawl surveys.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20 March 2025.</w:t>
      </w:r>
    </w:p>
    <w:p>
      <w:pPr>
        <w:pStyle w:val="BodyText"/>
      </w:pPr>
      <w:r>
        <w:t xml:space="preserve">Number of rows: 1,063</w:t>
      </w:r>
    </w:p>
    <w:p>
      <w:pPr>
        <w:pStyle w:val="BodyText"/>
      </w:pPr>
      <w:r>
        <w:t xml:space="preserve">Number of columns: 4</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02">
        <w:r>
          <w:rPr>
            <w:rStyle w:val="Hyperlink"/>
          </w:rPr>
          <w:t xml:space="preserve">code books</w:t>
        </w:r>
      </w:hyperlink>
      <w:r>
        <w:t xml:space="preserve">.</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STRATUM</w:t>
      </w:r>
    </w:p>
    <w:p>
      <w:pPr>
        <w:pStyle w:val="BodyText"/>
      </w:pPr>
      <w:r>
        <w:t xml:space="preserve">Stratum ID</w:t>
      </w:r>
    </w:p>
    <w:p>
      <w:pPr>
        <w:pStyle w:val="BodyText"/>
      </w:pPr>
      <w:r>
        <w:t xml:space="preserve">ID key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bookmarkEnd w:id="109"/>
    <w:bookmarkStart w:id="110" w:name="survey_design"/>
    <w:p>
      <w:pPr>
        <w:pStyle w:val="Heading3"/>
      </w:pPr>
      <w:r>
        <w:t xml:space="preserve">5.1.8 SURVEY_DESIGN</w:t>
      </w:r>
    </w:p>
    <w:p>
      <w:pPr>
        <w:pStyle w:val="FirstParagraph"/>
      </w:pPr>
      <w:r>
        <w:t xml:space="preserve">This table contains for a given survey (via SURVEY_DEFINITION_ID) and survey year (YEAR), which version (DESIGN_YEAR) of the AREA_IDs that were used to calculate the various standard data products.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20 March 2025.</w:t>
      </w:r>
    </w:p>
    <w:p>
      <w:pPr>
        <w:pStyle w:val="BodyText"/>
      </w:pPr>
      <w:r>
        <w:t xml:space="preserve">Number of rows: 87</w:t>
      </w:r>
    </w:p>
    <w:p>
      <w:pPr>
        <w:pStyle w:val="BodyText"/>
      </w:pPr>
      <w:r>
        <w:t xml:space="preserve">Number of columns: 3</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02">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bookmarkEnd w:id="110"/>
    <w:bookmarkStart w:id="111" w:name="taxon_groups"/>
    <w:p>
      <w:pPr>
        <w:pStyle w:val="Heading3"/>
      </w:pPr>
      <w:r>
        <w:t xml:space="preserve">5.1.9 TAXON_GROUPS</w:t>
      </w:r>
    </w:p>
    <w:p>
      <w:pPr>
        <w:pStyle w:val="FirstParagraph"/>
      </w:pPr>
      <w:r>
        <w:t xml:space="preserve">GAP_PRODUCTS.TAXONOMIC_CLASSIFICATION subsetted for taxonomic classifications accepted by the GAP bottom trawl survey and added GROUP_CODE to denote taxonomic aggregations.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25 October 2024.</w:t>
      </w:r>
    </w:p>
    <w:p>
      <w:pPr>
        <w:pStyle w:val="BodyText"/>
      </w:pPr>
      <w:r>
        <w:t xml:space="preserve">Number of rows: 2,777</w:t>
      </w:r>
    </w:p>
    <w:p>
      <w:pPr>
        <w:pStyle w:val="BodyText"/>
      </w:pPr>
      <w:r>
        <w:t xml:space="preserve">Number of columns: 22</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02">
        <w:r>
          <w:rPr>
            <w:rStyle w:val="Hyperlink"/>
          </w:rPr>
          <w:t xml:space="preserve">code books</w:t>
        </w:r>
      </w:hyperlink>
      <w:r>
        <w:t xml:space="preserve">.</w:t>
      </w:r>
    </w:p>
    <w:p>
      <w:pPr>
        <w:pStyle w:val="BodyText"/>
      </w:pPr>
      <w:r>
        <w:t xml:space="preserve">SPECIES_NAME</w:t>
      </w:r>
    </w:p>
    <w:p>
      <w:pPr>
        <w:pStyle w:val="BodyText"/>
      </w:pPr>
      <w:r>
        <w:t xml:space="preserve">Scientific name of species</w:t>
      </w:r>
    </w:p>
    <w:p>
      <w:pPr>
        <w:pStyle w:val="BodyText"/>
      </w:pPr>
      <w:r>
        <w:t xml:space="preserve">text</w:t>
      </w:r>
    </w:p>
    <w:p>
      <w:pPr>
        <w:pStyle w:val="BodyText"/>
      </w:pPr>
      <w:r>
        <w:t xml:space="preserve">VARCHAR2(255 BYTE)</w:t>
      </w:r>
    </w:p>
    <w:p>
      <w:pPr>
        <w:pStyle w:val="BodyText"/>
      </w:pPr>
      <w:r>
        <w:t xml:space="preserve">Scientific name of species.</w:t>
      </w:r>
    </w:p>
    <w:p>
      <w:pPr>
        <w:pStyle w:val="BodyText"/>
      </w:pPr>
      <w:r>
        <w:t xml:space="preserve">COMMON_NAME</w:t>
      </w:r>
    </w:p>
    <w:p>
      <w:pPr>
        <w:pStyle w:val="BodyText"/>
      </w:pPr>
      <w:r>
        <w:t xml:space="preserve">Taxon common name</w:t>
      </w:r>
    </w:p>
    <w:p>
      <w:pPr>
        <w:pStyle w:val="BodyText"/>
      </w:pPr>
      <w:r>
        <w:t xml:space="preserve">text</w:t>
      </w:r>
    </w:p>
    <w:p>
      <w:pPr>
        <w:pStyle w:val="BodyText"/>
      </w:pPr>
      <w:r>
        <w:t xml:space="preserve">VARCHAR2(255 BYTE)</w:t>
      </w:r>
    </w:p>
    <w:p>
      <w:pPr>
        <w:pStyle w:val="BodyText"/>
      </w:pPr>
      <w:r>
        <w:t xml:space="preserve">The common name of the marine organism associated with the scientific_name and species_code columns. For a complete species list, review the</w:t>
      </w:r>
      <w:r>
        <w:t xml:space="preserve"> </w:t>
      </w:r>
      <w:hyperlink r:id="rId102">
        <w:r>
          <w:rPr>
            <w:rStyle w:val="Hyperlink"/>
          </w:rPr>
          <w:t xml:space="preserve">code books</w:t>
        </w:r>
      </w:hyperlink>
      <w:r>
        <w:t xml:space="preserve">.</w:t>
      </w:r>
    </w:p>
    <w:p>
      <w:pPr>
        <w:pStyle w:val="BodyText"/>
      </w:pPr>
      <w:r>
        <w:t xml:space="preserve">ID_RANK</w:t>
      </w:r>
    </w:p>
    <w:p>
      <w:pPr>
        <w:pStyle w:val="BodyText"/>
      </w:pPr>
      <w:r>
        <w:t xml:space="preserve">Lowest taxonomic rank</w:t>
      </w:r>
    </w:p>
    <w:p>
      <w:pPr>
        <w:pStyle w:val="BodyText"/>
      </w:pPr>
      <w:r>
        <w:t xml:space="preserve">text</w:t>
      </w:r>
    </w:p>
    <w:p>
      <w:pPr>
        <w:pStyle w:val="BodyText"/>
      </w:pPr>
      <w:r>
        <w:t xml:space="preserve">VARCHAR2(255 BYTE)</w:t>
      </w:r>
    </w:p>
    <w:p>
      <w:pPr>
        <w:pStyle w:val="BodyText"/>
      </w:pPr>
      <w:r>
        <w:t xml:space="preserve">Lowest taxonomic rank of a given species entry.</w:t>
      </w:r>
    </w:p>
    <w:p>
      <w:pPr>
        <w:pStyle w:val="BodyText"/>
      </w:pPr>
      <w:r>
        <w:t xml:space="preserve">DATABASE</w:t>
      </w:r>
    </w:p>
    <w:p>
      <w:pPr>
        <w:pStyle w:val="BodyText"/>
      </w:pPr>
      <w:r>
        <w:t xml:space="preserve">Database source</w:t>
      </w:r>
    </w:p>
    <w:p>
      <w:pPr>
        <w:pStyle w:val="BodyText"/>
      </w:pPr>
      <w:r>
        <w:t xml:space="preserve">category</w:t>
      </w:r>
    </w:p>
    <w:p>
      <w:pPr>
        <w:pStyle w:val="BodyText"/>
      </w:pPr>
      <w:r>
        <w:t xml:space="preserve">VARCHAR2(255 BYTE)</w:t>
      </w:r>
    </w:p>
    <w:p>
      <w:pPr>
        <w:pStyle w:val="BodyText"/>
      </w:pPr>
      <w:r>
        <w:t xml:space="preserve">Taxonomic database source, either ITIS or WoRMS.</w:t>
      </w:r>
    </w:p>
    <w:p>
      <w:pPr>
        <w:pStyle w:val="BodyText"/>
      </w:pPr>
      <w:r>
        <w:t xml:space="preserve">DATABASE_ID</w:t>
      </w:r>
    </w:p>
    <w:p>
      <w:pPr>
        <w:pStyle w:val="BodyText"/>
      </w:pPr>
      <w:r>
        <w:t xml:space="preserve">Species ID in database</w:t>
      </w:r>
    </w:p>
    <w:p>
      <w:pPr>
        <w:pStyle w:val="BodyText"/>
      </w:pPr>
      <w:r>
        <w:t xml:space="preserve">ID key code</w:t>
      </w:r>
    </w:p>
    <w:p>
      <w:pPr>
        <w:pStyle w:val="BodyText"/>
      </w:pPr>
      <w:r>
        <w:t xml:space="preserve">VARCHAR2(255 BYTE)</w:t>
      </w:r>
    </w:p>
    <w:p>
      <w:pPr>
        <w:pStyle w:val="BodyText"/>
      </w:pPr>
      <w:r>
        <w:t xml:space="preserve">Species ID key code of a species in the taxonomic</w:t>
      </w:r>
      <w:r>
        <w:t xml:space="preserve"> </w:t>
      </w:r>
      <w:r>
        <w:t xml:space="preserve">“</w:t>
      </w:r>
      <w:r>
        <w:t xml:space="preserve">DATABASE</w:t>
      </w:r>
      <w:r>
        <w:t xml:space="preserve">”</w:t>
      </w:r>
      <w:r>
        <w:t xml:space="preserve"> </w:t>
      </w:r>
      <w:r>
        <w:t xml:space="preserve">source.</w:t>
      </w:r>
    </w:p>
    <w:p>
      <w:pPr>
        <w:pStyle w:val="BodyText"/>
      </w:pPr>
      <w:r>
        <w:t xml:space="preserve">GENUS_TAXON</w:t>
      </w:r>
    </w:p>
    <w:p>
      <w:pPr>
        <w:pStyle w:val="BodyText"/>
      </w:pPr>
      <w:r>
        <w:t xml:space="preserve">Genus phylogenetic rank</w:t>
      </w:r>
    </w:p>
    <w:p>
      <w:pPr>
        <w:pStyle w:val="BodyText"/>
      </w:pPr>
      <w:r>
        <w:t xml:space="preserve">category</w:t>
      </w:r>
    </w:p>
    <w:p>
      <w:pPr>
        <w:pStyle w:val="BodyText"/>
      </w:pPr>
      <w:r>
        <w:t xml:space="preserve">VARCHAR2(255 BYTE)</w:t>
      </w:r>
    </w:p>
    <w:p>
      <w:pPr>
        <w:pStyle w:val="BodyText"/>
      </w:pPr>
      <w:r>
        <w:t xml:space="preserve">Phylogenetic latin rank of genus of a given species.</w:t>
      </w:r>
    </w:p>
    <w:p>
      <w:pPr>
        <w:pStyle w:val="BodyText"/>
      </w:pPr>
      <w:r>
        <w:t xml:space="preserve">SUBFAMILY_TAXON</w:t>
      </w:r>
    </w:p>
    <w:p>
      <w:pPr>
        <w:pStyle w:val="BodyText"/>
      </w:pPr>
      <w:r>
        <w:t xml:space="preserve">Subfamily phylogenetic rank</w:t>
      </w:r>
    </w:p>
    <w:p>
      <w:pPr>
        <w:pStyle w:val="BodyText"/>
      </w:pPr>
      <w:r>
        <w:t xml:space="preserve">category</w:t>
      </w:r>
    </w:p>
    <w:p>
      <w:pPr>
        <w:pStyle w:val="BodyText"/>
      </w:pPr>
      <w:r>
        <w:t xml:space="preserve">VARCHAR2(255 BYTE)</w:t>
      </w:r>
    </w:p>
    <w:p>
      <w:pPr>
        <w:pStyle w:val="BodyText"/>
      </w:pPr>
      <w:r>
        <w:t xml:space="preserve">Phylogenetic latin rank of subfamily of a given species.</w:t>
      </w:r>
    </w:p>
    <w:p>
      <w:pPr>
        <w:pStyle w:val="BodyText"/>
      </w:pPr>
      <w:r>
        <w:t xml:space="preserve">FAMILY_TAXON</w:t>
      </w:r>
    </w:p>
    <w:p>
      <w:pPr>
        <w:pStyle w:val="BodyText"/>
      </w:pPr>
      <w:r>
        <w:t xml:space="preserve">Family phylogenetic rank</w:t>
      </w:r>
    </w:p>
    <w:p>
      <w:pPr>
        <w:pStyle w:val="BodyText"/>
      </w:pPr>
      <w:r>
        <w:t xml:space="preserve">category</w:t>
      </w:r>
    </w:p>
    <w:p>
      <w:pPr>
        <w:pStyle w:val="BodyText"/>
      </w:pPr>
      <w:r>
        <w:t xml:space="preserve">VARCHAR2(255 BYTE)</w:t>
      </w:r>
    </w:p>
    <w:p>
      <w:pPr>
        <w:pStyle w:val="BodyText"/>
      </w:pPr>
      <w:r>
        <w:t xml:space="preserve">Phylogenetic latin rank of family of a given species.</w:t>
      </w:r>
    </w:p>
    <w:p>
      <w:pPr>
        <w:pStyle w:val="BodyText"/>
      </w:pPr>
      <w:r>
        <w:t xml:space="preserve">SUPERFAMILY_TAXON</w:t>
      </w:r>
    </w:p>
    <w:p>
      <w:pPr>
        <w:pStyle w:val="BodyText"/>
      </w:pPr>
      <w:r>
        <w:t xml:space="preserve">Superfamily phylogenetic rank</w:t>
      </w:r>
    </w:p>
    <w:p>
      <w:pPr>
        <w:pStyle w:val="BodyText"/>
      </w:pPr>
      <w:r>
        <w:t xml:space="preserve">category</w:t>
      </w:r>
    </w:p>
    <w:p>
      <w:pPr>
        <w:pStyle w:val="BodyText"/>
      </w:pPr>
      <w:r>
        <w:t xml:space="preserve">VARCHAR2(255 BYTE)</w:t>
      </w:r>
    </w:p>
    <w:p>
      <w:pPr>
        <w:pStyle w:val="BodyText"/>
      </w:pPr>
      <w:r>
        <w:t xml:space="preserve">Phylogenetic latin rank of superfamily of a given species.</w:t>
      </w:r>
    </w:p>
    <w:p>
      <w:pPr>
        <w:pStyle w:val="BodyText"/>
      </w:pPr>
      <w:r>
        <w:t xml:space="preserve">INFRAORDER_TAXON</w:t>
      </w:r>
    </w:p>
    <w:p>
      <w:pPr>
        <w:pStyle w:val="BodyText"/>
      </w:pPr>
      <w:r>
        <w:t xml:space="preserve">Infraorder phylogenetic rank</w:t>
      </w:r>
    </w:p>
    <w:p>
      <w:pPr>
        <w:pStyle w:val="BodyText"/>
      </w:pPr>
      <w:r>
        <w:t xml:space="preserve">category</w:t>
      </w:r>
    </w:p>
    <w:p>
      <w:pPr>
        <w:pStyle w:val="BodyText"/>
      </w:pPr>
      <w:r>
        <w:t xml:space="preserve">VARCHAR2(255 BYTE)</w:t>
      </w:r>
    </w:p>
    <w:p>
      <w:pPr>
        <w:pStyle w:val="BodyText"/>
      </w:pPr>
      <w:r>
        <w:t xml:space="preserve">Infraorder phylogenetic rank. Phylogenetic latin rank of infraorder of a given speices.</w:t>
      </w:r>
    </w:p>
    <w:p>
      <w:pPr>
        <w:pStyle w:val="BodyText"/>
      </w:pPr>
      <w:r>
        <w:t xml:space="preserve">SUBORDER_TAXON</w:t>
      </w:r>
    </w:p>
    <w:p>
      <w:pPr>
        <w:pStyle w:val="BodyText"/>
      </w:pPr>
      <w:r>
        <w:t xml:space="preserve">Suborder phylogenetic rank</w:t>
      </w:r>
    </w:p>
    <w:p>
      <w:pPr>
        <w:pStyle w:val="BodyText"/>
      </w:pPr>
      <w:r>
        <w:t xml:space="preserve">category</w:t>
      </w:r>
    </w:p>
    <w:p>
      <w:pPr>
        <w:pStyle w:val="BodyText"/>
      </w:pPr>
      <w:r>
        <w:t xml:space="preserve">VARCHAR2(255 BYTE)</w:t>
      </w:r>
    </w:p>
    <w:p>
      <w:pPr>
        <w:pStyle w:val="BodyText"/>
      </w:pPr>
      <w:r>
        <w:t xml:space="preserve">Phylogenetic latin rank of suborder of a given species.</w:t>
      </w:r>
    </w:p>
    <w:p>
      <w:pPr>
        <w:pStyle w:val="BodyText"/>
      </w:pPr>
      <w:r>
        <w:t xml:space="preserve">ORDER_TAXON</w:t>
      </w:r>
    </w:p>
    <w:p>
      <w:pPr>
        <w:pStyle w:val="BodyText"/>
      </w:pPr>
      <w:r>
        <w:t xml:space="preserve">Order phylogenetic rank</w:t>
      </w:r>
    </w:p>
    <w:p>
      <w:pPr>
        <w:pStyle w:val="BodyText"/>
      </w:pPr>
      <w:r>
        <w:t xml:space="preserve">category</w:t>
      </w:r>
    </w:p>
    <w:p>
      <w:pPr>
        <w:pStyle w:val="BodyText"/>
      </w:pPr>
      <w:r>
        <w:t xml:space="preserve">VARCHAR2(255 BYTE)</w:t>
      </w:r>
    </w:p>
    <w:p>
      <w:pPr>
        <w:pStyle w:val="BodyText"/>
      </w:pPr>
      <w:r>
        <w:t xml:space="preserve">Phylogenetic latin rank of order of a given species.</w:t>
      </w:r>
    </w:p>
    <w:p>
      <w:pPr>
        <w:pStyle w:val="BodyText"/>
      </w:pPr>
      <w:r>
        <w:t xml:space="preserve">SUPERORDER_TAXON</w:t>
      </w:r>
    </w:p>
    <w:p>
      <w:pPr>
        <w:pStyle w:val="BodyText"/>
      </w:pPr>
      <w:r>
        <w:t xml:space="preserve">Superorder phylogenetic rank</w:t>
      </w:r>
    </w:p>
    <w:p>
      <w:pPr>
        <w:pStyle w:val="BodyText"/>
      </w:pPr>
      <w:r>
        <w:t xml:space="preserve">category</w:t>
      </w:r>
    </w:p>
    <w:p>
      <w:pPr>
        <w:pStyle w:val="BodyText"/>
      </w:pPr>
      <w:r>
        <w:t xml:space="preserve">VARCHAR2(255 BYTE)</w:t>
      </w:r>
    </w:p>
    <w:p>
      <w:pPr>
        <w:pStyle w:val="BodyText"/>
      </w:pPr>
      <w:r>
        <w:t xml:space="preserve">Phylogenetic latin rank of superorder of a given species.</w:t>
      </w:r>
    </w:p>
    <w:p>
      <w:pPr>
        <w:pStyle w:val="BodyText"/>
      </w:pPr>
      <w:r>
        <w:t xml:space="preserve">INFRACLASS_TAXON</w:t>
      </w:r>
    </w:p>
    <w:p>
      <w:pPr>
        <w:pStyle w:val="BodyText"/>
      </w:pPr>
      <w:r>
        <w:t xml:space="preserve">Infraclass phylogenetic rank</w:t>
      </w:r>
    </w:p>
    <w:p>
      <w:pPr>
        <w:pStyle w:val="BodyText"/>
      </w:pPr>
      <w:r>
        <w:t xml:space="preserve">category</w:t>
      </w:r>
    </w:p>
    <w:p>
      <w:pPr>
        <w:pStyle w:val="BodyText"/>
      </w:pPr>
      <w:r>
        <w:t xml:space="preserve">VARCHAR2(255 BYTE)</w:t>
      </w:r>
    </w:p>
    <w:p>
      <w:pPr>
        <w:pStyle w:val="BodyText"/>
      </w:pPr>
      <w:r>
        <w:t xml:space="preserve">Infraclass phylogenetic rank. Phylogenetic latin rank of infraclass of a given speices.</w:t>
      </w:r>
    </w:p>
    <w:p>
      <w:pPr>
        <w:pStyle w:val="BodyText"/>
      </w:pPr>
      <w:r>
        <w:t xml:space="preserve">SUBCLASS_TAXON</w:t>
      </w:r>
    </w:p>
    <w:p>
      <w:pPr>
        <w:pStyle w:val="BodyText"/>
      </w:pPr>
      <w:r>
        <w:t xml:space="preserve">Subclass phylogenetic rank</w:t>
      </w:r>
    </w:p>
    <w:p>
      <w:pPr>
        <w:pStyle w:val="BodyText"/>
      </w:pPr>
      <w:r>
        <w:t xml:space="preserve">category</w:t>
      </w:r>
    </w:p>
    <w:p>
      <w:pPr>
        <w:pStyle w:val="BodyText"/>
      </w:pPr>
      <w:r>
        <w:t xml:space="preserve">VARCHAR2(255 BYTE)</w:t>
      </w:r>
    </w:p>
    <w:p>
      <w:pPr>
        <w:pStyle w:val="BodyText"/>
      </w:pPr>
      <w:r>
        <w:t xml:space="preserve">Phylogenetic latin rank of subclass of a given species.</w:t>
      </w:r>
    </w:p>
    <w:p>
      <w:pPr>
        <w:pStyle w:val="BodyText"/>
      </w:pPr>
      <w:r>
        <w:t xml:space="preserve">CLASS_TAXON</w:t>
      </w:r>
    </w:p>
    <w:p>
      <w:pPr>
        <w:pStyle w:val="BodyText"/>
      </w:pPr>
      <w:r>
        <w:t xml:space="preserve">Class phylogenetic rank</w:t>
      </w:r>
    </w:p>
    <w:p>
      <w:pPr>
        <w:pStyle w:val="BodyText"/>
      </w:pPr>
      <w:r>
        <w:t xml:space="preserve">category</w:t>
      </w:r>
    </w:p>
    <w:p>
      <w:pPr>
        <w:pStyle w:val="BodyText"/>
      </w:pPr>
      <w:r>
        <w:t xml:space="preserve">VARCHAR2(255 BYTE)</w:t>
      </w:r>
    </w:p>
    <w:p>
      <w:pPr>
        <w:pStyle w:val="BodyText"/>
      </w:pPr>
      <w:r>
        <w:t xml:space="preserve">Phylogenetic latin rank of class of a given species.</w:t>
      </w:r>
    </w:p>
    <w:p>
      <w:pPr>
        <w:pStyle w:val="BodyText"/>
      </w:pPr>
      <w:r>
        <w:t xml:space="preserve">SUPERCLASS_TAXON</w:t>
      </w:r>
    </w:p>
    <w:p>
      <w:pPr>
        <w:pStyle w:val="BodyText"/>
      </w:pPr>
      <w:r>
        <w:t xml:space="preserve">Superclass phylogenetic rank</w:t>
      </w:r>
    </w:p>
    <w:p>
      <w:pPr>
        <w:pStyle w:val="BodyText"/>
      </w:pPr>
      <w:r>
        <w:t xml:space="preserve">category</w:t>
      </w:r>
    </w:p>
    <w:p>
      <w:pPr>
        <w:pStyle w:val="BodyText"/>
      </w:pPr>
      <w:r>
        <w:t xml:space="preserve">VARCHAR2(255 BYTE)</w:t>
      </w:r>
    </w:p>
    <w:p>
      <w:pPr>
        <w:pStyle w:val="BodyText"/>
      </w:pPr>
      <w:r>
        <w:t xml:space="preserve">Phylogenetic latin rank of superclass of a given species.</w:t>
      </w:r>
    </w:p>
    <w:p>
      <w:pPr>
        <w:pStyle w:val="BodyText"/>
      </w:pPr>
      <w:r>
        <w:t xml:space="preserve">SUBPHYLUM_TAXON</w:t>
      </w:r>
    </w:p>
    <w:p>
      <w:pPr>
        <w:pStyle w:val="BodyText"/>
      </w:pPr>
      <w:r>
        <w:t xml:space="preserve">Subphylum phylogenetic rank</w:t>
      </w:r>
    </w:p>
    <w:p>
      <w:pPr>
        <w:pStyle w:val="BodyText"/>
      </w:pPr>
      <w:r>
        <w:t xml:space="preserve">category</w:t>
      </w:r>
    </w:p>
    <w:p>
      <w:pPr>
        <w:pStyle w:val="BodyText"/>
      </w:pPr>
      <w:r>
        <w:t xml:space="preserve">VARCHAR2(255 BYTE)</w:t>
      </w:r>
    </w:p>
    <w:p>
      <w:pPr>
        <w:pStyle w:val="BodyText"/>
      </w:pPr>
      <w:r>
        <w:t xml:space="preserve">Phylogenetic latin rank of subphylum of a given species.</w:t>
      </w:r>
    </w:p>
    <w:p>
      <w:pPr>
        <w:pStyle w:val="BodyText"/>
      </w:pPr>
      <w:r>
        <w:t xml:space="preserve">PHYLUM_TAXON</w:t>
      </w:r>
    </w:p>
    <w:p>
      <w:pPr>
        <w:pStyle w:val="BodyText"/>
      </w:pPr>
      <w:r>
        <w:t xml:space="preserve">Phylum phylogenetic rank</w:t>
      </w:r>
    </w:p>
    <w:p>
      <w:pPr>
        <w:pStyle w:val="BodyText"/>
      </w:pPr>
      <w:r>
        <w:t xml:space="preserve">category</w:t>
      </w:r>
    </w:p>
    <w:p>
      <w:pPr>
        <w:pStyle w:val="BodyText"/>
      </w:pPr>
      <w:r>
        <w:t xml:space="preserve">VARCHAR2(255 BYTE)</w:t>
      </w:r>
    </w:p>
    <w:p>
      <w:pPr>
        <w:pStyle w:val="BodyText"/>
      </w:pPr>
      <w:r>
        <w:t xml:space="preserve">Phylogenetic latin rank of phylum of a given species.</w:t>
      </w:r>
    </w:p>
    <w:p>
      <w:pPr>
        <w:pStyle w:val="BodyText"/>
      </w:pPr>
      <w:r>
        <w:t xml:space="preserve">KINGDOM_TAXON</w:t>
      </w:r>
    </w:p>
    <w:p>
      <w:pPr>
        <w:pStyle w:val="BodyText"/>
      </w:pPr>
      <w:r>
        <w:t xml:space="preserve">Kingdom phylogenetic rank</w:t>
      </w:r>
    </w:p>
    <w:p>
      <w:pPr>
        <w:pStyle w:val="BodyText"/>
      </w:pPr>
      <w:r>
        <w:t xml:space="preserve">category</w:t>
      </w:r>
    </w:p>
    <w:p>
      <w:pPr>
        <w:pStyle w:val="BodyText"/>
      </w:pPr>
      <w:r>
        <w:t xml:space="preserve">VARCHAR2(255 BYTE)</w:t>
      </w:r>
    </w:p>
    <w:p>
      <w:pPr>
        <w:pStyle w:val="BodyText"/>
      </w:pPr>
      <w:r>
        <w:t xml:space="preserve">Phylogenetic latin rank of kingdom of a given species.</w:t>
      </w:r>
    </w:p>
    <w:p>
      <w:pPr>
        <w:pStyle w:val="BodyText"/>
      </w:pPr>
      <w:r>
        <w:t xml:space="preserve">GROUP_CODE</w:t>
      </w:r>
    </w:p>
    <w:p>
      <w:pPr>
        <w:pStyle w:val="BodyText"/>
      </w:pPr>
      <w:r>
        <w:t xml:space="preserve">Species or Complex ID</w:t>
      </w:r>
    </w:p>
    <w:p>
      <w:pPr>
        <w:pStyle w:val="BodyText"/>
      </w:pPr>
      <w:r>
        <w:t xml:space="preserve">ID key code</w:t>
      </w:r>
    </w:p>
    <w:p>
      <w:pPr>
        <w:pStyle w:val="BodyText"/>
      </w:pPr>
      <w:r>
        <w:t xml:space="preserve">NUMBER(38,0)</w:t>
      </w:r>
    </w:p>
    <w:p>
      <w:pPr>
        <w:pStyle w:val="BodyText"/>
      </w:pPr>
      <w:r>
        <w:t xml:space="preserve">Equivalent to the SPECIES_CODE if the taxon is reported as a single taxon in GAP_PRODUCTS, otherwise denotes a SPECIES_CODE of a higher taxonomic group to which the taxon is aggregated in the GAP_PRODUCTS CPUE and BIOMASS tables.</w:t>
      </w:r>
    </w:p>
    <w:bookmarkEnd w:id="111"/>
    <w:bookmarkEnd w:id="112"/>
    <w:bookmarkEnd w:id="113"/>
    <w:bookmarkStart w:id="114" w:name="universal-column-metadata"/>
    <w:p>
      <w:pPr>
        <w:pStyle w:val="Heading1"/>
      </w:pPr>
      <w:r>
        <w:t xml:space="preserve">6. Universal Column Metadata</w:t>
      </w:r>
    </w:p>
    <w:p>
      <w:pPr>
        <w:pStyle w:val="FirstParagraph"/>
      </w:pPr>
      <w:r>
        <w:t xml:space="preserve">This table is used to string together the various field comments for the tables in GAP_PRODUCTS.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20 March 2025.</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  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Column name from data</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Descriptive column 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Units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Oracle data type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Column description</w:t>
            </w:r>
          </w:p>
        </w:tc>
      </w:tr>
      <w:tr>
        <w:trPr>
          <w:trHeight w:val="360" w:hRule="auto"/>
        </w:trPr>
        body  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ABUNDANCE_HAUL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Design-based index approved haul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logical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Logical, describing if this haul was conducted in a standard manner and thus used for design-based index estimates (TRUE) or not (FALSE).</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ACCESSORIES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Type of gear accessories used on the net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Type of accessories used on net. For a complete list of accessories ID key codes, review the [code books](https://www.fisheries.noaa.gov/resource/document/groundfish-survey-species-code-manual-and-data-codes-manual).</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ACTION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Database action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Standard action taken to alter current database record</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ACTIVE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 active/inactive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logical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Logical, describing if a vessel is active (TRUE) or not (FALSE).</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 age bin (yrs)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integer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Age bin of taxon. Age bin of a taxon in years estimated by the age comp estimate. Age -9 indicates unaged lengths for a particular sex because no otoliths were collected for that sex/length combination. Age -99 indicates a case where no lengths were collected within a stratum for a species/year even though catch numbers were recorded.</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AGENCY_ACRONYM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Acronym of listed Agency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 abbreviated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Abbreviated agencies that are affiliated with the Alaska bottom trawl survey. The column agency_acronym is associated with the agency_short and agency_long columns.</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AGENCY_JOIN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Agency 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Affiliated agency ID key code.</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AGENCY_LONG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Official name of agency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Full official name of affiliated agencies to the Alaska bottom trawl survey. The column agency_long is associated with the agency_acronym and agency_short columns.</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AGENCY_SHORT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Agency shorthand name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 sort version of the full official name of affiliated agencies to the Alaska bottom trawl survey. The column agency_short is associated with the agency_acronym and agency_long columns.</w:t>
            </w:r>
          </w:p>
        </w:tc>
      </w:tr>
      <w:tr>
        <w:trPr>
          <w:trHeight w:val="360" w:hRule="auto"/>
        </w:trPr>
        body 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AGE_DETERMINATION_METHOD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Aging method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Numeric code corresponding to the method of age determination. For a complete list of age determination codes, review the [code books](https://www.fisheries.noaa.gov/resource/document/groundfish-survey-species-code-manual-and-data-codes-manual).</w:t>
            </w:r>
          </w:p>
        </w:tc>
      </w:tr>
      <w:tr>
        <w:trPr>
          <w:trHeight w:val="360" w:hRule="auto"/>
        </w:trPr>
        body 11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AGE_DETERMINATION_METHODS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Age determination method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 unique ID used to identify this age determination method.</w:t>
            </w:r>
          </w:p>
        </w:tc>
      </w:tr>
      <w:tr>
        <w:trPr>
          <w:trHeight w:val="360" w:hRule="auto"/>
        </w:trPr>
        body 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AGE_YEAR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Age bin of taxon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Age bin of a taxon in years estimated by the age comp estimate.</w:t>
            </w:r>
          </w:p>
        </w:tc>
      </w:tr>
      <w:tr>
        <w:trPr>
          <w:trHeight w:val="360" w:hRule="auto"/>
        </w:trPr>
        body 13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AREAJOIN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 polygon 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 call sign is a designated sequence of letters and numbers that are assigned when a vessel, whether it be a sailing yacht, motor yacht, rib or commercial vessel, receives its Ship Radio Licence. The vessel also receives its MMSI number, so that each vessel is uniquely identified.</w:t>
            </w:r>
          </w:p>
        </w:tc>
      </w:tr>
      <w:tr>
        <w:trPr>
          <w:trHeight w:val="360" w:hRule="auto"/>
        </w:trPr>
        body 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AREA_ID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 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 ID key code for each statistical area used to produce production estimates (e.g., biomass, population, age comps, length comps). Each area ID is unique within each survey.</w:t>
            </w:r>
          </w:p>
        </w:tc>
      </w:tr>
      <w:tr>
        <w:trPr>
          <w:trHeight w:val="360" w:hRule="auto"/>
        </w:trPr>
        body 15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AREA_ID_FOOTPRINT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 Footprint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VARCHAR2(4000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 footprint, usually equivalent to the SURVEY_DEFINITION_ID with the exception of the Standard and Standard +NW survey footprints in the Eastern Bering Sea shelf bottom trawl survey.</w:t>
            </w:r>
          </w:p>
        </w:tc>
      </w:tr>
      <w:tr>
        <w:trPr>
          <w:trHeight w:val="360" w:hRule="auto"/>
        </w:trPr>
        body 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AREA_KM2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 (km2)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kilometers squared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 in square kilometers.</w:t>
            </w:r>
          </w:p>
        </w:tc>
      </w:tr>
      <w:tr>
        <w:trPr>
          <w:trHeight w:val="360" w:hRule="auto"/>
        </w:trPr>
        body 17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AREA_NAME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 ID name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VARCHAR2(4000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Descriptive name of each AREA_ID. These names often identify the region, depth ranges, or other regional information for the area ID.</w:t>
            </w:r>
          </w:p>
        </w:tc>
      </w:tr>
      <w:tr>
        <w:trPr>
          <w:trHeight w:val="360" w:hRule="auto"/>
        </w:trPr>
        body 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AREA_SWEPT_KM2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 swept (km)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kilometers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area the net covered while the net was fishing (kilometers squared), defined as the distance fished times the net width.</w:t>
            </w:r>
          </w:p>
        </w:tc>
      </w:tr>
      <w:tr>
        <w:trPr>
          <w:trHeight w:val="360" w:hRule="auto"/>
        </w:trPr>
        body 19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AREA_TYPE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 ID type description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type of stratum that AREA_ID represents. Types include: STRATUM (the smallest building-block unit of area in these surveys), REGION, DEPTH, SUBAREA, INPFC BY DEPTH, INPFC, SUBAREA BY DEPTH, REGULATORY AREA, NMFS STATISTICAL AREA.</w:t>
            </w:r>
          </w:p>
        </w:tc>
      </w:tr>
      <w:tr>
        <w:trPr>
          <w:trHeight w:val="360" w:hRule="auto"/>
        </w:trPr>
        body 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BIOMASS_MT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Estimated biomass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estimated total biomass.</w:t>
            </w:r>
          </w:p>
        </w:tc>
      </w:tr>
      <w:tr>
        <w:trPr>
          <w:trHeight w:val="360" w:hRule="auto"/>
        </w:trPr>
        body 21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BIOMASS_VAR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Estimated biomass variance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estimated variance associated with the total biomass.</w:t>
            </w:r>
          </w:p>
        </w:tc>
      </w:tr>
      <w:tr>
        <w:trPr>
          <w:trHeight w:val="360" w:hRule="auto"/>
        </w:trPr>
        body 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BOTTOM_TEMPERATURE_C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Bottom temperature (degrees Celsius)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degrees Celsius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Bottom temperature (tenths of a degree Celsius); NA indicates removed or missing values.</w:t>
            </w:r>
          </w:p>
        </w:tc>
      </w:tr>
      <w:tr>
        <w:trPr>
          <w:trHeight w:val="360" w:hRule="auto"/>
        </w:trPr>
        body 23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BOTTOM_TYPE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Seafloor bottom type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Bottom type on sea floor at haul location. For a complete list of bottom type ID key codes, review the [code books](https://www.fisheries.noaa.gov/resource/document/groundfish-survey-species-code-manual-and-data-codes-manual).</w:t>
            </w:r>
          </w:p>
        </w:tc>
      </w:tr>
      <w:tr>
        <w:trPr>
          <w:trHeight w:val="360" w:hRule="auto"/>
        </w:trPr>
        body 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CATALOG_NUM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Catalog number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Museum catalog number associated with record</w:t>
            </w:r>
          </w:p>
        </w:tc>
      </w:tr>
      <w:tr>
        <w:trPr>
          <w:trHeight w:val="360" w:hRule="auto"/>
        </w:trPr>
        body 25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CATCHJOIN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Catch observation 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Unique integer ID assigned to each survey, vessel, year, and catch observation combination.</w:t>
            </w:r>
          </w:p>
        </w:tc>
      </w:tr>
      <w:tr>
        <w:trPr>
          <w:trHeight w:val="360" w:hRule="auto"/>
        </w:trPr>
        body 26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CLASSIFICATION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Taxonomic classification rank group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Phylogenetic classification group rank for a given species.</w:t>
            </w:r>
          </w:p>
        </w:tc>
      </w:tr>
      <w:tr>
        <w:trPr>
          <w:trHeight w:val="360" w:hRule="auto"/>
        </w:trPr>
        body 27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CLASS_TAXON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Class phylogenetic rank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Phylogenetic latin rank of class of a given species.</w:t>
            </w:r>
          </w:p>
        </w:tc>
      </w:tr>
      <w:tr>
        <w:trPr>
          <w:trHeight w:val="360" w:hRule="auto"/>
        </w:trPr>
        body 28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COLLECTED_BY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Person who collected specimen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Initials of person who collected specimen in the field</w:t>
            </w:r>
          </w:p>
        </w:tc>
      </w:tr>
      <w:tr>
        <w:trPr>
          <w:trHeight w:val="360" w:hRule="auto"/>
        </w:trPr>
        body 29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COMMENTS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Comments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VARCHAR2(4000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Comments regarding row observation.</w:t>
            </w:r>
          </w:p>
        </w:tc>
      </w:tr>
      <w:tr>
        <w:trPr>
          <w:trHeight w:val="360" w:hRule="auto"/>
        </w:trPr>
        body 30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COMMON_NAME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 common name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common name of the marine organism associated with the scientific_name and species_code columns. For a complete species list, review the [code books](https://www.fisheries.noaa.gov/resource/document/groundfish-survey-species-code-manual-and-data-codes-manual).</w:t>
            </w:r>
          </w:p>
        </w:tc>
      </w:tr>
      <w:tr>
        <w:trPr>
          <w:trHeight w:val="360" w:hRule="auto"/>
        </w:trPr>
        body 31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 count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 whole number resolution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Total whole number of individuals caught in haul or samples collected.</w:t>
            </w:r>
          </w:p>
        </w:tc>
      </w:tr>
      <w:tr>
        <w:trPr>
          <w:trHeight w:val="360" w:hRule="auto"/>
        </w:trPr>
        body 32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COUNTRY_ID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Country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Country ID key code of where a vessel, for example, may be from. For a complete list of country ID key codes, review the [code books](https://www.fisheries.noaa.gov/resource/document/groundfish-survey-species-code-manual-and-data-codes-manual).</w:t>
            </w:r>
          </w:p>
        </w:tc>
      </w:tr>
      <w:tr>
        <w:trPr>
          <w:trHeight w:val="360" w:hRule="auto"/>
        </w:trPr>
        body 33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CPUE_KGHA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Weight CPUE (kg/ha)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kilograms per hectare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Catch weight (kilograms) per unit effort (area swept by the net, units hectares).</w:t>
            </w:r>
          </w:p>
        </w:tc>
      </w:tr>
      <w:tr>
        <w:trPr>
          <w:trHeight w:val="360" w:hRule="auto"/>
        </w:trPr>
        body 34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CPUE_KGKM2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Weight CPUE (kg/km2)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kilograms per kilometers squared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Catch weight (kilograms) per unit effort (area swept by the net, units square kilometers).</w:t>
            </w:r>
          </w:p>
        </w:tc>
      </w:tr>
      <w:tr>
        <w:trPr>
          <w:trHeight w:val="360" w:hRule="auto"/>
        </w:trPr>
        body 35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CPUE_KGKM2_MEAN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Mean weight CPUE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kilograms per kilometers squared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mean catch weight (kilograms) per unit effort (area swept by the net, units squared kilometers).</w:t>
            </w:r>
          </w:p>
        </w:tc>
      </w:tr>
      <w:tr>
        <w:trPr>
          <w:trHeight w:val="360" w:hRule="auto"/>
        </w:trPr>
        body 36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CPUE_KGKM2_VAR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Variance of the mean weight CPUE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kilograms per kilometers squared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variance of mean catch weight (kilograms) per unit effort (area swept by the net, units squared kilometers).</w:t>
            </w:r>
          </w:p>
        </w:tc>
      </w:tr>
      <w:tr>
        <w:trPr>
          <w:trHeight w:val="360" w:hRule="auto"/>
        </w:trPr>
        body 37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CPUE_NOHA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 CPUE (no/ha)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 per hectare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Numerical catch per unit effort (area swept by the net, units hectares).</w:t>
            </w:r>
          </w:p>
        </w:tc>
      </w:tr>
      <w:tr>
        <w:trPr>
          <w:trHeight w:val="360" w:hRule="auto"/>
        </w:trPr>
        body 38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CPUE_NOKM2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 CPUE (no/km2)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 per kilometers squared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Numerical catch per unit effort (area swept by the net, units square kilometers).</w:t>
            </w:r>
          </w:p>
        </w:tc>
      </w:tr>
      <w:tr>
        <w:trPr>
          <w:trHeight w:val="360" w:hRule="auto"/>
        </w:trPr>
        body 39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CPUE_NOKM2_MEAN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Mean numeric CPUE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 per kilometers squared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mean of numerical catch per unit effort (area swept by the net, units square kilometers).</w:t>
            </w:r>
          </w:p>
        </w:tc>
      </w:tr>
      <w:tr>
        <w:trPr>
          <w:trHeight w:val="360" w:hRule="auto"/>
        </w:trPr>
        body 40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CPUE_NOKM2_VAR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Variance of the mean numeric CPUE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 per kilometers squared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variance of mean numerical catch per unit effort (area swept by the net, units square kilometers).</w:t>
            </w:r>
          </w:p>
        </w:tc>
      </w:tr>
      <w:tr>
        <w:trPr>
          <w:trHeight w:val="360" w:hRule="auto"/>
        </w:trPr>
        body 41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Coordinate reference system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coordinate reference system (CRS) that shapefiles were created in or areas (like AREA_KM2) are calculated in, as defined by https://spatialreference.org/ (e.g., "+proj=longlat", "EPSG:3338").</w:t>
            </w:r>
          </w:p>
        </w:tc>
      </w:tr>
      <w:tr>
        <w:trPr>
          <w:trHeight w:val="360" w:hRule="auto"/>
        </w:trPr>
        body 42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CRUISE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Cruise Name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This is a six-digit integer identifying the cruise number of the form: YYYY99 (where YYYY = year of the cruise; 99 = 2-digit number and is sequential; 01 denotes the first cruise that vessel made in this year, 02 is the second, etc.).</w:t>
            </w:r>
          </w:p>
        </w:tc>
      </w:tr>
      <w:tr>
        <w:trPr>
          <w:trHeight w:val="360" w:hRule="auto"/>
        </w:trPr>
        body 43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CRUISEJOIN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Cruise 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Unique integer ID assigned to each survey, vessel, and year combination.</w:t>
            </w:r>
          </w:p>
        </w:tc>
      </w:tr>
      <w:tr>
        <w:trPr>
          <w:trHeight w:val="360" w:hRule="auto"/>
        </w:trPr>
        body 44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DATABASE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Database source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Taxonomic database source, either ITIS or WoRMS.</w:t>
            </w:r>
          </w:p>
        </w:tc>
      </w:tr>
      <w:tr>
        <w:trPr>
          <w:trHeight w:val="360" w:hRule="auto"/>
        </w:trPr>
        body 45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DATABASE_ID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 ID in database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 ID key code of a species in the taxonomic "DATABASE" source.</w:t>
            </w:r>
          </w:p>
        </w:tc>
      </w:tr>
      <w:tr>
        <w:trPr>
          <w:trHeight w:val="360" w:hRule="auto"/>
        </w:trPr>
        body 46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YYYY-MM-DD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date (YYYY-MM-DD) of the event (e.g., cruise).</w:t>
            </w:r>
          </w:p>
        </w:tc>
      </w:tr>
      <w:tr>
        <w:trPr>
          <w:trHeight w:val="360" w:hRule="auto"/>
        </w:trPr>
        body 47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DATE_END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End date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YYYY-MM-DD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date (YYYY-MM-DD) of the end of the event (e.g., cruise).</w:t>
            </w:r>
          </w:p>
        </w:tc>
      </w:tr>
      <w:tr>
        <w:trPr>
          <w:trHeight w:val="360" w:hRule="auto"/>
        </w:trPr>
        body 48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DATE_START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Start date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YYYY-MM-DD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date (YYYY-MM-DD) of the beginning of the event (e.g., cruise).</w:t>
            </w:r>
          </w:p>
        </w:tc>
      </w:tr>
      <w:tr>
        <w:trPr>
          <w:trHeight w:val="360" w:hRule="auto"/>
        </w:trPr>
        body 49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DATE_TIME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 and time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MM/DD/YYYY HH::MM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date (MM/DD/YYYY) and time (HH:MM) of the haul. All dates and times are in Alaska time (AKDT) of Anchorage, AK, USA (UTC/GMT -8 hours).</w:t>
            </w:r>
          </w:p>
        </w:tc>
      </w:tr>
      <w:tr>
        <w:trPr>
          <w:trHeight w:val="360" w:hRule="auto"/>
        </w:trPr>
        body 50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DATE_TIME_END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End date and time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MM/DD/YYYY HH::MM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TIMESTAMP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date (MM/DD/YYYY) and time (HH:MM) of the end of the haul. All dates and times are in Alaska time (AKDT) of Anchorage, AK, USA (UTC/GMT -8 hours).</w:t>
            </w:r>
          </w:p>
        </w:tc>
      </w:tr>
      <w:tr>
        <w:trPr>
          <w:trHeight w:val="360" w:hRule="auto"/>
        </w:trPr>
        body 51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DATE_TIME_START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Start date and time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MM/DD/YYYY HH::MM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TIMESTAMP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date (MM/DD/YYYY) and time (HH:MM) of the beginning of the haul. All dates and times are in Alaska time (AKDT) of Anchorage, AK, USA (UTC/GMT -8 hours).</w:t>
            </w:r>
          </w:p>
        </w:tc>
      </w:tr>
      <w:tr>
        <w:trPr>
          <w:trHeight w:val="360" w:hRule="auto"/>
        </w:trPr>
        body 52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DEPTH_GEAR_M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Depth of gear (m)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degrees Celsius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Depth of gear (meters).</w:t>
            </w:r>
          </w:p>
        </w:tc>
      </w:tr>
      <w:tr>
        <w:trPr>
          <w:trHeight w:val="360" w:hRule="auto"/>
        </w:trPr>
        body 53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DEPTH_M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Depth (m)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degrees Celsius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Bottom depth (meters).</w:t>
            </w:r>
          </w:p>
        </w:tc>
      </w:tr>
      <w:tr>
        <w:trPr>
          <w:trHeight w:val="360" w:hRule="auto"/>
        </w:trPr>
        body 54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DEPTH_MAX_M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 ID maximum depth (m)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meters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Maximum depth (meters).</w:t>
            </w:r>
          </w:p>
        </w:tc>
      </w:tr>
      <w:tr>
        <w:trPr>
          <w:trHeight w:val="360" w:hRule="auto"/>
        </w:trPr>
        body 55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DEPTH_MIN_M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 ID minimum depth (m)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meters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Minimum depth (meters).</w:t>
            </w:r>
          </w:p>
        </w:tc>
      </w:tr>
      <w:tr>
        <w:trPr>
          <w:trHeight w:val="360" w:hRule="auto"/>
        </w:trPr>
        body 56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DESCRIPTION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Description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VARCHAR2(4000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Description of row observation.</w:t>
            </w:r>
          </w:p>
        </w:tc>
      </w:tr>
      <w:tr>
        <w:trPr>
          <w:trHeight w:val="360" w:hRule="auto"/>
        </w:trPr>
        body 57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DESIGN_YEAR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Design year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NUMBER(10,0)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Year ID associated with a given value AREA_ID. This field describes the changes in the survey design over time.</w:t>
            </w:r>
          </w:p>
        </w:tc>
      </w:tr>
      <w:tr>
        <w:trPr>
          <w:trHeight w:val="360" w:hRule="auto"/>
        </w:trPr>
        body 58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DISTANCE_FISHED_KM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Distance fished (km)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kilometers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Distance the net fished (kilometers).</w:t>
            </w:r>
          </w:p>
        </w:tc>
      </w:tr>
      <w:tr>
        <w:trPr>
          <w:trHeight w:val="360" w:hRule="auto"/>
        </w:trPr>
        body 59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DUMMY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dummy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dummy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dummy.</w:t>
            </w:r>
          </w:p>
        </w:tc>
      </w:tr>
      <w:tr>
        <w:trPr>
          <w:trHeight w:val="360" w:hRule="auto"/>
        </w:trPr>
        body 60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DURATION_HR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Tow duration (decimal hr)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hours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This is the elapsed time between start and end of a haul (decimal hours).</w:t>
            </w:r>
          </w:p>
        </w:tc>
      </w:tr>
      <w:tr>
        <w:trPr>
          <w:trHeight w:val="360" w:hRule="auto"/>
        </w:trPr>
        body 61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FAMILY_TAXON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Family phylogenetic rank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Phylogenetic latin rank of family of a given species.</w:t>
            </w:r>
          </w:p>
        </w:tc>
      </w:tr>
      <w:tr>
        <w:trPr>
          <w:trHeight w:val="360" w:hRule="auto"/>
        </w:trPr>
        body 62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FIELD_ID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Field specimen identification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Field identification for the vouchered specimen</w:t>
            </w:r>
          </w:p>
        </w:tc>
      </w:tr>
      <w:tr>
        <w:trPr>
          <w:trHeight w:val="360" w:hRule="auto"/>
        </w:trPr>
        body 63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FREQUENCY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 of observation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Frequency, or count, of an observation.</w:t>
            </w:r>
          </w:p>
        </w:tc>
      </w:tr>
      <w:tr>
        <w:trPr>
          <w:trHeight w:val="360" w:hRule="auto"/>
        </w:trPr>
        body 64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GEAR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Type of gear used on the net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Type of gear used on net. For a complete list of gear ID key codes, review the [code books](https://www.fisheries.noaa.gov/resource/document/groundfish-survey-species-code-manual-and-data-codes-manual).</w:t>
            </w:r>
          </w:p>
        </w:tc>
      </w:tr>
      <w:tr>
        <w:trPr>
          <w:trHeight w:val="360" w:hRule="auto"/>
        </w:trPr>
        body 65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GEAR_DEPTH_M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Gear depth</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meters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Depth gear was deployed at (tenths of a meter). Gear depth plus net height equals bottom depth.</w:t>
            </w:r>
          </w:p>
        </w:tc>
      </w:tr>
      <w:tr>
        <w:trPr>
          <w:trHeight w:val="360" w:hRule="auto"/>
        </w:trPr>
        body 66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GEAR_ID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Gear 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Type of trawl or gear deployed. For a complete list of vessel gear type ID key codes, review the [code books](https://www.fisheries.noaa.gov/resource/document/groundfish-survey-species-code-manual-and-data-codes-manual).</w:t>
            </w:r>
          </w:p>
        </w:tc>
      </w:tr>
      <w:tr>
        <w:trPr>
          <w:trHeight w:val="360" w:hRule="auto"/>
        </w:trPr>
        body 67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GEAR_TEMPERATURE_C</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Gear temperature (degrees Celsius)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degrees Celsius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Temperature recorded by net gear (tenths of a degree Celsius); NA indicates removed or missing values.</w:t>
            </w:r>
          </w:p>
        </w:tc>
      </w:tr>
      <w:tr>
        <w:trPr>
          <w:trHeight w:val="360" w:hRule="auto"/>
        </w:trPr>
        body 68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GENUS_TAXON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Genus phylogenetic rank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Phylogenetic latin rank of genus of a given species.</w:t>
            </w:r>
          </w:p>
        </w:tc>
      </w:tr>
      <w:tr>
        <w:trPr>
          <w:trHeight w:val="360" w:hRule="auto"/>
        </w:trPr>
        body 69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GEOMETRY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Spatial geometry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Spatial geometry information (like points, lines, or polygons) a feature.</w:t>
            </w:r>
          </w:p>
        </w:tc>
      </w:tr>
      <w:tr>
        <w:trPr>
          <w:trHeight w:val="360" w:hRule="auto"/>
        </w:trPr>
        body 70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GONAD_G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Weight of gonads (g)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grams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Weight of specimen gonads (grams).</w:t>
            </w:r>
          </w:p>
        </w:tc>
      </w:tr>
      <w:tr>
        <w:trPr>
          <w:trHeight w:val="360" w:hRule="auto"/>
        </w:trPr>
        body 71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GROUP_CODE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 or Complex 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Equivalent to the SPECIES_CODE if the taxon is reported as a single taxon in GAP_PRODUCTS, otherwise denotes a SPECIES_CODE of a higher taxonomic group to which the taxon is aggregated in the GAP_PRODUCTS CPUE and BIOMASS tables.</w:t>
            </w:r>
          </w:p>
        </w:tc>
      </w:tr>
      <w:tr>
        <w:trPr>
          <w:trHeight w:val="360" w:hRule="auto"/>
        </w:trPr>
        body 72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Haul number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This number uniquely identifies a sampling event (haul) within a cruise. It is a sequential number, in chronological order of occurrence.</w:t>
            </w:r>
          </w:p>
        </w:tc>
      </w:tr>
      <w:tr>
        <w:trPr>
          <w:trHeight w:val="360" w:hRule="auto"/>
        </w:trPr>
        body 73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HAULJOIN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Haul 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This is a unique numeric identifier assigned to each (vessel, cruise, and haul) combination.</w:t>
            </w:r>
          </w:p>
        </w:tc>
      </w:tr>
      <w:tr>
        <w:trPr>
          <w:trHeight w:val="360" w:hRule="auto"/>
        </w:trPr>
        body 74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HAUL_TYPE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Haul sampling type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Type of haul sampling method. For a complete list of haul type ID key codes, review the [code books](https://www.fisheries.noaa.gov/resource/document/groundfish-survey-species-code-manual-and-data-codes-manual).</w:t>
            </w:r>
          </w:p>
        </w:tc>
      </w:tr>
      <w:tr>
        <w:trPr>
          <w:trHeight w:val="360" w:hRule="auto"/>
        </w:trPr>
        body 75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ID_RANK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Lowest taxonomic rank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Lowest taxonomic rank of a given species entry.</w:t>
            </w:r>
          </w:p>
        </w:tc>
      </w:tr>
      <w:tr>
        <w:trPr>
          <w:trHeight w:val="360" w:hRule="auto"/>
        </w:trPr>
        body 76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INFRACLASS_TAXON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Infraclass phylogenetic rank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Infraclass phylogenetic rank. Phylogenetic latin rank of infraclass of a given speices.</w:t>
            </w:r>
          </w:p>
        </w:tc>
      </w:tr>
      <w:tr>
        <w:trPr>
          <w:trHeight w:val="360" w:hRule="auto"/>
        </w:trPr>
        body 77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INFRAORDER_TAXON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Infraorder phylogenetic rank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Infraorder phylogenetic rank. Phylogenetic latin rank of infraorder of a given speices.</w:t>
            </w:r>
          </w:p>
        </w:tc>
      </w:tr>
      <w:tr>
        <w:trPr>
          <w:trHeight w:val="360" w:hRule="auto"/>
        </w:trPr>
        body 78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ITIS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Integrated taxonomic information system (ITIS) serial number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 code as identified in the Integrated Taxonomic Information System (https://itis.gov/).</w:t>
            </w:r>
          </w:p>
        </w:tc>
      </w:tr>
      <w:tr>
        <w:trPr>
          <w:trHeight w:val="360" w:hRule="auto"/>
        </w:trPr>
        body 79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KINGDOM_TAXON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Kingdom phylogenetic rank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Phylogenetic latin rank of kingdom of a given species.</w:t>
            </w:r>
          </w:p>
        </w:tc>
      </w:tr>
      <w:tr>
        <w:trPr>
          <w:trHeight w:val="360" w:hRule="auto"/>
        </w:trPr>
        body 80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LATITUDE_DD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Latitude (decimal degrees)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decimal degrees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Latitude (one hundred thousandth of a decimal degree).</w:t>
            </w:r>
          </w:p>
        </w:tc>
      </w:tr>
      <w:tr>
        <w:trPr>
          <w:trHeight w:val="360" w:hRule="auto"/>
        </w:trPr>
        body 81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LATITUDE_DD_END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End latitude (decimal degrees)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decimal degrees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Latitude (one hundred thousandth of a decimal degree) of the end of the haul.</w:t>
            </w:r>
          </w:p>
        </w:tc>
      </w:tr>
      <w:tr>
        <w:trPr>
          <w:trHeight w:val="360" w:hRule="auto"/>
        </w:trPr>
        body 82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LATITUDE_DD_START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Start latitude (decimal degrees)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decimal degrees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Latitude (one hundred thousandth of a decimal degree) of the start of the haul.</w:t>
            </w:r>
          </w:p>
        </w:tc>
      </w:tr>
      <w:tr>
        <w:trPr>
          <w:trHeight w:val="360" w:hRule="auto"/>
        </w:trPr>
        body 83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LENGTH_MM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Length of a specimen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millimeters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NUMBER(10,0)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Length bin in millimeters. A length of -9 indicates cases where no lengths were collected within a stratum for a species/year, even though catch numbers were recorded.</w:t>
            </w:r>
          </w:p>
        </w:tc>
      </w:tr>
      <w:tr>
        <w:trPr>
          <w:trHeight w:val="360" w:hRule="auto"/>
        </w:trPr>
        body 84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LENGTH_MM_MEAN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Mean length at age weighted by numbers at length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Mean length (millimeters).</w:t>
            </w:r>
          </w:p>
        </w:tc>
      </w:tr>
      <w:tr>
        <w:trPr>
          <w:trHeight w:val="360" w:hRule="auto"/>
        </w:trPr>
        body 85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LENGTH_MM_SD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Standard deviation of length at age weighted by numbers at length</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Variance of mean length.</w:t>
            </w:r>
          </w:p>
        </w:tc>
      </w:tr>
      <w:tr>
        <w:trPr>
          <w:trHeight w:val="360" w:hRule="auto"/>
        </w:trPr>
        body 86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LENGTH_TYPE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Length type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How the taxon was measured (e.g., fork length, carapace width). For a complete list of length_type ID key codes, review the [code books](https://www.fisheries.noaa.gov/resource/document/groundfish-survey-species-code-manual-and-data-codes-manual).</w:t>
            </w:r>
          </w:p>
        </w:tc>
      </w:tr>
      <w:tr>
        <w:trPr>
          <w:trHeight w:val="360" w:hRule="auto"/>
        </w:trPr>
        body 87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LONGITUDE_DD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Longitude (decimal degrees)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decimal degrees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Longitude (one hundred thousandth of a decimal degree).</w:t>
            </w:r>
          </w:p>
        </w:tc>
      </w:tr>
      <w:tr>
        <w:trPr>
          <w:trHeight w:val="360" w:hRule="auto"/>
        </w:trPr>
        body 88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LONGITUDE_DD_END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End longitude (decimal degrees)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decimal degrees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Longitude (one hundred thousandth of a decimal degree) of the end of the haul.</w:t>
            </w:r>
          </w:p>
        </w:tc>
      </w:tr>
      <w:tr>
        <w:trPr>
          <w:trHeight w:val="360" w:hRule="auto"/>
        </w:trPr>
        body 89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LONGITUDE_DD_START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Start longitude (decimal degrees)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decimal degrees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Longitude (one hundred thousandth of a decimal degree) of the start of the haul.</w:t>
            </w:r>
          </w:p>
        </w:tc>
      </w:tr>
      <w:tr>
        <w:trPr>
          <w:trHeight w:val="360" w:hRule="auto"/>
        </w:trPr>
        body 90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MATURITY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Specimen maturity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maturity code or the condition identified by the maturity code.</w:t>
            </w:r>
          </w:p>
        </w:tc>
      </w:tr>
      <w:tr>
        <w:trPr>
          <w:trHeight w:val="360" w:hRule="auto"/>
        </w:trPr>
        body 91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METADATA_COLNAME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Column name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VARCHAR2(4000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Name of the column in a table.</w:t>
            </w:r>
          </w:p>
        </w:tc>
      </w:tr>
      <w:tr>
        <w:trPr>
          <w:trHeight w:val="360" w:hRule="auto"/>
        </w:trPr>
        body 92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METADATA_COLNAME_DESC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Column description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VARCHAR2(4000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Description of the column.</w:t>
            </w:r>
          </w:p>
        </w:tc>
      </w:tr>
      <w:tr>
        <w:trPr>
          <w:trHeight w:val="360" w:hRule="auto"/>
        </w:trPr>
        body 93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METADATA_COLNAME_LONG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Column name spelled out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VARCHAR2(4000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Long name for the column.</w:t>
            </w:r>
          </w:p>
        </w:tc>
      </w:tr>
      <w:tr>
        <w:trPr>
          <w:trHeight w:val="360" w:hRule="auto"/>
        </w:trPr>
        body 94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METADATA_DATATYPE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Oracle datatype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VARCHAR2(4000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Oracle data type of data column.</w:t>
            </w:r>
          </w:p>
        </w:tc>
      </w:tr>
      <w:tr>
        <w:trPr>
          <w:trHeight w:val="360" w:hRule="auto"/>
        </w:trPr>
        body 95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METADATA_SENTENCE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Sentence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VARCHAR2(4000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Table metadata sentence.</w:t>
            </w:r>
          </w:p>
        </w:tc>
      </w:tr>
      <w:tr>
        <w:trPr>
          <w:trHeight w:val="360" w:hRule="auto"/>
        </w:trPr>
        body 96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METADATA_SENTENCE_NAME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Metadata sentence name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VARCHAR2(4000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Name of table metadata sentence.</w:t>
            </w:r>
          </w:p>
        </w:tc>
      </w:tr>
      <w:tr>
        <w:trPr>
          <w:trHeight w:val="360" w:hRule="auto"/>
        </w:trPr>
        body 97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METADATA_SENTENCE_TYPE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Sentence type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VARCHAR2(4000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Type of sentence to have in table metadata.</w:t>
            </w:r>
          </w:p>
        </w:tc>
      </w:tr>
      <w:tr>
        <w:trPr>
          <w:trHeight w:val="360" w:hRule="auto"/>
        </w:trPr>
        body 98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METADATA_UNITS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Units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VARCHAR2(4000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Units of the column.</w:t>
            </w:r>
          </w:p>
        </w:tc>
      </w:tr>
      <w:tr>
        <w:trPr>
          <w:trHeight w:val="360" w:hRule="auto"/>
        </w:trPr>
        body 99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NET_HEIGHT_M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Net height (m)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meters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Measured or estimated distance (meters) between footrope and headrope of the trawl.</w:t>
            </w:r>
          </w:p>
        </w:tc>
      </w:tr>
      <w:tr>
        <w:trPr>
          <w:trHeight w:val="360" w:hRule="auto"/>
        </w:trPr>
        body100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NET_MEASURED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Net measured during haul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logical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BINARY_DOUBLE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Logical, describing if the net was measured (TRUE) or not (FALSE) by wheelhouse and marport programs during the haul.</w:t>
            </w:r>
          </w:p>
        </w:tc>
      </w:tr>
      <w:tr>
        <w:trPr>
          <w:trHeight w:val="360" w:hRule="auto"/>
        </w:trPr>
        body101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NET_WIDTH_M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Net width (m)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meters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Measured or estimated distance (meters) between wingtips of the trawl.</w:t>
            </w:r>
          </w:p>
        </w:tc>
      </w:tr>
      <w:tr>
        <w:trPr>
          <w:trHeight w:val="360" w:hRule="auto"/>
        </w:trPr>
        body102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NEW_ID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New specimen identification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Confirmed taxonomist identification of the vouchered specimen</w:t>
            </w:r>
          </w:p>
        </w:tc>
      </w:tr>
      <w:tr>
        <w:trPr>
          <w:trHeight w:val="360" w:hRule="auto"/>
        </w:trPr>
        body103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NEW_SPECIES_CODE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New species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NUMBER(10,0)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 code associated with new species name</w:t>
            </w:r>
          </w:p>
        </w:tc>
      </w:tr>
      <w:tr>
        <w:trPr>
          <w:trHeight w:val="360" w:hRule="auto"/>
        </w:trPr>
        body104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NEW_SPECIES_NAME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New species name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Updated taxonomic name</w:t>
            </w:r>
          </w:p>
        </w:tc>
      </w:tr>
      <w:tr>
        <w:trPr>
          <w:trHeight w:val="360" w:hRule="auto"/>
        </w:trPr>
        body105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N_COUNT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Hauls with taxon counts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Total number of hauls with positive count data.</w:t>
            </w:r>
          </w:p>
        </w:tc>
      </w:tr>
      <w:tr>
        <w:trPr>
          <w:trHeight w:val="360" w:hRule="auto"/>
        </w:trPr>
        body106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N_HAUL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Valid hauls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Total number of hauls.</w:t>
            </w:r>
          </w:p>
        </w:tc>
      </w:tr>
      <w:tr>
        <w:trPr>
          <w:trHeight w:val="360" w:hRule="auto"/>
        </w:trPr>
        body107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N_LENGTH</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Hauls with taxon lengths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Total number of hauls with length data.</w:t>
            </w:r>
          </w:p>
        </w:tc>
      </w:tr>
      <w:tr>
        <w:trPr>
          <w:trHeight w:val="360" w:hRule="auto"/>
        </w:trPr>
        body108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N_SAMPLE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Hauls with sample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Total number of hauls with positive sample collection.</w:t>
            </w:r>
          </w:p>
        </w:tc>
      </w:tr>
      <w:tr>
        <w:trPr>
          <w:trHeight w:val="360" w:hRule="auto"/>
        </w:trPr>
        body109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N_SPECIMENS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 of specimens in the lot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 of specimens in the voucher lot</w:t>
            </w:r>
          </w:p>
        </w:tc>
      </w:tr>
      <w:tr>
        <w:trPr>
          <w:trHeight w:val="360" w:hRule="auto"/>
        </w:trPr>
        body110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N_WEIGHT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Hauls with catch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Total number of hauls with positive catch biomass.</w:t>
            </w:r>
          </w:p>
        </w:tc>
      </w:tr>
      <w:tr>
        <w:trPr>
          <w:trHeight w:val="360" w:hRule="auto"/>
        </w:trPr>
        body111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OLD_SPECIES_CODE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Old species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NUMBER(10,0)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 code associated with old species name</w:t>
            </w:r>
          </w:p>
        </w:tc>
      </w:tr>
      <w:tr>
        <w:trPr>
          <w:trHeight w:val="360" w:hRule="auto"/>
        </w:trPr>
        body112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OLD_SPECIES_NAME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Old species name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Taxonomic name previously used in the database</w:t>
            </w:r>
          </w:p>
        </w:tc>
      </w:tr>
      <w:tr>
        <w:trPr>
          <w:trHeight w:val="360" w:hRule="auto"/>
        </w:trPr>
        body113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ORDER_TAXON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Order phylogenetic rank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Phylogenetic latin rank of order of a given species.</w:t>
            </w:r>
          </w:p>
        </w:tc>
      </w:tr>
      <w:tr>
        <w:trPr>
          <w:trHeight w:val="360" w:hRule="auto"/>
        </w:trPr>
        body114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PERFORMANCE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Haul performance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This denotes what, if any, issues arose during the haul. For more information, review the [code books](https://www.fisheries.noaa.gov/resource/document/groundfish-survey-species-code-manual-and-data-codes-manual).</w:t>
            </w:r>
          </w:p>
        </w:tc>
      </w:tr>
      <w:tr>
        <w:trPr>
          <w:trHeight w:val="360" w:hRule="auto"/>
        </w:trPr>
        body115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PHYLUM_TAXON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Phylum phylogenetic rank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Phylogenetic latin rank of phylum of a given species.</w:t>
            </w:r>
          </w:p>
        </w:tc>
      </w:tr>
      <w:tr>
        <w:trPr>
          <w:trHeight w:val="360" w:hRule="auto"/>
        </w:trPr>
        body116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POLYGON_WKB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Polygon binary string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code string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Well-known binary (WKB) representation of geometry for a AREA_JOIN polygon. WKB is used to transfer and store the same information in a more compact form convenient for computer processing but that is not human-readable.</w:t>
            </w:r>
          </w:p>
        </w:tc>
      </w:tr>
      <w:tr>
        <w:trPr>
          <w:trHeight w:val="360" w:hRule="auto"/>
        </w:trPr>
        body117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POLYGON_WKT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Polygon well known 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code string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Well-known text (WKT) representation of geometry for a AREA_JOIN polygon. WKT is a text markup language for representing vector geometry objects.</w:t>
            </w:r>
          </w:p>
        </w:tc>
      </w:tr>
      <w:tr>
        <w:trPr>
          <w:trHeight w:val="360" w:hRule="auto"/>
        </w:trPr>
        body118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POPULATION_COUNT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Estimated population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estimated population caught in the survey for a species, group, or total for a given survey.</w:t>
            </w:r>
          </w:p>
        </w:tc>
      </w:tr>
      <w:tr>
        <w:trPr>
          <w:trHeight w:val="360" w:hRule="auto"/>
        </w:trPr>
        body119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POPULATION_VAR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Estimated population variance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estimated population variance caught in the survey for a species, group, or total for a given survey.</w:t>
            </w:r>
          </w:p>
        </w:tc>
      </w:tr>
      <w:tr>
        <w:trPr>
          <w:trHeight w:val="360" w:hRule="auto"/>
        </w:trPr>
        body120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PRESERVATIVE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Chemical specimen stored 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Chemical specimen currently stored in</w:t>
            </w:r>
          </w:p>
        </w:tc>
      </w:tr>
      <w:tr>
        <w:trPr>
          <w:trHeight w:val="360" w:hRule="auto"/>
        </w:trPr>
        body121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PRINCIPAL_INVESTIGATOR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Principle investigator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First and last name of principal investigator for a project.</w:t>
            </w:r>
          </w:p>
        </w:tc>
      </w:tr>
      <w:tr>
        <w:trPr>
          <w:trHeight w:val="360" w:hRule="auto"/>
        </w:trPr>
        body122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PROJECT_TITLE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Title of special project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Special project title.</w:t>
            </w:r>
          </w:p>
        </w:tc>
      </w:tr>
      <w:tr>
        <w:trPr>
          <w:trHeight w:val="360" w:hRule="auto"/>
        </w:trPr>
        body123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PROJECT_TITLE_SHORT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Short title of special project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Special project short title (short version of PROJECT_TITLE).</w:t>
            </w:r>
          </w:p>
        </w:tc>
      </w:tr>
      <w:tr>
        <w:trPr>
          <w:trHeight w:val="360" w:hRule="auto"/>
        </w:trPr>
        body124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RANK_ID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Taxonomic rank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taxonomic rank of a taxon identification.</w:t>
            </w:r>
          </w:p>
        </w:tc>
      </w:tr>
      <w:tr>
        <w:trPr>
          <w:trHeight w:val="360" w:hRule="auto"/>
        </w:trPr>
        body125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REASON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Reason for taxonomic change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Reason for taxonomic change; pulled directly from online database (i.e. WoRMS or ITIS)</w:t>
            </w:r>
          </w:p>
        </w:tc>
      </w:tr>
      <w:tr>
        <w:trPr>
          <w:trHeight w:val="360" w:hRule="auto"/>
        </w:trPr>
        body126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SAMPLE_TYPE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Sample type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Sampling information on how the taxon was sampled. For a complete list of length_type ID key codes, review the [code books](https://www.fisheries.noaa.gov/resource/document/groundfish-survey-species-code-manual-and-data-codes-manual).</w:t>
            </w:r>
          </w:p>
        </w:tc>
      </w:tr>
      <w:tr>
        <w:trPr>
          <w:trHeight w:val="360" w:hRule="auto"/>
        </w:trPr>
        body127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SCIENTIFIC_NAME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 scientific name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scientific name of the organism associated with the common_name and species_code columns. For a complete taxon list, review the [code books](https://www.fisheries.noaa.gov/resource/document/groundfish-survey-species-code-manual-and-data-codes-manual).</w:t>
            </w:r>
          </w:p>
        </w:tc>
      </w:tr>
      <w:tr>
        <w:trPr>
          <w:trHeight w:val="360" w:hRule="auto"/>
        </w:trPr>
        body128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SEX</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Sex of a specimen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Sex of a specimen where "1" = "Male", "2" = "Female", "3" = Unsexed.</w:t>
            </w:r>
          </w:p>
        </w:tc>
      </w:tr>
      <w:tr>
        <w:trPr>
          <w:trHeight w:val="360" w:hRule="auto"/>
        </w:trPr>
        body129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species code of the organism associated with the common_name and scientific_name columns. For a complete species list, review the [code books](https://www.fisheries.noaa.gov/resource/document/groundfish-survey-species-code-manual-and-data-codes-manual).</w:t>
            </w:r>
          </w:p>
        </w:tc>
      </w:tr>
      <w:tr>
        <w:trPr>
          <w:trHeight w:val="360" w:hRule="auto"/>
        </w:trPr>
        body130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SPECIES_NAME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Scientific name of 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Scientific name of species.</w:t>
            </w:r>
          </w:p>
        </w:tc>
      </w:tr>
      <w:tr>
        <w:trPr>
          <w:trHeight w:val="360" w:hRule="auto"/>
        </w:trPr>
        body131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SPECIES_NAME_ACCEPTED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Scientific name used in taxonomic database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Scientific name of species used in taxonomic "DATABASE" column.</w:t>
            </w:r>
          </w:p>
        </w:tc>
      </w:tr>
      <w:tr>
        <w:trPr>
          <w:trHeight w:val="360" w:hRule="auto"/>
        </w:trPr>
        body132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SPECIES_NAME_SURVEY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Scientific name used in survey data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Scientific name of species historically or currently used in the survey.</w:t>
            </w:r>
          </w:p>
        </w:tc>
      </w:tr>
      <w:tr>
        <w:trPr>
          <w:trHeight w:val="360" w:hRule="auto"/>
        </w:trPr>
        body133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SPECIMEN_ID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Specimen unique 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Each individual examined must have a number assigned to it that is unique within each haul (0001 to 9999), though specimen numbers may be repeated between hauls</w:t>
            </w:r>
          </w:p>
        </w:tc>
      </w:tr>
      <w:tr>
        <w:trPr>
          <w:trHeight w:val="360" w:hRule="auto"/>
        </w:trPr>
        body134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SPECIMEN_SAMPLE_TYPE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Specimen sample type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specimen sample type ID key code as defined in the RACE_DATA.SPECIMEN_SAMPLE_TYPES table. For a complete list of Specimen sample type ID key codes, review the [code books](https://www.fisheries.noaa.gov/resource/document/groundfish-survey-species-code-manual-and-data-codes-manual).</w:t>
            </w:r>
          </w:p>
        </w:tc>
      </w:tr>
      <w:tr>
        <w:trPr>
          <w:trHeight w:val="360" w:hRule="auto"/>
        </w:trPr>
        body135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SPECIMEN_SUBSAMPLE_METHOD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Specimen subsample method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For a complete list of specimen subsample method ID key codes, review the [code books](https://www.fisheries.noaa.gov/resource/document/groundfish-survey-species-code-manual-and-data-codes-manual).</w:t>
            </w:r>
          </w:p>
        </w:tc>
      </w:tr>
      <w:tr>
        <w:trPr>
          <w:trHeight w:val="360" w:hRule="auto"/>
        </w:trPr>
        body136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 abbreviation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 abbreviated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Abbreviated survey names. The column srvy is associated with the survey and survey_definition_id columns. Northern Bering Sea (NBS), Southeastern Bering Sea (EBS), Bering Sea Slope (BSS), Gulf of Alaska (GOA), Aleutian Islands (AI).</w:t>
            </w:r>
          </w:p>
        </w:tc>
      </w:tr>
      <w:tr>
        <w:trPr>
          <w:trHeight w:val="360" w:hRule="auto"/>
        </w:trPr>
        body137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STANDARD_LENGTH_MM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Standard length of specimens (mm)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Standard length of specimen or range of lengths if multiple specimens in lot; measured by taxonomists in lab</w:t>
            </w:r>
          </w:p>
        </w:tc>
      </w:tr>
      <w:tr>
        <w:trPr>
          <w:trHeight w:val="360" w:hRule="auto"/>
        </w:trPr>
        body138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Station 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Alpha-numeric designation for the station established in the design of a survey.</w:t>
            </w:r>
          </w:p>
        </w:tc>
      </w:tr>
      <w:tr>
        <w:trPr>
          <w:trHeight w:val="360" w:hRule="auto"/>
        </w:trPr>
        body139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Stratum 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NUMBER(10,0)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RACE database statistical area for analyzing data. Strata were designed using bathymetry and other geographic and habitat-related elements. The strata are unique to each survey region. Stratum of value 0 indicates experimental tows.</w:t>
            </w:r>
          </w:p>
        </w:tc>
      </w:tr>
      <w:tr>
        <w:trPr>
          <w:trHeight w:val="360" w:hRule="auto"/>
        </w:trPr>
        body140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SUBCLASS_TAXON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Subclass phylogenetic rank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Phylogenetic latin rank of subclass of a given species.</w:t>
            </w:r>
          </w:p>
        </w:tc>
      </w:tr>
      <w:tr>
        <w:trPr>
          <w:trHeight w:val="360" w:hRule="auto"/>
        </w:trPr>
        body141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SUBFAMILY_TAXON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Subfamily phylogenetic rank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Phylogenetic latin rank of subfamily of a given species.</w:t>
            </w:r>
          </w:p>
        </w:tc>
      </w:tr>
      <w:tr>
        <w:trPr>
          <w:trHeight w:val="360" w:hRule="auto"/>
        </w:trPr>
        body142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SUBMISSION_DATE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YYYY-MM-DD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 special projects were due to be submitted for the upcoming survey season.</w:t>
            </w:r>
          </w:p>
        </w:tc>
      </w:tr>
      <w:tr>
        <w:trPr>
          <w:trHeight w:val="360" w:hRule="auto"/>
        </w:trPr>
        body143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SUBORDER_TAXON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Suborder phylogenetic rank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Phylogenetic latin rank of suborder of a given species.</w:t>
            </w:r>
          </w:p>
        </w:tc>
      </w:tr>
      <w:tr>
        <w:trPr>
          <w:trHeight w:val="360" w:hRule="auto"/>
        </w:trPr>
        body144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SUBPHYLUM_TAXON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Subphylum phylogenetic rank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Phylogenetic latin rank of subphylum of a given species.</w:t>
            </w:r>
          </w:p>
        </w:tc>
      </w:tr>
      <w:tr>
        <w:trPr>
          <w:trHeight w:val="360" w:hRule="auto"/>
        </w:trPr>
        body145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SUPERCLASS_TAXON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Superclass phylogenetic rank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Phylogenetic latin rank of superclass of a given species.</w:t>
            </w:r>
          </w:p>
        </w:tc>
      </w:tr>
      <w:tr>
        <w:trPr>
          <w:trHeight w:val="360" w:hRule="auto"/>
        </w:trPr>
        body146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SUPERFAMILY_TAXON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Superfamily phylogenetic rank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Phylogenetic latin rank of superfamily of a given species.</w:t>
            </w:r>
          </w:p>
        </w:tc>
      </w:tr>
      <w:tr>
        <w:trPr>
          <w:trHeight w:val="360" w:hRule="auto"/>
        </w:trPr>
        body147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SUPERORDER_TAXON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Superorder phylogenetic rank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Phylogenetic latin rank of superorder of a given species.</w:t>
            </w:r>
          </w:p>
        </w:tc>
      </w:tr>
      <w:tr>
        <w:trPr>
          <w:trHeight w:val="360" w:hRule="auto"/>
        </w:trPr>
        body148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SURFACE_TEMPERATURE_C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Surface temperature (degrees Celsius)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degrees Celsius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Surface temperature (tenths of a degree Celsius); NA indicates removed or missing values.</w:t>
            </w:r>
          </w:p>
        </w:tc>
      </w:tr>
      <w:tr>
        <w:trPr>
          <w:trHeight w:val="360" w:hRule="auto"/>
        </w:trPr>
        body149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 name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Name and description of survey. The column survey is associated with the srvy and survey_definition_id columns.</w:t>
            </w:r>
          </w:p>
        </w:tc>
      </w:tr>
      <w:tr>
        <w:trPr>
          <w:trHeight w:val="360" w:hRule="auto"/>
        </w:trPr>
        body150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 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 [code books](https://www.fisheries.noaa.gov/resource/document/groundfish-survey-species-code-manual-and-data-codes-manual).</w:t>
            </w:r>
          </w:p>
        </w:tc>
      </w:tr>
      <w:tr>
        <w:trPr>
          <w:trHeight w:val="360" w:hRule="auto"/>
        </w:trPr>
        body151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SURVEY_ID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 ID raw</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survey ID uniquely identifies a survey instance.</w:t>
            </w:r>
          </w:p>
        </w:tc>
      </w:tr>
      <w:tr>
        <w:trPr>
          <w:trHeight w:val="360" w:hRule="auto"/>
        </w:trPr>
        body152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SURVEY_NAME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 name official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Long name of the survey conducted</w:t>
            </w:r>
          </w:p>
        </w:tc>
      </w:tr>
      <w:tr>
        <w:trPr>
          <w:trHeight w:val="360" w:hRule="auto"/>
        </w:trPr>
        body153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SURVEY_SPECIES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 used in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logical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BINARY_DOUBLE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Designates whether or not species name is accepted/actively used in the RACE surveys</w:t>
            </w:r>
          </w:p>
        </w:tc>
      </w:tr>
      <w:tr>
        <w:trPr>
          <w:trHeight w:val="360" w:hRule="auto"/>
        </w:trPr>
        body154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TAXONOMIST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Taxonomist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Taxonomist(s) who re-identified specimen(s)</w:t>
            </w:r>
          </w:p>
        </w:tc>
      </w:tr>
      <w:tr>
        <w:trPr>
          <w:trHeight w:val="360" w:hRule="auto"/>
        </w:trPr>
        body155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TAXON_CONFIDENCE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 confidence rating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Confidence in the ability of the survey team to correctly identify the taxon to the specified level, based solely on identification skill (e.g., not likelihood of a taxon being caught at that station on a location-by-location basis). Quality codes follow: **High**: High confidence and consistency. Taxonomy is stable and reliable at this level, and field identification characteristics are well known and reliable. **Moderate**: Moderate confidence. Taxonomy may be questionable at this level, or field identification characteristics may be variable and difficult to assess consistently. **Low**: Low confidence. Taxonomy is incompletely known, or reliable field identification characteristics are unknown. Documentation: [Species identification confidence in the eastern Bering Sea shelf survey (1982-2008)](http://apps-afsc.fisheries.noaa.gov/Publications/ProcRpt/PR2009-04.pdf), [Species identification confidence in the eastern Bering Sea slope survey (1976-2010)](http://apps-afsc.fisheries.noaa.gov/Publications/ProcRpt/PR2014-05.pdf), and [Species identification confidence in the Gulf of Alaska and Aleutian Islands surveys (1980-2011)](http://apps-afsc.fisheries.noaa.gov/Publications/ProcRpt/PR2014-01.pdf).</w:t>
            </w:r>
          </w:p>
        </w:tc>
      </w:tr>
      <w:tr>
        <w:trPr>
          <w:trHeight w:val="360" w:hRule="auto"/>
        </w:trPr>
        body156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TAXON_CONFIDENCE_CODE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 confidence rating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Confidence in the ability of the survey team to correctly identify the taxon to the specified level, based solely on identification skill (e.g., not likelihood of a taxon being caught at that station on a location-by-location basis). Quality codes follow: **High**: High confidence and consistency. Taxonomy is stable and reliable at this level, and field identification characteristics are well known and reliable. **Moderate**: Moderate confidence. Taxonomy may be questionable at this level, or field identification characteristics may be variable and difficult to assess consistently. **Low**: Low confidence. Taxonomy is incompletely known, or reliable field identification characteristics are unknown. Documentation: [Species identification confidence in the eastern Bering Sea shelf survey (1982-2008)](http://apps-afsc.fisheries.noaa.gov/Publications/ProcRpt/PR2009-04.pdf), [Species identification confidence in the eastern Bering Sea slope survey (1976-2010)](http://apps-afsc.fisheries.noaa.gov/Publications/ProcRpt/PR2014-05.pdf), and [Species identification confidence in the Gulf of Alaska and Aleutian Islands surveys (1980-2011)](http://apps-afsc.fisheries.noaa.gov/Publications/ProcRpt/PR2014-01.pdf).</w:t>
            </w:r>
          </w:p>
        </w:tc>
      </w:tr>
      <w:tr>
        <w:trPr>
          <w:trHeight w:val="360" w:hRule="auto"/>
        </w:trPr>
        body157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TRAWLABLE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Trawlable stations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logical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BINARY_DOUBLE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Logical, describing if stations are trawlable (TRUE) or not (FALSE).</w:t>
            </w:r>
          </w:p>
        </w:tc>
      </w:tr>
      <w:tr>
        <w:trPr>
          <w:trHeight w:val="360" w:hRule="auto"/>
        </w:trPr>
        body158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VESSEL_CALLSIGN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 call sign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 call sign is a designated sequence of letters and numbers that are assigned when a vessel, whether it be a sailing yacht, motor yacht, rib or commercial vessel, receives its Ship Radio Licence. The vessel also receives its MMSI number, so that each vessel is uniquely identified.</w:t>
            </w:r>
          </w:p>
        </w:tc>
      </w:tr>
      <w:tr>
        <w:trPr>
          <w:trHeight w:val="360" w:hRule="auto"/>
        </w:trPr>
        body159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VESSEL_COAST_GUARD_NUMBER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 coast guard number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Official Identification number as defined by www.dco.uscg.mil. The Official Number (O/N) is the 6 or 7 digit number awarded to the vessel at the time it is first documented with the US Coast Guard. This number remains with the vessel indefinitely and should be marked in accordance with 46 CFR 67.121.</w:t>
            </w:r>
          </w:p>
        </w:tc>
      </w:tr>
      <w:tr>
        <w:trPr>
          <w:trHeight w:val="360" w:hRule="auto"/>
        </w:trPr>
        body160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VESSEL_ID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 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number of the vessel used to collect data for that haul. The column vessel_id is associated with the vessel_name column. Note that it is possible for a vessel to have a new name but the same vessel id number. For a complete list of vessel ID key codes, review the [code books](https://www.fisheries.noaa.gov/resource/document/groundfish-survey-species-code-manual-and-data-codes-manual).</w:t>
            </w:r>
          </w:p>
        </w:tc>
      </w:tr>
      <w:tr>
        <w:trPr>
          <w:trHeight w:val="360" w:hRule="auto"/>
        </w:trPr>
        body161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VESSEL_IMO</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 international maritime organization number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International Maritime Organization (IMO) number consists of the letters "IMO" followed by a unique, seven-digit number: the pattern is "NNNNNNN", where N is a single-digit number, e.g., "1234567"</w:t>
            </w:r>
          </w:p>
        </w:tc>
      </w:tr>
      <w:tr>
        <w:trPr>
          <w:trHeight w:val="360" w:hRule="auto"/>
        </w:trPr>
        body162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VESSEL_LENGTH_M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 length (m)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meters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length of vessel in meters.</w:t>
            </w:r>
          </w:p>
        </w:tc>
      </w:tr>
      <w:tr>
        <w:trPr>
          <w:trHeight w:val="360" w:hRule="auto"/>
        </w:trPr>
        body163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VESSEL_MMSI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 maritime mobile service identities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Maritime Mobile Service Identities (MMSIs) are nine-digit numbers used by maritime digital selective calling (DSC), automatic identification systems (AIS) and certain other equipment to uniquely identify a ship or a coast radio station.</w:t>
            </w:r>
          </w:p>
        </w:tc>
      </w:tr>
      <w:tr>
        <w:trPr>
          <w:trHeight w:val="360" w:hRule="auto"/>
        </w:trPr>
        body164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VESSEL_NAME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 name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Name of the vessel used to collect data for that haul. The column vessel_name is associated with the vessel_id column. Note that it is possible for a vessel to have a new name but the same vessel id number. For a complete list of vessel ID key codes, review the [code books](https://www.fisheries.noaa.gov/resource/document/groundfish-survey-species-code-manual-and-data-codes-manual).</w:t>
            </w:r>
          </w:p>
        </w:tc>
      </w:tr>
      <w:tr>
        <w:trPr>
          <w:trHeight w:val="360" w:hRule="auto"/>
        </w:trPr>
        body165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VESSEL_OWNER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 owner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Name of vessel owner or company.</w:t>
            </w:r>
          </w:p>
        </w:tc>
      </w:tr>
      <w:tr>
        <w:trPr>
          <w:trHeight w:val="360" w:hRule="auto"/>
        </w:trPr>
        body166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VESSEL_TONNAGE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 tonnage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metric tons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tonnage of vessel in metric tons.</w:t>
            </w:r>
          </w:p>
        </w:tc>
      </w:tr>
      <w:tr>
        <w:trPr>
          <w:trHeight w:val="360" w:hRule="auto"/>
        </w:trPr>
        body167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VOUCHER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Voucher number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voucher number of the specimen within a single haul</w:t>
            </w:r>
          </w:p>
        </w:tc>
      </w:tr>
      <w:tr>
        <w:trPr>
          <w:trHeight w:val="360" w:hRule="auto"/>
        </w:trPr>
        body168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WEIGHT_G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Specimen weight (g)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grams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Weight of specimen (grams).</w:t>
            </w:r>
          </w:p>
        </w:tc>
      </w:tr>
      <w:tr>
        <w:trPr>
          <w:trHeight w:val="360" w:hRule="auto"/>
        </w:trPr>
        body169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WEIGHT_KG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Sample or taxon weight (kg)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kilograms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Weight (thousandths of a kilogram) of individuals in a haul by taxon.</w:t>
            </w:r>
          </w:p>
        </w:tc>
      </w:tr>
      <w:tr>
        <w:trPr>
          <w:trHeight w:val="360" w:hRule="auto"/>
        </w:trPr>
        body170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WIRE_LENGTH_M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Trawl wire length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meters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Length of wire deployed during a given haul in meters.</w:t>
            </w:r>
          </w:p>
        </w:tc>
      </w:tr>
      <w:tr>
        <w:trPr>
          <w:trHeight w:val="360" w:hRule="auto"/>
        </w:trPr>
        body171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WORMS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World register of marine species (WoRMS) taxonomic serial number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 code as identified in the World Register of Marine Species (WoRMS) (https://www.marinespecies.org/).</w:t>
            </w:r>
          </w:p>
        </w:tc>
      </w:tr>
      <w:tr>
        <w:trPr>
          <w:trHeight w:val="360" w:hRule="auto"/>
        </w:trPr>
        body172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 year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Year the observation (survey) was collected.</w:t>
            </w:r>
          </w:p>
        </w:tc>
      </w:tr>
      <w:tr>
        <w:trPr>
          <w:trHeight w:val="360" w:hRule="auto"/>
        </w:trPr>
        body173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YEAR_CHANGED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Year changed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Year change implemented in database</w:t>
            </w:r>
          </w:p>
        </w:tc>
      </w:tr>
    </w:tbl>
    <w:bookmarkEnd w:id="114"/>
    <w:bookmarkStart w:id="132" w:name="data-description-2"/>
    <w:p>
      <w:pPr>
        <w:pStyle w:val="Heading1"/>
      </w:pPr>
      <w:r>
        <w:t xml:space="preserve">7. Data description</w:t>
      </w:r>
    </w:p>
    <w:p>
      <w:pPr>
        <w:pStyle w:val="FirstParagraph"/>
      </w:pPr>
      <w:hyperlink r:id="rId115">
        <w:r>
          <w:rPr>
            <w:rStyle w:val="Hyperlink"/>
          </w:rPr>
          <w:t xml:space="preserve">AKFIN Answers</w:t>
        </w:r>
      </w:hyperlink>
      <w:r>
        <w:t xml:space="preserve"> </w:t>
      </w:r>
      <w:r>
        <w:t xml:space="preserve">is an Oracle BI tool used for distributing data to stock assessors and other users. Usernames and passwords are distinct from direct AKFIN database credentials.</w:t>
      </w:r>
    </w:p>
    <w:bookmarkStart w:id="131" w:name="data-tables-1"/>
    <w:p>
      <w:pPr>
        <w:pStyle w:val="Heading2"/>
      </w:pPr>
      <w:r>
        <w:t xml:space="preserve">7.1 Data tables</w:t>
      </w:r>
    </w:p>
    <w:bookmarkStart w:id="116" w:name="akfin_agecomp"/>
    <w:p>
      <w:pPr>
        <w:pStyle w:val="Heading3"/>
      </w:pPr>
      <w:r>
        <w:t xml:space="preserve">7.1.1 AKFIN_AGECOMP</w:t>
      </w:r>
    </w:p>
    <w:p>
      <w:pPr>
        <w:pStyle w:val="FirstParagraph"/>
      </w:pPr>
      <w:r>
        <w:t xml:space="preserve">snapshot table for snapshot GAP_PRODUCTS.AKFIN_AGECOMP</w:t>
      </w:r>
    </w:p>
    <w:p>
      <w:pPr>
        <w:pStyle w:val="BodyText"/>
      </w:pPr>
      <w:r>
        <w:t xml:space="preserve">Number of rows: 681,963</w:t>
      </w:r>
    </w:p>
    <w:p>
      <w:pPr>
        <w:pStyle w:val="BodyText"/>
      </w:pPr>
      <w:r>
        <w:t xml:space="preserve">Number of columns: 10</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02">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02">
        <w:r>
          <w:rPr>
            <w:rStyle w:val="Hyperlink"/>
          </w:rPr>
          <w:t xml:space="preserve">code books</w:t>
        </w:r>
      </w:hyperlink>
      <w:r>
        <w:t xml:space="preserve">.</w:t>
      </w:r>
    </w:p>
    <w:p>
      <w:pPr>
        <w:pStyle w:val="BodyText"/>
      </w:pPr>
      <w:r>
        <w:t xml:space="preserve">SEX</w:t>
      </w:r>
    </w:p>
    <w:p>
      <w:pPr>
        <w:pStyle w:val="BodyText"/>
      </w:pPr>
      <w:r>
        <w:t xml:space="preserve">Sex of a specimen</w:t>
      </w:r>
    </w:p>
    <w:p>
      <w:pPr>
        <w:pStyle w:val="BodyText"/>
      </w:pPr>
      <w:r>
        <w:t xml:space="preserve">ID key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AGE</w:t>
      </w:r>
    </w:p>
    <w:p>
      <w:pPr>
        <w:pStyle w:val="BodyText"/>
      </w:pPr>
      <w:r>
        <w:t xml:space="preserve">Taxon age bin (yrs)</w:t>
      </w:r>
    </w:p>
    <w:p>
      <w:pPr>
        <w:pStyle w:val="BodyText"/>
      </w:pPr>
      <w:r>
        <w:t xml:space="preserve">integer</w:t>
      </w:r>
    </w:p>
    <w:p>
      <w:pPr>
        <w:pStyle w:val="BodyText"/>
      </w:pPr>
      <w:r>
        <w:t xml:space="preserve">NUMBER(38,0)</w:t>
      </w:r>
    </w:p>
    <w:p>
      <w:pPr>
        <w:pStyle w:val="BodyText"/>
      </w:pPr>
      <w:r>
        <w:t xml:space="preserve">Age bin of taxon. Age bin of a taxon in years estimated by the age comp estimate. Age -9 indicates unaged lengths for a particular sex because no otoliths were collected for that sex/length combination. Age -99 indicates a case where no lengths were collected within a stratum for a species/year even though catch numbers were recorded.</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p>
      <w:pPr>
        <w:pStyle w:val="BodyText"/>
      </w:pPr>
      <w:r>
        <w:t xml:space="preserve">LENGTH_MM_MEAN</w:t>
      </w:r>
    </w:p>
    <w:p>
      <w:pPr>
        <w:pStyle w:val="BodyText"/>
      </w:pPr>
      <w:r>
        <w:t xml:space="preserve">Mean length at age weighted by numbers at length</w:t>
      </w:r>
    </w:p>
    <w:p>
      <w:pPr>
        <w:pStyle w:val="BodyText"/>
      </w:pPr>
      <w:r>
        <w:t xml:space="preserve">numeric</w:t>
      </w:r>
    </w:p>
    <w:p>
      <w:pPr>
        <w:pStyle w:val="BodyText"/>
      </w:pPr>
      <w:r>
        <w:t xml:space="preserve">NUMBER(38,3)</w:t>
      </w:r>
    </w:p>
    <w:p>
      <w:pPr>
        <w:pStyle w:val="BodyText"/>
      </w:pPr>
      <w:r>
        <w:t xml:space="preserve">Mean length (millimeters).</w:t>
      </w:r>
    </w:p>
    <w:p>
      <w:pPr>
        <w:pStyle w:val="BodyText"/>
      </w:pPr>
      <w:r>
        <w:t xml:space="preserve">LENGTH_MM_SD</w:t>
      </w:r>
    </w:p>
    <w:p>
      <w:pPr>
        <w:pStyle w:val="BodyText"/>
      </w:pPr>
      <w:r>
        <w:t xml:space="preserve">Standard deviation of length at age weighted by numbers at length</w:t>
      </w:r>
    </w:p>
    <w:p>
      <w:pPr>
        <w:pStyle w:val="BodyText"/>
      </w:pPr>
      <w:r>
        <w:t xml:space="preserve">numeric</w:t>
      </w:r>
    </w:p>
    <w:p>
      <w:pPr>
        <w:pStyle w:val="BodyText"/>
      </w:pPr>
      <w:r>
        <w:t xml:space="preserve">NUMBER(38,3)</w:t>
      </w:r>
    </w:p>
    <w:p>
      <w:pPr>
        <w:pStyle w:val="BodyText"/>
      </w:pPr>
      <w:r>
        <w:t xml:space="preserve">Variance of mean length.</w:t>
      </w:r>
    </w:p>
    <w:p>
      <w:pPr>
        <w:pStyle w:val="BodyText"/>
      </w:pPr>
      <w:r>
        <w:t xml:space="preserve">AREA_ID_FOOTPRINT</w:t>
      </w:r>
    </w:p>
    <w:p>
      <w:pPr>
        <w:pStyle w:val="BodyText"/>
      </w:pPr>
      <w:r>
        <w:t xml:space="preserve">Survey Footprint</w:t>
      </w:r>
    </w:p>
    <w:p>
      <w:pPr>
        <w:pStyle w:val="BodyText"/>
      </w:pPr>
      <w:r>
        <w:t xml:space="preserve">text</w:t>
      </w:r>
    </w:p>
    <w:p>
      <w:pPr>
        <w:pStyle w:val="BodyText"/>
      </w:pPr>
      <w:r>
        <w:t xml:space="preserve">VARCHAR2(4000 BYTE)</w:t>
      </w:r>
    </w:p>
    <w:p>
      <w:pPr>
        <w:pStyle w:val="BodyText"/>
      </w:pPr>
      <w:r>
        <w:t xml:space="preserve">Survey footprint, usually equivalent to the SURVEY_DEFINITION_ID with the exception of the Standard and Standard +NW survey footprints in the Eastern Bering Sea shelf bottom trawl survey.</w:t>
      </w:r>
    </w:p>
    <w:bookmarkEnd w:id="116"/>
    <w:bookmarkStart w:id="117" w:name="akfin_area"/>
    <w:p>
      <w:pPr>
        <w:pStyle w:val="Heading3"/>
      </w:pPr>
      <w:r>
        <w:t xml:space="preserve">7.1.2 AKFIN_AREA</w:t>
      </w:r>
    </w:p>
    <w:p>
      <w:pPr>
        <w:pStyle w:val="FirstParagraph"/>
      </w:pPr>
      <w:r>
        <w:t xml:space="preserve">snapshot table for snapshot GAP_PRODUCTS.AKFIN_AREA</w:t>
      </w:r>
    </w:p>
    <w:p>
      <w:pPr>
        <w:pStyle w:val="BodyText"/>
      </w:pPr>
      <w:r>
        <w:t xml:space="preserve">Number of rows: 395</w:t>
      </w:r>
    </w:p>
    <w:p>
      <w:pPr>
        <w:pStyle w:val="BodyText"/>
      </w:pPr>
      <w:r>
        <w:t xml:space="preserve">Number of columns: 9</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02">
        <w:r>
          <w:rPr>
            <w:rStyle w:val="Hyperlink"/>
          </w:rPr>
          <w:t xml:space="preserve">code books</w:t>
        </w:r>
      </w:hyperlink>
      <w:r>
        <w:t xml:space="preserve">.</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AREA_TYPE</w:t>
      </w:r>
    </w:p>
    <w:p>
      <w:pPr>
        <w:pStyle w:val="BodyText"/>
      </w:pPr>
      <w:r>
        <w:t xml:space="preserve">Area ID type description</w:t>
      </w:r>
    </w:p>
    <w:p>
      <w:pPr>
        <w:pStyle w:val="BodyText"/>
      </w:pPr>
      <w:r>
        <w:t xml:space="preserve">category</w:t>
      </w:r>
    </w:p>
    <w:p>
      <w:pPr>
        <w:pStyle w:val="BodyText"/>
      </w:pPr>
      <w:r>
        <w:t xml:space="preserve">VARCHAR2(255 BYTE)</w:t>
      </w:r>
    </w:p>
    <w:p>
      <w:pPr>
        <w:pStyle w:val="BodyText"/>
      </w:pPr>
      <w:r>
        <w:t xml:space="preserve">The type of stratum that AREA_ID represents. Types include: STRATUM (the smallest building-block unit of area in these surveys), REGION, DEPTH, SUBAREA, INPFC BY DEPTH, INPFC, SUBAREA BY DEPTH, REGULATORY AREA, NMFS STATISTICAL AREA.</w:t>
      </w:r>
    </w:p>
    <w:p>
      <w:pPr>
        <w:pStyle w:val="BodyText"/>
      </w:pPr>
      <w:r>
        <w:t xml:space="preserve">AREA_NAME</w:t>
      </w:r>
    </w:p>
    <w:p>
      <w:pPr>
        <w:pStyle w:val="BodyText"/>
      </w:pPr>
      <w:r>
        <w:t xml:space="preserve">Area ID name</w:t>
      </w:r>
    </w:p>
    <w:p>
      <w:pPr>
        <w:pStyle w:val="BodyText"/>
      </w:pPr>
      <w:r>
        <w:t xml:space="preserve">text</w:t>
      </w:r>
    </w:p>
    <w:p>
      <w:pPr>
        <w:pStyle w:val="BodyText"/>
      </w:pPr>
      <w:r>
        <w:t xml:space="preserve">VARCHAR2(4000 BYTE)</w:t>
      </w:r>
    </w:p>
    <w:p>
      <w:pPr>
        <w:pStyle w:val="BodyText"/>
      </w:pPr>
      <w:r>
        <w:t xml:space="preserve">Descriptive name of each AREA_ID. These names often identify the region, depth ranges, or other regional information for the area ID.</w:t>
      </w:r>
    </w:p>
    <w:p>
      <w:pPr>
        <w:pStyle w:val="BodyText"/>
      </w:pPr>
      <w:r>
        <w:t xml:space="preserve">DESCRIPTION</w:t>
      </w:r>
    </w:p>
    <w:p>
      <w:pPr>
        <w:pStyle w:val="BodyText"/>
      </w:pPr>
      <w:r>
        <w:t xml:space="preserve">Description</w:t>
      </w:r>
    </w:p>
    <w:p>
      <w:pPr>
        <w:pStyle w:val="BodyText"/>
      </w:pPr>
      <w:r>
        <w:t xml:space="preserve">text</w:t>
      </w:r>
    </w:p>
    <w:p>
      <w:pPr>
        <w:pStyle w:val="BodyText"/>
      </w:pPr>
      <w:r>
        <w:t xml:space="preserve">VARCHAR2(4000 BYTE)</w:t>
      </w:r>
    </w:p>
    <w:p>
      <w:pPr>
        <w:pStyle w:val="BodyText"/>
      </w:pPr>
      <w:r>
        <w:t xml:space="preserve">Description of row observation.</w:t>
      </w:r>
    </w:p>
    <w:p>
      <w:pPr>
        <w:pStyle w:val="BodyText"/>
      </w:pPr>
      <w:r>
        <w:t xml:space="preserve">AREA_KM2</w:t>
      </w:r>
    </w:p>
    <w:p>
      <w:pPr>
        <w:pStyle w:val="BodyText"/>
      </w:pPr>
      <w:r>
        <w:t xml:space="preserve">Area (km2)</w:t>
      </w:r>
    </w:p>
    <w:p>
      <w:pPr>
        <w:pStyle w:val="BodyText"/>
      </w:pPr>
      <w:r>
        <w:t xml:space="preserve">kilometers squared</w:t>
      </w:r>
    </w:p>
    <w:p>
      <w:pPr>
        <w:pStyle w:val="BodyText"/>
      </w:pPr>
      <w:r>
        <w:t xml:space="preserve">NUMBER(38,3)</w:t>
      </w:r>
    </w:p>
    <w:p>
      <w:pPr>
        <w:pStyle w:val="BodyText"/>
      </w:pPr>
      <w:r>
        <w:t xml:space="preserve">Area in square kilometers.</w:t>
      </w:r>
    </w:p>
    <w:p>
      <w:pPr>
        <w:pStyle w:val="BodyText"/>
      </w:pPr>
      <w:r>
        <w:t xml:space="preserve">DEPTH_MIN_M</w:t>
      </w:r>
    </w:p>
    <w:p>
      <w:pPr>
        <w:pStyle w:val="BodyText"/>
      </w:pPr>
      <w:r>
        <w:t xml:space="preserve">Area ID minimum depth (m)</w:t>
      </w:r>
    </w:p>
    <w:p>
      <w:pPr>
        <w:pStyle w:val="BodyText"/>
      </w:pPr>
      <w:r>
        <w:t xml:space="preserve">meters</w:t>
      </w:r>
    </w:p>
    <w:p>
      <w:pPr>
        <w:pStyle w:val="BodyText"/>
      </w:pPr>
      <w:r>
        <w:t xml:space="preserve">NUMBER(38,3)</w:t>
      </w:r>
    </w:p>
    <w:p>
      <w:pPr>
        <w:pStyle w:val="BodyText"/>
      </w:pPr>
      <w:r>
        <w:t xml:space="preserve">Minimum depth (meters).</w:t>
      </w:r>
    </w:p>
    <w:p>
      <w:pPr>
        <w:pStyle w:val="BodyText"/>
      </w:pPr>
      <w:r>
        <w:t xml:space="preserve">DEPTH_MAX_M</w:t>
      </w:r>
    </w:p>
    <w:p>
      <w:pPr>
        <w:pStyle w:val="BodyText"/>
      </w:pPr>
      <w:r>
        <w:t xml:space="preserve">Area ID maximum depth (m)</w:t>
      </w:r>
    </w:p>
    <w:p>
      <w:pPr>
        <w:pStyle w:val="BodyText"/>
      </w:pPr>
      <w:r>
        <w:t xml:space="preserve">meters</w:t>
      </w:r>
    </w:p>
    <w:p>
      <w:pPr>
        <w:pStyle w:val="BodyText"/>
      </w:pPr>
      <w:r>
        <w:t xml:space="preserve">NUMBER(38,3)</w:t>
      </w:r>
    </w:p>
    <w:p>
      <w:pPr>
        <w:pStyle w:val="BodyText"/>
      </w:pPr>
      <w:r>
        <w:t xml:space="preserve">Maximum depth (meters).</w:t>
      </w:r>
    </w:p>
    <w:bookmarkEnd w:id="117"/>
    <w:bookmarkStart w:id="118" w:name="akfin_biomass"/>
    <w:p>
      <w:pPr>
        <w:pStyle w:val="Heading3"/>
      </w:pPr>
      <w:r>
        <w:t xml:space="preserve">7.1.3 AKFIN_BIOMASS</w:t>
      </w:r>
    </w:p>
    <w:p>
      <w:pPr>
        <w:pStyle w:val="FirstParagraph"/>
      </w:pPr>
      <w:r>
        <w:t xml:space="preserve">snapshot table for snapshot GAP_PRODUCTS.AKFIN_BIOMASS</w:t>
      </w:r>
    </w:p>
    <w:p>
      <w:pPr>
        <w:pStyle w:val="BodyText"/>
      </w:pPr>
      <w:r>
        <w:t xml:space="preserve">Number of rows: 2,611,713</w:t>
      </w:r>
    </w:p>
    <w:p>
      <w:pPr>
        <w:pStyle w:val="BodyText"/>
      </w:pPr>
      <w:r>
        <w:t xml:space="preserve">Number of columns: 16</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02">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02">
        <w:r>
          <w:rPr>
            <w:rStyle w:val="Hyperlink"/>
          </w:rPr>
          <w:t xml:space="preserve">code books</w:t>
        </w:r>
      </w:hyperlink>
      <w:r>
        <w:t xml:space="preserve">.</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CPUE_KGKM2_MEAN</w:t>
      </w:r>
    </w:p>
    <w:p>
      <w:pPr>
        <w:pStyle w:val="BodyText"/>
      </w:pPr>
      <w:r>
        <w:t xml:space="preserve">Mean weight CPUE</w:t>
      </w:r>
    </w:p>
    <w:p>
      <w:pPr>
        <w:pStyle w:val="BodyText"/>
      </w:pPr>
      <w:r>
        <w:t xml:space="preserve">kilograms per kilometers squared</w:t>
      </w:r>
    </w:p>
    <w:p>
      <w:pPr>
        <w:pStyle w:val="BodyText"/>
      </w:pPr>
      <w:r>
        <w:t xml:space="preserve">NUMBER(38,6)</w:t>
      </w:r>
    </w:p>
    <w:p>
      <w:pPr>
        <w:pStyle w:val="BodyText"/>
      </w:pPr>
      <w:r>
        <w:t xml:space="preserve">The mean catch weight (kilograms) per unit effort (area swept by the net, units squared kilometers).</w:t>
      </w:r>
    </w:p>
    <w:p>
      <w:pPr>
        <w:pStyle w:val="BodyText"/>
      </w:pPr>
      <w:r>
        <w:t xml:space="preserve">CPUE_NOKM2_MEAN</w:t>
      </w:r>
    </w:p>
    <w:p>
      <w:pPr>
        <w:pStyle w:val="BodyText"/>
      </w:pPr>
      <w:r>
        <w:t xml:space="preserve">Mean numeric CPUE</w:t>
      </w:r>
    </w:p>
    <w:p>
      <w:pPr>
        <w:pStyle w:val="BodyText"/>
      </w:pPr>
      <w:r>
        <w:t xml:space="preserve">count per kilometers squared</w:t>
      </w:r>
    </w:p>
    <w:p>
      <w:pPr>
        <w:pStyle w:val="BodyText"/>
      </w:pPr>
      <w:r>
        <w:t xml:space="preserve">NUMBER(38,6)</w:t>
      </w:r>
    </w:p>
    <w:p>
      <w:pPr>
        <w:pStyle w:val="BodyText"/>
      </w:pPr>
      <w:r>
        <w:t xml:space="preserve">The mean of numerical catch per unit effort (area swept by the net, units square kilometers).</w:t>
      </w:r>
    </w:p>
    <w:p>
      <w:pPr>
        <w:pStyle w:val="BodyText"/>
      </w:pPr>
      <w:r>
        <w:t xml:space="preserve">N_HAUL</w:t>
      </w:r>
    </w:p>
    <w:p>
      <w:pPr>
        <w:pStyle w:val="BodyText"/>
      </w:pPr>
      <w:r>
        <w:t xml:space="preserve">Valid hauls</w:t>
      </w:r>
    </w:p>
    <w:p>
      <w:pPr>
        <w:pStyle w:val="BodyText"/>
      </w:pPr>
      <w:r>
        <w:t xml:space="preserve">count</w:t>
      </w:r>
    </w:p>
    <w:p>
      <w:pPr>
        <w:pStyle w:val="BodyText"/>
      </w:pPr>
      <w:r>
        <w:t xml:space="preserve">NUMBER(38,0)</w:t>
      </w:r>
    </w:p>
    <w:p>
      <w:pPr>
        <w:pStyle w:val="BodyText"/>
      </w:pPr>
      <w:r>
        <w:t xml:space="preserve">Total number of hauls.</w:t>
      </w:r>
    </w:p>
    <w:p>
      <w:pPr>
        <w:pStyle w:val="BodyText"/>
      </w:pPr>
      <w:r>
        <w:t xml:space="preserve">N_WEIGHT</w:t>
      </w:r>
    </w:p>
    <w:p>
      <w:pPr>
        <w:pStyle w:val="BodyText"/>
      </w:pPr>
      <w:r>
        <w:t xml:space="preserve">Hauls with catch</w:t>
      </w:r>
    </w:p>
    <w:p>
      <w:pPr>
        <w:pStyle w:val="BodyText"/>
      </w:pPr>
      <w:r>
        <w:t xml:space="preserve">count</w:t>
      </w:r>
    </w:p>
    <w:p>
      <w:pPr>
        <w:pStyle w:val="BodyText"/>
      </w:pPr>
      <w:r>
        <w:t xml:space="preserve">NUMBER(38,0)</w:t>
      </w:r>
    </w:p>
    <w:p>
      <w:pPr>
        <w:pStyle w:val="BodyText"/>
      </w:pPr>
      <w:r>
        <w:t xml:space="preserve">Total number of hauls with positive catch biomass.</w:t>
      </w:r>
    </w:p>
    <w:p>
      <w:pPr>
        <w:pStyle w:val="BodyText"/>
      </w:pPr>
      <w:r>
        <w:t xml:space="preserve">N_COUNT</w:t>
      </w:r>
    </w:p>
    <w:p>
      <w:pPr>
        <w:pStyle w:val="BodyText"/>
      </w:pPr>
      <w:r>
        <w:t xml:space="preserve">Hauls with taxon counts</w:t>
      </w:r>
    </w:p>
    <w:p>
      <w:pPr>
        <w:pStyle w:val="BodyText"/>
      </w:pPr>
      <w:r>
        <w:t xml:space="preserve">numeric</w:t>
      </w:r>
    </w:p>
    <w:p>
      <w:pPr>
        <w:pStyle w:val="BodyText"/>
      </w:pPr>
      <w:r>
        <w:t xml:space="preserve">NUMBER(38,0)</w:t>
      </w:r>
    </w:p>
    <w:p>
      <w:pPr>
        <w:pStyle w:val="BodyText"/>
      </w:pPr>
      <w:r>
        <w:t xml:space="preserve">Total number of hauls with positive count data.</w:t>
      </w:r>
    </w:p>
    <w:p>
      <w:pPr>
        <w:pStyle w:val="BodyText"/>
      </w:pPr>
      <w:r>
        <w:t xml:space="preserve">N_LENGTH</w:t>
      </w:r>
    </w:p>
    <w:p>
      <w:pPr>
        <w:pStyle w:val="BodyText"/>
      </w:pPr>
      <w:r>
        <w:t xml:space="preserve">Hauls with taxon lengths</w:t>
      </w:r>
    </w:p>
    <w:p>
      <w:pPr>
        <w:pStyle w:val="BodyText"/>
      </w:pPr>
      <w:r>
        <w:t xml:space="preserve">count</w:t>
      </w:r>
    </w:p>
    <w:p>
      <w:pPr>
        <w:pStyle w:val="BodyText"/>
      </w:pPr>
      <w:r>
        <w:t xml:space="preserve">NUMBER(38,0)</w:t>
      </w:r>
    </w:p>
    <w:p>
      <w:pPr>
        <w:pStyle w:val="BodyText"/>
      </w:pPr>
      <w:r>
        <w:t xml:space="preserve">Total number of hauls with length data.</w:t>
      </w:r>
    </w:p>
    <w:p>
      <w:pPr>
        <w:pStyle w:val="BodyText"/>
      </w:pPr>
      <w:r>
        <w:t xml:space="preserve">BIOMASS_MT</w:t>
      </w:r>
    </w:p>
    <w:p>
      <w:pPr>
        <w:pStyle w:val="BodyText"/>
      </w:pPr>
      <w:r>
        <w:t xml:space="preserve">Estimated biomass</w:t>
      </w:r>
    </w:p>
    <w:p>
      <w:pPr>
        <w:pStyle w:val="BodyText"/>
      </w:pPr>
      <w:r>
        <w:t xml:space="preserve">numeric</w:t>
      </w:r>
    </w:p>
    <w:p>
      <w:pPr>
        <w:pStyle w:val="BodyText"/>
      </w:pPr>
      <w:r>
        <w:t xml:space="preserve">NUMBER(38,6)</w:t>
      </w:r>
    </w:p>
    <w:p>
      <w:pPr>
        <w:pStyle w:val="BodyText"/>
      </w:pPr>
      <w:r>
        <w:t xml:space="preserve">The estimated total biomass.</w:t>
      </w:r>
    </w:p>
    <w:p>
      <w:pPr>
        <w:pStyle w:val="BodyText"/>
      </w:pPr>
      <w:r>
        <w:t xml:space="preserve">BIOMASS_VAR</w:t>
      </w:r>
    </w:p>
    <w:p>
      <w:pPr>
        <w:pStyle w:val="BodyText"/>
      </w:pPr>
      <w:r>
        <w:t xml:space="preserve">Estimated biomass variance</w:t>
      </w:r>
    </w:p>
    <w:p>
      <w:pPr>
        <w:pStyle w:val="BodyText"/>
      </w:pPr>
      <w:r>
        <w:t xml:space="preserve">numeric</w:t>
      </w:r>
    </w:p>
    <w:p>
      <w:pPr>
        <w:pStyle w:val="BodyText"/>
      </w:pPr>
      <w:r>
        <w:t xml:space="preserve">NUMBER(38,6)</w:t>
      </w:r>
    </w:p>
    <w:p>
      <w:pPr>
        <w:pStyle w:val="BodyText"/>
      </w:pPr>
      <w:r>
        <w:t xml:space="preserve">The estimated variance associated with the total biomass.</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p>
      <w:pPr>
        <w:pStyle w:val="BodyText"/>
      </w:pPr>
      <w:r>
        <w:t xml:space="preserve">POPULATION_VAR</w:t>
      </w:r>
    </w:p>
    <w:p>
      <w:pPr>
        <w:pStyle w:val="BodyText"/>
      </w:pPr>
      <w:r>
        <w:t xml:space="preserve">Estimated population variance</w:t>
      </w:r>
    </w:p>
    <w:p>
      <w:pPr>
        <w:pStyle w:val="BodyText"/>
      </w:pPr>
      <w:r>
        <w:t xml:space="preserve">numeric</w:t>
      </w:r>
    </w:p>
    <w:p>
      <w:pPr>
        <w:pStyle w:val="BodyText"/>
      </w:pPr>
      <w:r>
        <w:t xml:space="preserve">NUMBER(38,6)</w:t>
      </w:r>
    </w:p>
    <w:p>
      <w:pPr>
        <w:pStyle w:val="BodyText"/>
      </w:pPr>
      <w:r>
        <w:t xml:space="preserve">The estimated population variance caught in the survey for a species, group, or total for a given survey.</w:t>
      </w:r>
    </w:p>
    <w:p>
      <w:pPr>
        <w:pStyle w:val="BodyText"/>
      </w:pPr>
      <w:r>
        <w:t xml:space="preserve">CPUE_KGKM2_VAR</w:t>
      </w:r>
    </w:p>
    <w:p>
      <w:pPr>
        <w:pStyle w:val="BodyText"/>
      </w:pPr>
      <w:r>
        <w:t xml:space="preserve">Variance of the mean weight CPUE</w:t>
      </w:r>
    </w:p>
    <w:p>
      <w:pPr>
        <w:pStyle w:val="BodyText"/>
      </w:pPr>
      <w:r>
        <w:t xml:space="preserve">kilograms per kilometers squared</w:t>
      </w:r>
    </w:p>
    <w:p>
      <w:pPr>
        <w:pStyle w:val="BodyText"/>
      </w:pPr>
      <w:r>
        <w:t xml:space="preserve">NUMBER(38,6)</w:t>
      </w:r>
    </w:p>
    <w:p>
      <w:pPr>
        <w:pStyle w:val="BodyText"/>
      </w:pPr>
      <w:r>
        <w:t xml:space="preserve">The variance of mean catch weight (kilograms) per unit effort (area swept by the net, units squared kilometers).</w:t>
      </w:r>
    </w:p>
    <w:p>
      <w:pPr>
        <w:pStyle w:val="BodyText"/>
      </w:pPr>
      <w:r>
        <w:t xml:space="preserve">CPUE_NOKM2_VAR</w:t>
      </w:r>
    </w:p>
    <w:p>
      <w:pPr>
        <w:pStyle w:val="BodyText"/>
      </w:pPr>
      <w:r>
        <w:t xml:space="preserve">Variance of the mean numeric CPUE</w:t>
      </w:r>
    </w:p>
    <w:p>
      <w:pPr>
        <w:pStyle w:val="BodyText"/>
      </w:pPr>
      <w:r>
        <w:t xml:space="preserve">count per kilometers squared</w:t>
      </w:r>
    </w:p>
    <w:p>
      <w:pPr>
        <w:pStyle w:val="BodyText"/>
      </w:pPr>
      <w:r>
        <w:t xml:space="preserve">NUMBER(38,6)</w:t>
      </w:r>
    </w:p>
    <w:p>
      <w:pPr>
        <w:pStyle w:val="BodyText"/>
      </w:pPr>
      <w:r>
        <w:t xml:space="preserve">The variance of mean numerical catch per unit effort (area swept by the net, units square kilometers).</w:t>
      </w:r>
    </w:p>
    <w:bookmarkEnd w:id="118"/>
    <w:bookmarkStart w:id="119" w:name="akfin_catch"/>
    <w:p>
      <w:pPr>
        <w:pStyle w:val="Heading3"/>
      </w:pPr>
      <w:r>
        <w:t xml:space="preserve">7.1.4 AKFIN_CATCH</w:t>
      </w:r>
    </w:p>
    <w:p>
      <w:pPr>
        <w:pStyle w:val="FirstParagraph"/>
      </w:pPr>
      <w:r>
        <w:t xml:space="preserve">snapshot table for snapshot GAP_PRODUCTS.AKFIN_CATCH</w:t>
      </w:r>
    </w:p>
    <w:p>
      <w:pPr>
        <w:pStyle w:val="BodyText"/>
      </w:pPr>
      <w:r>
        <w:t xml:space="preserve">Number of rows: 973,538</w:t>
      </w:r>
    </w:p>
    <w:p>
      <w:pPr>
        <w:pStyle w:val="BodyText"/>
      </w:pPr>
      <w:r>
        <w:t xml:space="preserve">Number of columns: 6</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CRUISEJOIN</w:t>
      </w:r>
    </w:p>
    <w:p>
      <w:pPr>
        <w:pStyle w:val="BodyText"/>
      </w:pPr>
      <w:r>
        <w:t xml:space="preserve">Cruise ID</w:t>
      </w:r>
    </w:p>
    <w:p>
      <w:pPr>
        <w:pStyle w:val="BodyText"/>
      </w:pPr>
      <w:r>
        <w:t xml:space="preserve">ID key code</w:t>
      </w:r>
    </w:p>
    <w:p>
      <w:pPr>
        <w:pStyle w:val="BodyText"/>
      </w:pPr>
      <w:r>
        <w:t xml:space="preserve">NUMBER(38,0)</w:t>
      </w:r>
    </w:p>
    <w:p>
      <w:pPr>
        <w:pStyle w:val="BodyText"/>
      </w:pPr>
      <w:r>
        <w:t xml:space="preserve">Unique integer ID assigned to each survey, vessel, and year combination.</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CATCHJOIN</w:t>
      </w:r>
    </w:p>
    <w:p>
      <w:pPr>
        <w:pStyle w:val="BodyText"/>
      </w:pPr>
      <w:r>
        <w:t xml:space="preserve">Catch observation ID</w:t>
      </w:r>
    </w:p>
    <w:p>
      <w:pPr>
        <w:pStyle w:val="BodyText"/>
      </w:pPr>
      <w:r>
        <w:t xml:space="preserve">ID key code</w:t>
      </w:r>
    </w:p>
    <w:p>
      <w:pPr>
        <w:pStyle w:val="BodyText"/>
      </w:pPr>
      <w:r>
        <w:t xml:space="preserve">NUMBER(38,0)</w:t>
      </w:r>
    </w:p>
    <w:p>
      <w:pPr>
        <w:pStyle w:val="BodyText"/>
      </w:pPr>
      <w:r>
        <w:t xml:space="preserve">Unique integer ID assigned to each survey, vessel, year, and catch observation combination.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02">
        <w:r>
          <w:rPr>
            <w:rStyle w:val="Hyperlink"/>
          </w:rPr>
          <w:t xml:space="preserve">code books</w:t>
        </w:r>
      </w:hyperlink>
      <w:r>
        <w:t xml:space="preserve">.</w:t>
      </w:r>
    </w:p>
    <w:p>
      <w:pPr>
        <w:pStyle w:val="BodyText"/>
      </w:pPr>
      <w:r>
        <w:t xml:space="preserve">WEIGHT_KG</w:t>
      </w:r>
    </w:p>
    <w:p>
      <w:pPr>
        <w:pStyle w:val="BodyText"/>
      </w:pPr>
      <w:r>
        <w:t xml:space="preserve">Sample or 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 or samples collected.</w:t>
      </w:r>
    </w:p>
    <w:bookmarkEnd w:id="119"/>
    <w:bookmarkStart w:id="120" w:name="akfin_cpue"/>
    <w:p>
      <w:pPr>
        <w:pStyle w:val="Heading3"/>
      </w:pPr>
      <w:r>
        <w:t xml:space="preserve">7.1.5 AKFIN_CPUE</w:t>
      </w:r>
    </w:p>
    <w:p>
      <w:pPr>
        <w:pStyle w:val="FirstParagraph"/>
      </w:pPr>
      <w:r>
        <w:t xml:space="preserve">snapshot table for snapshot GAP_PRODUCTS.AKFIN_CPUE</w:t>
      </w:r>
    </w:p>
    <w:p>
      <w:pPr>
        <w:pStyle w:val="BodyText"/>
      </w:pPr>
      <w:r>
        <w:t xml:space="preserve">Number of rows: 21,357,546</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02">
        <w:r>
          <w:rPr>
            <w:rStyle w:val="Hyperlink"/>
          </w:rPr>
          <w:t xml:space="preserve">code books</w:t>
        </w:r>
      </w:hyperlink>
      <w:r>
        <w:t xml:space="preserve">.</w:t>
      </w:r>
    </w:p>
    <w:p>
      <w:pPr>
        <w:pStyle w:val="BodyText"/>
      </w:pPr>
      <w:r>
        <w:t xml:space="preserve">WEIGHT_KG</w:t>
      </w:r>
    </w:p>
    <w:p>
      <w:pPr>
        <w:pStyle w:val="BodyText"/>
      </w:pPr>
      <w:r>
        <w:t xml:space="preserve">Sample or 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 or samples collected.</w:t>
      </w:r>
    </w:p>
    <w:p>
      <w:pPr>
        <w:pStyle w:val="BodyText"/>
      </w:pPr>
      <w:r>
        <w:t xml:space="preserve">AREA_SWEPT_KM2</w:t>
      </w:r>
    </w:p>
    <w:p>
      <w:pPr>
        <w:pStyle w:val="BodyText"/>
      </w:pPr>
      <w:r>
        <w:t xml:space="preserve">Area swept (km)</w:t>
      </w:r>
    </w:p>
    <w:p>
      <w:pPr>
        <w:pStyle w:val="BodyText"/>
      </w:pPr>
      <w:r>
        <w:t xml:space="preserve">kilometers</w:t>
      </w:r>
    </w:p>
    <w:p>
      <w:pPr>
        <w:pStyle w:val="BodyText"/>
      </w:pPr>
      <w:r>
        <w:t xml:space="preserve">NUMBER(38,6)</w:t>
      </w:r>
    </w:p>
    <w:p>
      <w:pPr>
        <w:pStyle w:val="BodyText"/>
      </w:pPr>
      <w:r>
        <w:t xml:space="preserve">The area the net covered while the net was fishing (kilometers squared), defined as the distance fished times the net width.</w:t>
      </w:r>
    </w:p>
    <w:p>
      <w:pPr>
        <w:pStyle w:val="BodyText"/>
      </w:pPr>
      <w:r>
        <w:t xml:space="preserve">CPUE_KGKM2</w:t>
      </w:r>
    </w:p>
    <w:p>
      <w:pPr>
        <w:pStyle w:val="BodyText"/>
      </w:pPr>
      <w:r>
        <w:t xml:space="preserve">Weight CPUE (kg/km2)</w:t>
      </w:r>
    </w:p>
    <w:p>
      <w:pPr>
        <w:pStyle w:val="BodyText"/>
      </w:pPr>
      <w:r>
        <w:t xml:space="preserve">kilograms per kilometers squared</w:t>
      </w:r>
    </w:p>
    <w:p>
      <w:pPr>
        <w:pStyle w:val="BodyText"/>
      </w:pPr>
      <w:r>
        <w:t xml:space="preserve">NUMBER(38,6)</w:t>
      </w:r>
    </w:p>
    <w:p>
      <w:pPr>
        <w:pStyle w:val="BodyText"/>
      </w:pPr>
      <w:r>
        <w:t xml:space="preserve">Catch weight (kilograms) per unit effort (area swept by the net, units square kilometers).</w:t>
      </w:r>
    </w:p>
    <w:p>
      <w:pPr>
        <w:pStyle w:val="BodyText"/>
      </w:pPr>
      <w:r>
        <w:t xml:space="preserve">CPUE_NOKM2</w:t>
      </w:r>
    </w:p>
    <w:p>
      <w:pPr>
        <w:pStyle w:val="BodyText"/>
      </w:pPr>
      <w:r>
        <w:t xml:space="preserve">Number CPUE (no/km2)</w:t>
      </w:r>
    </w:p>
    <w:p>
      <w:pPr>
        <w:pStyle w:val="BodyText"/>
      </w:pPr>
      <w:r>
        <w:t xml:space="preserve">count per kilometers squared</w:t>
      </w:r>
    </w:p>
    <w:p>
      <w:pPr>
        <w:pStyle w:val="BodyText"/>
      </w:pPr>
      <w:r>
        <w:t xml:space="preserve">NUMBER(38,6)</w:t>
      </w:r>
    </w:p>
    <w:p>
      <w:pPr>
        <w:pStyle w:val="BodyText"/>
      </w:pPr>
      <w:r>
        <w:t xml:space="preserve">Numerical catch per unit effort (area swept by the net, units square kilometers).</w:t>
      </w:r>
    </w:p>
    <w:bookmarkEnd w:id="120"/>
    <w:bookmarkStart w:id="121" w:name="akfin_cruise"/>
    <w:p>
      <w:pPr>
        <w:pStyle w:val="Heading3"/>
      </w:pPr>
      <w:r>
        <w:t xml:space="preserve">7.1.6 AKFIN_CRUISE</w:t>
      </w:r>
    </w:p>
    <w:p>
      <w:pPr>
        <w:pStyle w:val="FirstParagraph"/>
      </w:pPr>
      <w:r>
        <w:t xml:space="preserve">snapshot table for snapshot GAP_PRODUCTS.AKFIN_CRUISE</w:t>
      </w:r>
    </w:p>
    <w:p>
      <w:pPr>
        <w:pStyle w:val="BodyText"/>
      </w:pPr>
      <w:r>
        <w:t xml:space="preserve">Number of rows: 174</w:t>
      </w:r>
    </w:p>
    <w:p>
      <w:pPr>
        <w:pStyle w:val="BodyText"/>
      </w:pPr>
      <w:r>
        <w:t xml:space="preserve">Number of columns: 10</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CRUISEJOIN</w:t>
      </w:r>
    </w:p>
    <w:p>
      <w:pPr>
        <w:pStyle w:val="BodyText"/>
      </w:pPr>
      <w:r>
        <w:t xml:space="preserve">Cruise ID</w:t>
      </w:r>
    </w:p>
    <w:p>
      <w:pPr>
        <w:pStyle w:val="BodyText"/>
      </w:pPr>
      <w:r>
        <w:t xml:space="preserve">ID key code</w:t>
      </w:r>
    </w:p>
    <w:p>
      <w:pPr>
        <w:pStyle w:val="BodyText"/>
      </w:pPr>
      <w:r>
        <w:t xml:space="preserve">NUMBER(38,0)</w:t>
      </w:r>
    </w:p>
    <w:p>
      <w:pPr>
        <w:pStyle w:val="BodyText"/>
      </w:pPr>
      <w:r>
        <w:t xml:space="preserve">Unique integer ID assigned to each survey, vessel, and year combination.</w:t>
      </w:r>
    </w:p>
    <w:p>
      <w:pPr>
        <w:pStyle w:val="BodyText"/>
      </w:pPr>
      <w:r>
        <w:t xml:space="preserve">CRUISE</w:t>
      </w:r>
    </w:p>
    <w:p>
      <w:pPr>
        <w:pStyle w:val="BodyText"/>
      </w:pPr>
      <w:r>
        <w:t xml:space="preserve">Cruise Name</w:t>
      </w:r>
    </w:p>
    <w:p>
      <w:pPr>
        <w:pStyle w:val="BodyText"/>
      </w:pPr>
      <w:r>
        <w:t xml:space="preserve">ID key code</w:t>
      </w:r>
    </w:p>
    <w:p>
      <w:pPr>
        <w:pStyle w:val="BodyText"/>
      </w:pPr>
      <w:r>
        <w:t xml:space="preserve">NUMBER(38,0)</w:t>
      </w:r>
    </w:p>
    <w:p>
      <w:pPr>
        <w:pStyle w:val="BodyText"/>
      </w:pPr>
      <w:r>
        <w:t xml:space="preserve">This is a six-digit integer identifying the cruise number of the form: YYYY99 (where YYYY = year of the cruise; 99 = 2-digit number and is sequential; 01 denotes the first cruise that vessel made in this year, 02 is the second, etc.).</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02">
        <w:r>
          <w:rPr>
            <w:rStyle w:val="Hyperlink"/>
          </w:rPr>
          <w:t xml:space="preserve">code books</w:t>
        </w:r>
      </w:hyperlink>
      <w:r>
        <w:t xml:space="preserve">.</w:t>
      </w:r>
    </w:p>
    <w:p>
      <w:pPr>
        <w:pStyle w:val="BodyText"/>
      </w:pPr>
      <w:r>
        <w:t xml:space="preserve">SURVEY_NAME</w:t>
      </w:r>
    </w:p>
    <w:p>
      <w:pPr>
        <w:pStyle w:val="BodyText"/>
      </w:pPr>
      <w:r>
        <w:t xml:space="preserve">Survey name official</w:t>
      </w:r>
    </w:p>
    <w:p>
      <w:pPr>
        <w:pStyle w:val="BodyText"/>
      </w:pPr>
      <w:r>
        <w:t xml:space="preserve">text</w:t>
      </w:r>
    </w:p>
    <w:p>
      <w:pPr>
        <w:pStyle w:val="BodyText"/>
      </w:pPr>
      <w:r>
        <w:t xml:space="preserve">VARCHAR2(255 BYTE)</w:t>
      </w:r>
    </w:p>
    <w:p>
      <w:pPr>
        <w:pStyle w:val="BodyText"/>
      </w:pPr>
      <w:r>
        <w:t xml:space="preserve">Long name of the survey conducted</w:t>
      </w:r>
    </w:p>
    <w:p>
      <w:pPr>
        <w:pStyle w:val="BodyText"/>
      </w:pPr>
      <w:r>
        <w:t xml:space="preserve">VESSEL_ID</w:t>
      </w:r>
    </w:p>
    <w:p>
      <w:pPr>
        <w:pStyle w:val="BodyText"/>
      </w:pPr>
      <w:r>
        <w:t xml:space="preserve">Vessel ID</w:t>
      </w:r>
    </w:p>
    <w:p>
      <w:pPr>
        <w:pStyle w:val="BodyText"/>
      </w:pPr>
      <w:r>
        <w:t xml:space="preserve">ID key code</w:t>
      </w:r>
    </w:p>
    <w:p>
      <w:pPr>
        <w:pStyle w:val="BodyText"/>
      </w:pPr>
      <w:r>
        <w:t xml:space="preserve">NUMBER(38,0)</w:t>
      </w:r>
    </w:p>
    <w:p>
      <w:pPr>
        <w:pStyle w:val="BodyText"/>
      </w:pPr>
      <w:r>
        <w:t xml:space="preserve">ID number of the vessel used to collect data for that haul. The column vessel_id is associated with the vessel_name column. Note that it is possible for a vessel to have a new name but the same vessel id number. For a complete list of vessel ID key codes, review the</w:t>
      </w:r>
      <w:r>
        <w:t xml:space="preserve"> </w:t>
      </w:r>
      <w:hyperlink r:id="rId102">
        <w:r>
          <w:rPr>
            <w:rStyle w:val="Hyperlink"/>
          </w:rPr>
          <w:t xml:space="preserve">code books</w:t>
        </w:r>
      </w:hyperlink>
      <w:r>
        <w:t xml:space="preserve">.</w:t>
      </w:r>
    </w:p>
    <w:p>
      <w:pPr>
        <w:pStyle w:val="BodyText"/>
      </w:pPr>
      <w:r>
        <w:t xml:space="preserve">VESSEL_NAME</w:t>
      </w:r>
    </w:p>
    <w:p>
      <w:pPr>
        <w:pStyle w:val="BodyText"/>
      </w:pPr>
      <w:r>
        <w:t xml:space="preserve">Vessel name</w:t>
      </w:r>
    </w:p>
    <w:p>
      <w:pPr>
        <w:pStyle w:val="BodyText"/>
      </w:pPr>
      <w:r>
        <w:t xml:space="preserve">text</w:t>
      </w:r>
    </w:p>
    <w:p>
      <w:pPr>
        <w:pStyle w:val="BodyText"/>
      </w:pPr>
      <w:r>
        <w:t xml:space="preserve">VARCHAR2(255 BYTE)</w:t>
      </w:r>
    </w:p>
    <w:p>
      <w:pPr>
        <w:pStyle w:val="BodyText"/>
      </w:pPr>
      <w:r>
        <w:t xml:space="preserve">Name of the vessel used to collect data for that haul. The column vessel_name is associated with the vessel_id column. Note that it is possible for a vessel to have a new name but the same vessel id number. For a complete list of vessel ID key codes, review the</w:t>
      </w:r>
      <w:r>
        <w:t xml:space="preserve"> </w:t>
      </w:r>
      <w:hyperlink r:id="rId102">
        <w:r>
          <w:rPr>
            <w:rStyle w:val="Hyperlink"/>
          </w:rPr>
          <w:t xml:space="preserve">code books</w:t>
        </w:r>
      </w:hyperlink>
      <w:r>
        <w:t xml:space="preserve">.</w:t>
      </w:r>
    </w:p>
    <w:p>
      <w:pPr>
        <w:pStyle w:val="BodyText"/>
      </w:pPr>
      <w:r>
        <w:t xml:space="preserve">DATE_START</w:t>
      </w:r>
    </w:p>
    <w:p>
      <w:pPr>
        <w:pStyle w:val="BodyText"/>
      </w:pPr>
      <w:r>
        <w:t xml:space="preserve">Start date</w:t>
      </w:r>
    </w:p>
    <w:p>
      <w:pPr>
        <w:pStyle w:val="BodyText"/>
      </w:pPr>
      <w:r>
        <w:t xml:space="preserve">YYYY-MM-DD</w:t>
      </w:r>
    </w:p>
    <w:p>
      <w:pPr>
        <w:pStyle w:val="BodyText"/>
      </w:pPr>
      <w:r>
        <w:t xml:space="preserve">DATE</w:t>
      </w:r>
    </w:p>
    <w:p>
      <w:pPr>
        <w:pStyle w:val="BodyText"/>
      </w:pPr>
      <w:r>
        <w:t xml:space="preserve">The date (YYYY-MM-DD) of the beginning of the event (e.g., cruise).</w:t>
      </w:r>
    </w:p>
    <w:p>
      <w:pPr>
        <w:pStyle w:val="BodyText"/>
      </w:pPr>
      <w:r>
        <w:t xml:space="preserve">DATE_END</w:t>
      </w:r>
    </w:p>
    <w:p>
      <w:pPr>
        <w:pStyle w:val="BodyText"/>
      </w:pPr>
      <w:r>
        <w:t xml:space="preserve">End date</w:t>
      </w:r>
    </w:p>
    <w:p>
      <w:pPr>
        <w:pStyle w:val="BodyText"/>
      </w:pPr>
      <w:r>
        <w:t xml:space="preserve">YYYY-MM-DD</w:t>
      </w:r>
    </w:p>
    <w:p>
      <w:pPr>
        <w:pStyle w:val="BodyText"/>
      </w:pPr>
      <w:r>
        <w:t xml:space="preserve">DATE</w:t>
      </w:r>
    </w:p>
    <w:p>
      <w:pPr>
        <w:pStyle w:val="BodyText"/>
      </w:pPr>
      <w:r>
        <w:t xml:space="preserve">The date (YYYY-MM-DD) of the end of the event (e.g., cruise).</w:t>
      </w:r>
    </w:p>
    <w:bookmarkEnd w:id="121"/>
    <w:bookmarkStart w:id="122" w:name="akfin_haul"/>
    <w:p>
      <w:pPr>
        <w:pStyle w:val="Heading3"/>
      </w:pPr>
      <w:r>
        <w:t xml:space="preserve">7.1.7 AKFIN_HAUL</w:t>
      </w:r>
    </w:p>
    <w:p>
      <w:pPr>
        <w:pStyle w:val="FirstParagraph"/>
      </w:pPr>
      <w:r>
        <w:t xml:space="preserve">snapshot table for snapshot GAP_PRODUCTS.AKFIN_HAUL</w:t>
      </w:r>
    </w:p>
    <w:p>
      <w:pPr>
        <w:pStyle w:val="BodyText"/>
      </w:pPr>
      <w:r>
        <w:t xml:space="preserve">Number of rows: 34,263</w:t>
      </w:r>
    </w:p>
    <w:p>
      <w:pPr>
        <w:pStyle w:val="BodyText"/>
      </w:pPr>
      <w:r>
        <w:t xml:space="preserve">Number of columns: 25</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STRATUM</w:t>
      </w:r>
    </w:p>
    <w:p>
      <w:pPr>
        <w:pStyle w:val="BodyText"/>
      </w:pPr>
      <w:r>
        <w:t xml:space="preserve">Stratum ID</w:t>
      </w:r>
    </w:p>
    <w:p>
      <w:pPr>
        <w:pStyle w:val="BodyText"/>
      </w:pPr>
      <w:r>
        <w:t xml:space="preserve">ID key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p>
      <w:pPr>
        <w:pStyle w:val="BodyText"/>
      </w:pPr>
      <w:r>
        <w:t xml:space="preserve">LATITUDE_DD_START</w:t>
      </w:r>
    </w:p>
    <w:p>
      <w:pPr>
        <w:pStyle w:val="BodyText"/>
      </w:pPr>
      <w:r>
        <w:t xml:space="preserve">Start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start of the haul.</w:t>
      </w:r>
    </w:p>
    <w:p>
      <w:pPr>
        <w:pStyle w:val="BodyText"/>
      </w:pPr>
      <w:r>
        <w:t xml:space="preserve">LATITUDE_DD_END</w:t>
      </w:r>
    </w:p>
    <w:p>
      <w:pPr>
        <w:pStyle w:val="BodyText"/>
      </w:pPr>
      <w:r>
        <w:t xml:space="preserve">End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end of the haul.</w:t>
      </w:r>
    </w:p>
    <w:p>
      <w:pPr>
        <w:pStyle w:val="BodyText"/>
      </w:pPr>
      <w:r>
        <w:t xml:space="preserve">LONGITUDE_DD_START</w:t>
      </w:r>
    </w:p>
    <w:p>
      <w:pPr>
        <w:pStyle w:val="BodyText"/>
      </w:pPr>
      <w:r>
        <w:t xml:space="preserve">Start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start of the haul.</w:t>
      </w:r>
    </w:p>
    <w:p>
      <w:pPr>
        <w:pStyle w:val="BodyText"/>
      </w:pPr>
      <w:r>
        <w:t xml:space="preserve">LONGITUDE_DD_END</w:t>
      </w:r>
    </w:p>
    <w:p>
      <w:pPr>
        <w:pStyle w:val="BodyText"/>
      </w:pPr>
      <w:r>
        <w:t xml:space="preserve">End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end of the haul.</w:t>
      </w:r>
    </w:p>
    <w:p>
      <w:pPr>
        <w:pStyle w:val="BodyText"/>
      </w:pPr>
      <w:r>
        <w:t xml:space="preserve">STATION</w:t>
      </w:r>
    </w:p>
    <w:p>
      <w:pPr>
        <w:pStyle w:val="BodyText"/>
      </w:pPr>
      <w:r>
        <w:t xml:space="preserve">Station ID</w:t>
      </w:r>
    </w:p>
    <w:p>
      <w:pPr>
        <w:pStyle w:val="BodyText"/>
      </w:pPr>
      <w:r>
        <w:t xml:space="preserve">ID key code</w:t>
      </w:r>
    </w:p>
    <w:p>
      <w:pPr>
        <w:pStyle w:val="BodyText"/>
      </w:pPr>
      <w:r>
        <w:t xml:space="preserve">VARCHAR2(255 BYTE)</w:t>
      </w:r>
    </w:p>
    <w:p>
      <w:pPr>
        <w:pStyle w:val="BodyText"/>
      </w:pPr>
      <w:r>
        <w:t xml:space="preserve">Alpha-numeric designation for the station established in the design of a survey.</w:t>
      </w:r>
    </w:p>
    <w:p>
      <w:pPr>
        <w:pStyle w:val="BodyText"/>
      </w:pPr>
      <w:r>
        <w:t xml:space="preserve">DEPTH_GEAR_M</w:t>
      </w:r>
    </w:p>
    <w:p>
      <w:pPr>
        <w:pStyle w:val="BodyText"/>
      </w:pPr>
      <w:r>
        <w:t xml:space="preserve">Depth of gear (m)</w:t>
      </w:r>
    </w:p>
    <w:p>
      <w:pPr>
        <w:pStyle w:val="BodyText"/>
      </w:pPr>
      <w:r>
        <w:t xml:space="preserve">degrees Celsius</w:t>
      </w:r>
    </w:p>
    <w:p>
      <w:pPr>
        <w:pStyle w:val="BodyText"/>
      </w:pPr>
      <w:r>
        <w:t xml:space="preserve">NUMBER(38,1)</w:t>
      </w:r>
    </w:p>
    <w:p>
      <w:pPr>
        <w:pStyle w:val="BodyText"/>
      </w:pPr>
      <w:r>
        <w:t xml:space="preserve">Depth of gear (meters).</w:t>
      </w:r>
    </w:p>
    <w:p>
      <w:pPr>
        <w:pStyle w:val="BodyText"/>
      </w:pPr>
      <w:r>
        <w:t xml:space="preserve">DEPTH_M</w:t>
      </w:r>
    </w:p>
    <w:p>
      <w:pPr>
        <w:pStyle w:val="BodyText"/>
      </w:pPr>
      <w:r>
        <w:t xml:space="preserve">Depth (m)</w:t>
      </w:r>
    </w:p>
    <w:p>
      <w:pPr>
        <w:pStyle w:val="BodyText"/>
      </w:pPr>
      <w:r>
        <w:t xml:space="preserve">degrees Celsius</w:t>
      </w:r>
    </w:p>
    <w:p>
      <w:pPr>
        <w:pStyle w:val="BodyText"/>
      </w:pPr>
      <w:r>
        <w:t xml:space="preserve">NUMBER(38,1)</w:t>
      </w:r>
    </w:p>
    <w:p>
      <w:pPr>
        <w:pStyle w:val="BodyText"/>
      </w:pPr>
      <w:r>
        <w:t xml:space="preserve">Bottom depth (meters).</w:t>
      </w:r>
    </w:p>
    <w:p>
      <w:pPr>
        <w:pStyle w:val="BodyText"/>
      </w:pPr>
      <w:r>
        <w:t xml:space="preserve">BOTTOM_TYPE</w:t>
      </w:r>
    </w:p>
    <w:p>
      <w:pPr>
        <w:pStyle w:val="BodyText"/>
      </w:pPr>
      <w:r>
        <w:t xml:space="preserve">Seafloor bottom type code</w:t>
      </w:r>
    </w:p>
    <w:p>
      <w:pPr>
        <w:pStyle w:val="BodyText"/>
      </w:pPr>
      <w:r>
        <w:t xml:space="preserve">ID key code</w:t>
      </w:r>
    </w:p>
    <w:p>
      <w:pPr>
        <w:pStyle w:val="BodyText"/>
      </w:pPr>
      <w:r>
        <w:t xml:space="preserve">NUMBER(38,0)</w:t>
      </w:r>
    </w:p>
    <w:p>
      <w:pPr>
        <w:pStyle w:val="BodyText"/>
      </w:pPr>
      <w:r>
        <w:t xml:space="preserve">Bottom type on sea floor at haul location. For a complete list of bottom type ID key codes, review the</w:t>
      </w:r>
      <w:r>
        <w:t xml:space="preserve"> </w:t>
      </w:r>
      <w:hyperlink r:id="rId102">
        <w:r>
          <w:rPr>
            <w:rStyle w:val="Hyperlink"/>
          </w:rPr>
          <w:t xml:space="preserve">code books</w:t>
        </w:r>
      </w:hyperlink>
      <w:r>
        <w:t xml:space="preserve">.</w:t>
      </w:r>
    </w:p>
    <w:p>
      <w:pPr>
        <w:pStyle w:val="BodyText"/>
      </w:pPr>
      <w:r>
        <w:t xml:space="preserve">SURFACE_TEMPERATURE_C</w:t>
      </w:r>
    </w:p>
    <w:p>
      <w:pPr>
        <w:pStyle w:val="BodyText"/>
      </w:pPr>
      <w:r>
        <w:t xml:space="preserve">Surface temperature (degrees Celsius)</w:t>
      </w:r>
    </w:p>
    <w:p>
      <w:pPr>
        <w:pStyle w:val="BodyText"/>
      </w:pPr>
      <w:r>
        <w:t xml:space="preserve">degrees Celsius</w:t>
      </w:r>
    </w:p>
    <w:p>
      <w:pPr>
        <w:pStyle w:val="BodyText"/>
      </w:pPr>
      <w:r>
        <w:t xml:space="preserve">NUMBER(38,1)</w:t>
      </w:r>
    </w:p>
    <w:p>
      <w:pPr>
        <w:pStyle w:val="BodyText"/>
      </w:pPr>
      <w:r>
        <w:t xml:space="preserve">Surface temperature (tenths of a degree Celsius); NA indicates removed or missing values.</w:t>
      </w:r>
    </w:p>
    <w:p>
      <w:pPr>
        <w:pStyle w:val="BodyText"/>
      </w:pPr>
      <w:r>
        <w:t xml:space="preserve">GEAR_TEMPERATURE_C</w:t>
      </w:r>
    </w:p>
    <w:p>
      <w:pPr>
        <w:pStyle w:val="BodyText"/>
      </w:pPr>
      <w:r>
        <w:t xml:space="preserve">Gear temperature (degrees Celsius)</w:t>
      </w:r>
    </w:p>
    <w:p>
      <w:pPr>
        <w:pStyle w:val="BodyText"/>
      </w:pPr>
      <w:r>
        <w:t xml:space="preserve">degrees Celsius</w:t>
      </w:r>
    </w:p>
    <w:p>
      <w:pPr>
        <w:pStyle w:val="BodyText"/>
      </w:pPr>
      <w:r>
        <w:t xml:space="preserve">NUMBER(38,1)</w:t>
      </w:r>
    </w:p>
    <w:p>
      <w:pPr>
        <w:pStyle w:val="BodyText"/>
      </w:pPr>
      <w:r>
        <w:t xml:space="preserve">Temperature recorded by net gear (tenths of a degree Celsius); NA indicates removed or missing values.</w:t>
      </w:r>
    </w:p>
    <w:p>
      <w:pPr>
        <w:pStyle w:val="BodyText"/>
      </w:pPr>
      <w:r>
        <w:t xml:space="preserve">WIRE_LENGTH_M</w:t>
      </w:r>
    </w:p>
    <w:p>
      <w:pPr>
        <w:pStyle w:val="BodyText"/>
      </w:pPr>
      <w:r>
        <w:t xml:space="preserve">Trawl wire length</w:t>
      </w:r>
    </w:p>
    <w:p>
      <w:pPr>
        <w:pStyle w:val="BodyText"/>
      </w:pPr>
      <w:r>
        <w:t xml:space="preserve">meters</w:t>
      </w:r>
    </w:p>
    <w:p>
      <w:pPr>
        <w:pStyle w:val="BodyText"/>
      </w:pPr>
      <w:r>
        <w:t xml:space="preserve">NUMBER(38,0)</w:t>
      </w:r>
    </w:p>
    <w:p>
      <w:pPr>
        <w:pStyle w:val="BodyText"/>
      </w:pPr>
      <w:r>
        <w:t xml:space="preserve">Length of wire deployed during a given haul in meters.</w:t>
      </w:r>
    </w:p>
    <w:p>
      <w:pPr>
        <w:pStyle w:val="BodyText"/>
      </w:pPr>
      <w:r>
        <w:t xml:space="preserve">GEAR</w:t>
      </w:r>
    </w:p>
    <w:p>
      <w:pPr>
        <w:pStyle w:val="BodyText"/>
      </w:pPr>
      <w:r>
        <w:t xml:space="preserve">Type of gear used on the net</w:t>
      </w:r>
    </w:p>
    <w:p>
      <w:pPr>
        <w:pStyle w:val="BodyText"/>
      </w:pPr>
      <w:r>
        <w:t xml:space="preserve">ID key code</w:t>
      </w:r>
    </w:p>
    <w:p>
      <w:pPr>
        <w:pStyle w:val="BodyText"/>
      </w:pPr>
      <w:r>
        <w:t xml:space="preserve">NUMBER(38,0)</w:t>
      </w:r>
    </w:p>
    <w:p>
      <w:pPr>
        <w:pStyle w:val="BodyText"/>
      </w:pPr>
      <w:r>
        <w:t xml:space="preserve">Type of gear used on net. For a complete list of gear ID key codes, review the</w:t>
      </w:r>
      <w:r>
        <w:t xml:space="preserve"> </w:t>
      </w:r>
      <w:hyperlink r:id="rId102">
        <w:r>
          <w:rPr>
            <w:rStyle w:val="Hyperlink"/>
          </w:rPr>
          <w:t xml:space="preserve">code books</w:t>
        </w:r>
      </w:hyperlink>
      <w:r>
        <w:t xml:space="preserve">.</w:t>
      </w:r>
    </w:p>
    <w:p>
      <w:pPr>
        <w:pStyle w:val="BodyText"/>
      </w:pPr>
      <w:r>
        <w:t xml:space="preserve">ACCESSORIES</w:t>
      </w:r>
    </w:p>
    <w:p>
      <w:pPr>
        <w:pStyle w:val="BodyText"/>
      </w:pPr>
      <w:r>
        <w:t xml:space="preserve">Type of gear accessories used on the net</w:t>
      </w:r>
    </w:p>
    <w:p>
      <w:pPr>
        <w:pStyle w:val="BodyText"/>
      </w:pPr>
      <w:r>
        <w:t xml:space="preserve">ID key code</w:t>
      </w:r>
    </w:p>
    <w:p>
      <w:pPr>
        <w:pStyle w:val="BodyText"/>
      </w:pPr>
      <w:r>
        <w:t xml:space="preserve">NUMBER(38,0)</w:t>
      </w:r>
    </w:p>
    <w:p>
      <w:pPr>
        <w:pStyle w:val="BodyText"/>
      </w:pPr>
      <w:r>
        <w:t xml:space="preserve">Type of accessories used on net. For a complete list of accessories ID key codes, review the</w:t>
      </w:r>
      <w:r>
        <w:t xml:space="preserve"> </w:t>
      </w:r>
      <w:hyperlink r:id="rId102">
        <w:r>
          <w:rPr>
            <w:rStyle w:val="Hyperlink"/>
          </w:rPr>
          <w:t xml:space="preserve">code books</w:t>
        </w:r>
      </w:hyperlink>
      <w:r>
        <w:t xml:space="preserve">.</w:t>
      </w:r>
    </w:p>
    <w:p>
      <w:pPr>
        <w:pStyle w:val="BodyText"/>
      </w:pPr>
      <w:r>
        <w:t xml:space="preserve">CRUISEJOIN</w:t>
      </w:r>
    </w:p>
    <w:p>
      <w:pPr>
        <w:pStyle w:val="BodyText"/>
      </w:pPr>
      <w:r>
        <w:t xml:space="preserve">Cruise ID</w:t>
      </w:r>
    </w:p>
    <w:p>
      <w:pPr>
        <w:pStyle w:val="BodyText"/>
      </w:pPr>
      <w:r>
        <w:t xml:space="preserve">ID key code</w:t>
      </w:r>
    </w:p>
    <w:p>
      <w:pPr>
        <w:pStyle w:val="BodyText"/>
      </w:pPr>
      <w:r>
        <w:t xml:space="preserve">NUMBER(38,0)</w:t>
      </w:r>
    </w:p>
    <w:p>
      <w:pPr>
        <w:pStyle w:val="BodyText"/>
      </w:pPr>
      <w:r>
        <w:t xml:space="preserve">Unique integer ID assigned to each survey, vessel, and year combination.</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HAUL</w:t>
      </w:r>
    </w:p>
    <w:p>
      <w:pPr>
        <w:pStyle w:val="BodyText"/>
      </w:pPr>
      <w:r>
        <w:t xml:space="preserve">Haul number</w:t>
      </w:r>
    </w:p>
    <w:p>
      <w:pPr>
        <w:pStyle w:val="BodyText"/>
      </w:pPr>
      <w:r>
        <w:t xml:space="preserve">ID key code</w:t>
      </w:r>
    </w:p>
    <w:p>
      <w:pPr>
        <w:pStyle w:val="BodyText"/>
      </w:pPr>
      <w:r>
        <w:t xml:space="preserve">NUMBER(38,0)</w:t>
      </w:r>
    </w:p>
    <w:p>
      <w:pPr>
        <w:pStyle w:val="BodyText"/>
      </w:pPr>
      <w:r>
        <w:t xml:space="preserve">This number uniquely identifies a sampling event (haul) within a cruise. It is a sequential number, in chronological order of occurrence.</w:t>
      </w:r>
    </w:p>
    <w:p>
      <w:pPr>
        <w:pStyle w:val="BodyText"/>
      </w:pPr>
      <w:r>
        <w:t xml:space="preserve">HAUL_TYPE</w:t>
      </w:r>
    </w:p>
    <w:p>
      <w:pPr>
        <w:pStyle w:val="BodyText"/>
      </w:pPr>
      <w:r>
        <w:t xml:space="preserve">Haul sampling type</w:t>
      </w:r>
    </w:p>
    <w:p>
      <w:pPr>
        <w:pStyle w:val="BodyText"/>
      </w:pPr>
      <w:r>
        <w:t xml:space="preserve">ID key code</w:t>
      </w:r>
    </w:p>
    <w:p>
      <w:pPr>
        <w:pStyle w:val="BodyText"/>
      </w:pPr>
      <w:r>
        <w:t xml:space="preserve">NUMBER(38,0)</w:t>
      </w:r>
    </w:p>
    <w:p>
      <w:pPr>
        <w:pStyle w:val="BodyText"/>
      </w:pPr>
      <w:r>
        <w:t xml:space="preserve">Type of haul sampling method. For a complete list of haul type ID key codes, review the</w:t>
      </w:r>
      <w:r>
        <w:t xml:space="preserve"> </w:t>
      </w:r>
      <w:hyperlink r:id="rId102">
        <w:r>
          <w:rPr>
            <w:rStyle w:val="Hyperlink"/>
          </w:rPr>
          <w:t xml:space="preserve">code books</w:t>
        </w:r>
      </w:hyperlink>
      <w:r>
        <w:t xml:space="preserve">.</w:t>
      </w:r>
    </w:p>
    <w:p>
      <w:pPr>
        <w:pStyle w:val="BodyText"/>
      </w:pPr>
      <w:r>
        <w:t xml:space="preserve">PERFORMANCE</w:t>
      </w:r>
    </w:p>
    <w:p>
      <w:pPr>
        <w:pStyle w:val="BodyText"/>
      </w:pPr>
      <w:r>
        <w:t xml:space="preserve">Haul performance code</w:t>
      </w:r>
    </w:p>
    <w:p>
      <w:pPr>
        <w:pStyle w:val="BodyText"/>
      </w:pPr>
      <w:r>
        <w:t xml:space="preserve">category</w:t>
      </w:r>
    </w:p>
    <w:p>
      <w:pPr>
        <w:pStyle w:val="BodyText"/>
      </w:pPr>
      <w:r>
        <w:t xml:space="preserve">NUMBER(38,0)</w:t>
      </w:r>
    </w:p>
    <w:p>
      <w:pPr>
        <w:pStyle w:val="BodyText"/>
      </w:pPr>
      <w:r>
        <w:t xml:space="preserve">This denotes what, if any, issues arose during the haul. For more information, review the</w:t>
      </w:r>
      <w:r>
        <w:t xml:space="preserve"> </w:t>
      </w:r>
      <w:hyperlink r:id="rId102">
        <w:r>
          <w:rPr>
            <w:rStyle w:val="Hyperlink"/>
          </w:rPr>
          <w:t xml:space="preserve">code books</w:t>
        </w:r>
      </w:hyperlink>
      <w:r>
        <w:t xml:space="preserve">.</w:t>
      </w:r>
    </w:p>
    <w:p>
      <w:pPr>
        <w:pStyle w:val="BodyText"/>
      </w:pPr>
      <w:r>
        <w:t xml:space="preserve">DATE_TIME_START</w:t>
      </w:r>
    </w:p>
    <w:p>
      <w:pPr>
        <w:pStyle w:val="BodyText"/>
      </w:pPr>
      <w:r>
        <w:t xml:space="preserve">Start date and time</w:t>
      </w:r>
    </w:p>
    <w:p>
      <w:pPr>
        <w:pStyle w:val="BodyText"/>
      </w:pPr>
      <w:r>
        <w:t xml:space="preserve">MM/DD/YYYY HH::MM</w:t>
      </w:r>
    </w:p>
    <w:p>
      <w:pPr>
        <w:pStyle w:val="BodyText"/>
      </w:pPr>
      <w:r>
        <w:t xml:space="preserve">TIMESTAMP</w:t>
      </w:r>
    </w:p>
    <w:p>
      <w:pPr>
        <w:pStyle w:val="BodyText"/>
      </w:pPr>
      <w:r>
        <w:t xml:space="preserve">The date (MM/DD/YYYY) and time (HH:MM) of the beginning of the haul. All dates and times are in Alaska time (AKDT) of Anchorage, AK, USA (UTC/GMT -8 hours).</w:t>
      </w:r>
    </w:p>
    <w:p>
      <w:pPr>
        <w:pStyle w:val="BodyText"/>
      </w:pPr>
      <w:r>
        <w:t xml:space="preserve">DURATION_HR</w:t>
      </w:r>
    </w:p>
    <w:p>
      <w:pPr>
        <w:pStyle w:val="BodyText"/>
      </w:pPr>
      <w:r>
        <w:t xml:space="preserve">Tow duration (decimal hr)</w:t>
      </w:r>
    </w:p>
    <w:p>
      <w:pPr>
        <w:pStyle w:val="BodyText"/>
      </w:pPr>
      <w:r>
        <w:t xml:space="preserve">hours</w:t>
      </w:r>
    </w:p>
    <w:p>
      <w:pPr>
        <w:pStyle w:val="BodyText"/>
      </w:pPr>
      <w:r>
        <w:t xml:space="preserve">NUMBER(38,1)</w:t>
      </w:r>
    </w:p>
    <w:p>
      <w:pPr>
        <w:pStyle w:val="BodyText"/>
      </w:pPr>
      <w:r>
        <w:t xml:space="preserve">This is the elapsed time between start and end of a haul (decimal hours).</w:t>
      </w:r>
    </w:p>
    <w:p>
      <w:pPr>
        <w:pStyle w:val="BodyText"/>
      </w:pPr>
      <w:r>
        <w:t xml:space="preserve">DISTANCE_FISHED_KM</w:t>
      </w:r>
    </w:p>
    <w:p>
      <w:pPr>
        <w:pStyle w:val="BodyText"/>
      </w:pPr>
      <w:r>
        <w:t xml:space="preserve">Distance fished (km)</w:t>
      </w:r>
    </w:p>
    <w:p>
      <w:pPr>
        <w:pStyle w:val="BodyText"/>
      </w:pPr>
      <w:r>
        <w:t xml:space="preserve">kilometers</w:t>
      </w:r>
    </w:p>
    <w:p>
      <w:pPr>
        <w:pStyle w:val="BodyText"/>
      </w:pPr>
      <w:r>
        <w:t xml:space="preserve">NUMBER(38,3)</w:t>
      </w:r>
    </w:p>
    <w:p>
      <w:pPr>
        <w:pStyle w:val="BodyText"/>
      </w:pPr>
      <w:r>
        <w:t xml:space="preserve">Distance the net fished (kilometers).</w:t>
      </w:r>
    </w:p>
    <w:p>
      <w:pPr>
        <w:pStyle w:val="BodyText"/>
      </w:pPr>
      <w:r>
        <w:t xml:space="preserve">NET_WIDTH_M</w:t>
      </w:r>
    </w:p>
    <w:p>
      <w:pPr>
        <w:pStyle w:val="BodyText"/>
      </w:pPr>
      <w:r>
        <w:t xml:space="preserve">Net width (m)</w:t>
      </w:r>
    </w:p>
    <w:p>
      <w:pPr>
        <w:pStyle w:val="BodyText"/>
      </w:pPr>
      <w:r>
        <w:t xml:space="preserve">meters</w:t>
      </w:r>
    </w:p>
    <w:p>
      <w:pPr>
        <w:pStyle w:val="BodyText"/>
      </w:pPr>
      <w:r>
        <w:t xml:space="preserve">NUMBER(38,1)</w:t>
      </w:r>
    </w:p>
    <w:p>
      <w:pPr>
        <w:pStyle w:val="BodyText"/>
      </w:pPr>
      <w:r>
        <w:t xml:space="preserve">Measured or estimated distance (meters) between wingtips of the trawl.</w:t>
      </w:r>
    </w:p>
    <w:p>
      <w:pPr>
        <w:pStyle w:val="BodyText"/>
      </w:pPr>
      <w:r>
        <w:t xml:space="preserve">NET_MEASURED</w:t>
      </w:r>
    </w:p>
    <w:p>
      <w:pPr>
        <w:pStyle w:val="BodyText"/>
      </w:pPr>
      <w:r>
        <w:t xml:space="preserve">Net measured during haul</w:t>
      </w:r>
    </w:p>
    <w:p>
      <w:pPr>
        <w:pStyle w:val="BodyText"/>
      </w:pPr>
      <w:r>
        <w:t xml:space="preserve">logical</w:t>
      </w:r>
    </w:p>
    <w:p>
      <w:pPr>
        <w:pStyle w:val="BodyText"/>
      </w:pPr>
      <w:r>
        <w:t xml:space="preserve">BINARY_DOUBLE</w:t>
      </w:r>
    </w:p>
    <w:p>
      <w:pPr>
        <w:pStyle w:val="BodyText"/>
      </w:pPr>
      <w:r>
        <w:t xml:space="preserve">Logical, describing if the net was measured (TRUE) or not (FALSE) by wheelhouse and marport programs during the haul.</w:t>
      </w:r>
    </w:p>
    <w:p>
      <w:pPr>
        <w:pStyle w:val="BodyText"/>
      </w:pPr>
      <w:r>
        <w:t xml:space="preserve">NET_HEIGHT_M</w:t>
      </w:r>
    </w:p>
    <w:p>
      <w:pPr>
        <w:pStyle w:val="BodyText"/>
      </w:pPr>
      <w:r>
        <w:t xml:space="preserve">Net height (m)</w:t>
      </w:r>
    </w:p>
    <w:p>
      <w:pPr>
        <w:pStyle w:val="BodyText"/>
      </w:pPr>
      <w:r>
        <w:t xml:space="preserve">meters</w:t>
      </w:r>
    </w:p>
    <w:p>
      <w:pPr>
        <w:pStyle w:val="BodyText"/>
      </w:pPr>
      <w:r>
        <w:t xml:space="preserve">NUMBER(38,1)</w:t>
      </w:r>
    </w:p>
    <w:p>
      <w:pPr>
        <w:pStyle w:val="BodyText"/>
      </w:pPr>
      <w:r>
        <w:t xml:space="preserve">Measured or estimated distance (meters) between footrope and headrope of the trawl.</w:t>
      </w:r>
    </w:p>
    <w:bookmarkEnd w:id="122"/>
    <w:bookmarkStart w:id="123" w:name="akfin_length"/>
    <w:p>
      <w:pPr>
        <w:pStyle w:val="Heading3"/>
      </w:pPr>
      <w:r>
        <w:t xml:space="preserve">7.1.8 AKFIN_LENGTH</w:t>
      </w:r>
    </w:p>
    <w:p>
      <w:pPr>
        <w:pStyle w:val="FirstParagraph"/>
      </w:pPr>
      <w:r>
        <w:t xml:space="preserve">snapshot table for snapshot GAP_PRODUCTS.AKFIN_LENGTH</w:t>
      </w:r>
    </w:p>
    <w:p>
      <w:pPr>
        <w:pStyle w:val="BodyText"/>
      </w:pPr>
      <w:r>
        <w:t xml:space="preserve">Number of rows: 4,456,380</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02">
        <w:r>
          <w:rPr>
            <w:rStyle w:val="Hyperlink"/>
          </w:rPr>
          <w:t xml:space="preserve">code books</w:t>
        </w:r>
      </w:hyperlink>
      <w:r>
        <w:t xml:space="preserve">.</w:t>
      </w:r>
    </w:p>
    <w:p>
      <w:pPr>
        <w:pStyle w:val="BodyText"/>
      </w:pPr>
      <w:r>
        <w:t xml:space="preserve">SEX</w:t>
      </w:r>
    </w:p>
    <w:p>
      <w:pPr>
        <w:pStyle w:val="BodyText"/>
      </w:pPr>
      <w:r>
        <w:t xml:space="preserve">Sex of a specimen</w:t>
      </w:r>
    </w:p>
    <w:p>
      <w:pPr>
        <w:pStyle w:val="BodyText"/>
      </w:pPr>
      <w:r>
        <w:t xml:space="preserve">ID key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FREQUENCY</w:t>
      </w:r>
    </w:p>
    <w:p>
      <w:pPr>
        <w:pStyle w:val="BodyText"/>
      </w:pPr>
      <w:r>
        <w:t xml:space="preserve">Count of observation</w:t>
      </w:r>
    </w:p>
    <w:p>
      <w:pPr>
        <w:pStyle w:val="BodyText"/>
      </w:pPr>
      <w:r>
        <w:t xml:space="preserve">count</w:t>
      </w:r>
    </w:p>
    <w:p>
      <w:pPr>
        <w:pStyle w:val="BodyText"/>
      </w:pPr>
      <w:r>
        <w:t xml:space="preserve">NUMBER(38,0)</w:t>
      </w:r>
    </w:p>
    <w:p>
      <w:pPr>
        <w:pStyle w:val="BodyText"/>
      </w:pPr>
      <w:r>
        <w:t xml:space="preserve">Frequency, or count, of an observation.</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bin in millimeters. A length of -9 indicates cases where no lengths were collected within a stratum for a species/year, even though catch numbers were recorded.</w:t>
      </w:r>
    </w:p>
    <w:p>
      <w:pPr>
        <w:pStyle w:val="BodyText"/>
      </w:pPr>
      <w:r>
        <w:t xml:space="preserve">LENGTH_TYPE</w:t>
      </w:r>
    </w:p>
    <w:p>
      <w:pPr>
        <w:pStyle w:val="BodyText"/>
      </w:pPr>
      <w:r>
        <w:t xml:space="preserve">Length type</w:t>
      </w:r>
    </w:p>
    <w:p>
      <w:pPr>
        <w:pStyle w:val="BodyText"/>
      </w:pPr>
      <w:r>
        <w:t xml:space="preserve">ID key code</w:t>
      </w:r>
    </w:p>
    <w:p>
      <w:pPr>
        <w:pStyle w:val="BodyText"/>
      </w:pPr>
      <w:r>
        <w:t xml:space="preserve">NUMBER(38,0)</w:t>
      </w:r>
    </w:p>
    <w:p>
      <w:pPr>
        <w:pStyle w:val="BodyText"/>
      </w:pPr>
      <w:r>
        <w:t xml:space="preserve">How the taxon was measured (e.g., fork length, carapace width). For a complete list of length_type ID key codes, review the</w:t>
      </w:r>
      <w:r>
        <w:t xml:space="preserve"> </w:t>
      </w:r>
      <w:hyperlink r:id="rId102">
        <w:r>
          <w:rPr>
            <w:rStyle w:val="Hyperlink"/>
          </w:rPr>
          <w:t xml:space="preserve">code books</w:t>
        </w:r>
      </w:hyperlink>
      <w:r>
        <w:t xml:space="preserve">.</w:t>
      </w:r>
    </w:p>
    <w:p>
      <w:pPr>
        <w:pStyle w:val="BodyText"/>
      </w:pPr>
      <w:r>
        <w:t xml:space="preserve">SAMPLE_TYPE</w:t>
      </w:r>
    </w:p>
    <w:p>
      <w:pPr>
        <w:pStyle w:val="BodyText"/>
      </w:pPr>
      <w:r>
        <w:t xml:space="preserve">Sample type</w:t>
      </w:r>
    </w:p>
    <w:p>
      <w:pPr>
        <w:pStyle w:val="BodyText"/>
      </w:pPr>
      <w:r>
        <w:t xml:space="preserve">ID key code</w:t>
      </w:r>
    </w:p>
    <w:p>
      <w:pPr>
        <w:pStyle w:val="BodyText"/>
      </w:pPr>
      <w:r>
        <w:t xml:space="preserve">NUMBER(38,0)</w:t>
      </w:r>
    </w:p>
    <w:p>
      <w:pPr>
        <w:pStyle w:val="BodyText"/>
      </w:pPr>
      <w:r>
        <w:t xml:space="preserve">Sampling information on how the taxon was sampled. For a complete list of length_type ID key codes, review the</w:t>
      </w:r>
      <w:r>
        <w:t xml:space="preserve"> </w:t>
      </w:r>
      <w:hyperlink r:id="rId102">
        <w:r>
          <w:rPr>
            <w:rStyle w:val="Hyperlink"/>
          </w:rPr>
          <w:t xml:space="preserve">code books</w:t>
        </w:r>
      </w:hyperlink>
      <w:r>
        <w:t xml:space="preserve">.</w:t>
      </w:r>
    </w:p>
    <w:bookmarkEnd w:id="123"/>
    <w:bookmarkStart w:id="124" w:name="akfin_metadata_column"/>
    <w:p>
      <w:pPr>
        <w:pStyle w:val="Heading3"/>
      </w:pPr>
      <w:r>
        <w:t xml:space="preserve">7.1.9 AKFIN_METADATA_COLUMN</w:t>
      </w:r>
    </w:p>
    <w:p>
      <w:pPr>
        <w:pStyle w:val="FirstParagraph"/>
      </w:pPr>
      <w:r>
        <w:t xml:space="preserve">snapshot table for snapshot GAP_PRODUCTS.AKFIN_METADATA_COLUMN</w:t>
      </w:r>
    </w:p>
    <w:p>
      <w:pPr>
        <w:pStyle w:val="BodyText"/>
      </w:pPr>
      <w:r>
        <w:t xml:space="preserve">Number of rows: 173</w:t>
      </w:r>
    </w:p>
    <w:p>
      <w:pPr>
        <w:pStyle w:val="BodyText"/>
      </w:pPr>
      <w:r>
        <w:t xml:space="preserve">Number of columns: 5</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METADATA_COLNAME</w:t>
      </w:r>
    </w:p>
    <w:p>
      <w:pPr>
        <w:pStyle w:val="BodyText"/>
      </w:pPr>
      <w:r>
        <w:t xml:space="preserve">Column name</w:t>
      </w:r>
    </w:p>
    <w:p>
      <w:pPr>
        <w:pStyle w:val="BodyText"/>
      </w:pPr>
      <w:r>
        <w:t xml:space="preserve">text</w:t>
      </w:r>
    </w:p>
    <w:p>
      <w:pPr>
        <w:pStyle w:val="BodyText"/>
      </w:pPr>
      <w:r>
        <w:t xml:space="preserve">VARCHAR2(4000 BYTE)</w:t>
      </w:r>
    </w:p>
    <w:p>
      <w:pPr>
        <w:pStyle w:val="BodyText"/>
      </w:pPr>
      <w:r>
        <w:t xml:space="preserve">Name of the column in a table.</w:t>
      </w:r>
    </w:p>
    <w:p>
      <w:pPr>
        <w:pStyle w:val="BodyText"/>
      </w:pPr>
      <w:r>
        <w:t xml:space="preserve">METADATA_COLNAME_LONG</w:t>
      </w:r>
    </w:p>
    <w:p>
      <w:pPr>
        <w:pStyle w:val="BodyText"/>
      </w:pPr>
      <w:r>
        <w:t xml:space="preserve">Column name spelled out</w:t>
      </w:r>
    </w:p>
    <w:p>
      <w:pPr>
        <w:pStyle w:val="BodyText"/>
      </w:pPr>
      <w:r>
        <w:t xml:space="preserve">text</w:t>
      </w:r>
    </w:p>
    <w:p>
      <w:pPr>
        <w:pStyle w:val="BodyText"/>
      </w:pPr>
      <w:r>
        <w:t xml:space="preserve">VARCHAR2(4000 BYTE)</w:t>
      </w:r>
    </w:p>
    <w:p>
      <w:pPr>
        <w:pStyle w:val="BodyText"/>
      </w:pPr>
      <w:r>
        <w:t xml:space="preserve">Long name for the column.</w:t>
      </w:r>
    </w:p>
    <w:p>
      <w:pPr>
        <w:pStyle w:val="BodyText"/>
      </w:pPr>
      <w:r>
        <w:t xml:space="preserve">METADATA_UNITS</w:t>
      </w:r>
    </w:p>
    <w:p>
      <w:pPr>
        <w:pStyle w:val="BodyText"/>
      </w:pPr>
      <w:r>
        <w:t xml:space="preserve">Units</w:t>
      </w:r>
    </w:p>
    <w:p>
      <w:pPr>
        <w:pStyle w:val="BodyText"/>
      </w:pPr>
      <w:r>
        <w:t xml:space="preserve">category</w:t>
      </w:r>
    </w:p>
    <w:p>
      <w:pPr>
        <w:pStyle w:val="BodyText"/>
      </w:pPr>
      <w:r>
        <w:t xml:space="preserve">VARCHAR2(4000 BYTE)</w:t>
      </w:r>
    </w:p>
    <w:p>
      <w:pPr>
        <w:pStyle w:val="BodyText"/>
      </w:pPr>
      <w:r>
        <w:t xml:space="preserve">Units of the column.</w:t>
      </w:r>
    </w:p>
    <w:p>
      <w:pPr>
        <w:pStyle w:val="BodyText"/>
      </w:pPr>
      <w:r>
        <w:t xml:space="preserve">METADATA_DATATYPE</w:t>
      </w:r>
    </w:p>
    <w:p>
      <w:pPr>
        <w:pStyle w:val="BodyText"/>
      </w:pPr>
      <w:r>
        <w:t xml:space="preserve">Oracle datatype code</w:t>
      </w:r>
    </w:p>
    <w:p>
      <w:pPr>
        <w:pStyle w:val="BodyText"/>
      </w:pPr>
      <w:r>
        <w:t xml:space="preserve">text</w:t>
      </w:r>
    </w:p>
    <w:p>
      <w:pPr>
        <w:pStyle w:val="BodyText"/>
      </w:pPr>
      <w:r>
        <w:t xml:space="preserve">VARCHAR2(4000 BYTE)</w:t>
      </w:r>
    </w:p>
    <w:p>
      <w:pPr>
        <w:pStyle w:val="BodyText"/>
      </w:pPr>
      <w:r>
        <w:t xml:space="preserve">Oracle data type of data column.</w:t>
      </w:r>
    </w:p>
    <w:p>
      <w:pPr>
        <w:pStyle w:val="BodyText"/>
      </w:pPr>
      <w:r>
        <w:t xml:space="preserve">METADATA_COLNAME_DESC</w:t>
      </w:r>
    </w:p>
    <w:p>
      <w:pPr>
        <w:pStyle w:val="BodyText"/>
      </w:pPr>
      <w:r>
        <w:t xml:space="preserve">Column description</w:t>
      </w:r>
    </w:p>
    <w:p>
      <w:pPr>
        <w:pStyle w:val="BodyText"/>
      </w:pPr>
      <w:r>
        <w:t xml:space="preserve">text</w:t>
      </w:r>
    </w:p>
    <w:p>
      <w:pPr>
        <w:pStyle w:val="BodyText"/>
      </w:pPr>
      <w:r>
        <w:t xml:space="preserve">VARCHAR2(4000 BYTE)</w:t>
      </w:r>
    </w:p>
    <w:p>
      <w:pPr>
        <w:pStyle w:val="BodyText"/>
      </w:pPr>
      <w:r>
        <w:t xml:space="preserve">Description of the column.</w:t>
      </w:r>
    </w:p>
    <w:bookmarkEnd w:id="124"/>
    <w:bookmarkStart w:id="125" w:name="akfin_sizecomp"/>
    <w:p>
      <w:pPr>
        <w:pStyle w:val="Heading3"/>
      </w:pPr>
      <w:r>
        <w:t xml:space="preserve">7.1.10 AKFIN_SIZECOMP</w:t>
      </w:r>
    </w:p>
    <w:p>
      <w:pPr>
        <w:pStyle w:val="FirstParagraph"/>
      </w:pPr>
      <w:r>
        <w:t xml:space="preserve">snapshot table for snapshot GAP_PRODUCTS.AKFIN_SIZECOMP</w:t>
      </w:r>
    </w:p>
    <w:p>
      <w:pPr>
        <w:pStyle w:val="BodyText"/>
      </w:pPr>
      <w:r>
        <w:t xml:space="preserve">Number of rows: 3,242,251</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02">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02">
        <w:r>
          <w:rPr>
            <w:rStyle w:val="Hyperlink"/>
          </w:rPr>
          <w:t xml:space="preserve">code books</w:t>
        </w:r>
      </w:hyperlink>
      <w:r>
        <w:t xml:space="preserve">.</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bin in millimeters. A length of -9 indicates cases where no lengths were collected within a stratum for a species/year, even though catch numbers were recorded.</w:t>
      </w:r>
    </w:p>
    <w:p>
      <w:pPr>
        <w:pStyle w:val="BodyText"/>
      </w:pPr>
      <w:r>
        <w:t xml:space="preserve">SEX</w:t>
      </w:r>
    </w:p>
    <w:p>
      <w:pPr>
        <w:pStyle w:val="BodyText"/>
      </w:pPr>
      <w:r>
        <w:t xml:space="preserve">Sex of a specimen</w:t>
      </w:r>
    </w:p>
    <w:p>
      <w:pPr>
        <w:pStyle w:val="BodyText"/>
      </w:pPr>
      <w:r>
        <w:t xml:space="preserve">ID key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bookmarkEnd w:id="125"/>
    <w:bookmarkStart w:id="126" w:name="akfin_specimen"/>
    <w:p>
      <w:pPr>
        <w:pStyle w:val="Heading3"/>
      </w:pPr>
      <w:r>
        <w:t xml:space="preserve">7.1.11 AKFIN_SPECIMEN</w:t>
      </w:r>
    </w:p>
    <w:p>
      <w:pPr>
        <w:pStyle w:val="FirstParagraph"/>
      </w:pPr>
      <w:r>
        <w:t xml:space="preserve">snapshot table for snapshot GAP_PRODUCTS.AKFIN_SPECIMEN</w:t>
      </w:r>
    </w:p>
    <w:p>
      <w:pPr>
        <w:pStyle w:val="BodyText"/>
      </w:pPr>
      <w:r>
        <w:t xml:space="preserve">Number of rows: 589,317</w:t>
      </w:r>
    </w:p>
    <w:p>
      <w:pPr>
        <w:pStyle w:val="BodyText"/>
      </w:pPr>
      <w:r>
        <w:t xml:space="preserve">Number of columns: 12</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SPECIMEN_ID</w:t>
      </w:r>
    </w:p>
    <w:p>
      <w:pPr>
        <w:pStyle w:val="BodyText"/>
      </w:pPr>
      <w:r>
        <w:t xml:space="preserve">Specimen unique ID</w:t>
      </w:r>
    </w:p>
    <w:p>
      <w:pPr>
        <w:pStyle w:val="BodyText"/>
      </w:pPr>
      <w:r>
        <w:t xml:space="preserve">ID key code</w:t>
      </w:r>
    </w:p>
    <w:p>
      <w:pPr>
        <w:pStyle w:val="BodyText"/>
      </w:pPr>
      <w:r>
        <w:t xml:space="preserve">NUMBER(38,0)</w:t>
      </w:r>
    </w:p>
    <w:p>
      <w:pPr>
        <w:pStyle w:val="BodyText"/>
      </w:pPr>
      <w:r>
        <w:t xml:space="preserve">Each individual examined must have a number assigned to it that is unique within each haul (0001 to 9999), though specimen numbers may be repeated between hauls</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02">
        <w:r>
          <w:rPr>
            <w:rStyle w:val="Hyperlink"/>
          </w:rPr>
          <w:t xml:space="preserve">code books</w:t>
        </w:r>
      </w:hyperlink>
      <w:r>
        <w:t xml:space="preserve">.</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bin in millimeters. A length of -9 indicates cases where no lengths were collected within a stratum for a species/year, even though catch numbers were recorded.</w:t>
      </w:r>
    </w:p>
    <w:p>
      <w:pPr>
        <w:pStyle w:val="BodyText"/>
      </w:pPr>
      <w:r>
        <w:t xml:space="preserve">SEX</w:t>
      </w:r>
    </w:p>
    <w:p>
      <w:pPr>
        <w:pStyle w:val="BodyText"/>
      </w:pPr>
      <w:r>
        <w:t xml:space="preserve">Sex of a specimen</w:t>
      </w:r>
    </w:p>
    <w:p>
      <w:pPr>
        <w:pStyle w:val="BodyText"/>
      </w:pPr>
      <w:r>
        <w:t xml:space="preserve">ID key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WEIGHT_G</w:t>
      </w:r>
    </w:p>
    <w:p>
      <w:pPr>
        <w:pStyle w:val="BodyText"/>
      </w:pPr>
      <w:r>
        <w:t xml:space="preserve">Specimen weight (g)</w:t>
      </w:r>
    </w:p>
    <w:p>
      <w:pPr>
        <w:pStyle w:val="BodyText"/>
      </w:pPr>
      <w:r>
        <w:t xml:space="preserve">grams</w:t>
      </w:r>
    </w:p>
    <w:p>
      <w:pPr>
        <w:pStyle w:val="BodyText"/>
      </w:pPr>
      <w:r>
        <w:t xml:space="preserve">NUMBER(38,1)</w:t>
      </w:r>
    </w:p>
    <w:p>
      <w:pPr>
        <w:pStyle w:val="BodyText"/>
      </w:pPr>
      <w:r>
        <w:t xml:space="preserve">Weight of specimen (grams).</w:t>
      </w:r>
    </w:p>
    <w:p>
      <w:pPr>
        <w:pStyle w:val="BodyText"/>
      </w:pPr>
      <w:r>
        <w:t xml:space="preserve">AGE</w:t>
      </w:r>
    </w:p>
    <w:p>
      <w:pPr>
        <w:pStyle w:val="BodyText"/>
      </w:pPr>
      <w:r>
        <w:t xml:space="preserve">Taxon age bin (yrs)</w:t>
      </w:r>
    </w:p>
    <w:p>
      <w:pPr>
        <w:pStyle w:val="BodyText"/>
      </w:pPr>
      <w:r>
        <w:t xml:space="preserve">integer</w:t>
      </w:r>
    </w:p>
    <w:p>
      <w:pPr>
        <w:pStyle w:val="BodyText"/>
      </w:pPr>
      <w:r>
        <w:t xml:space="preserve">NUMBER(38,0)</w:t>
      </w:r>
    </w:p>
    <w:p>
      <w:pPr>
        <w:pStyle w:val="BodyText"/>
      </w:pPr>
      <w:r>
        <w:t xml:space="preserve">Age bin of taxon. Age bin of a taxon in years estimated by the age comp estimate. Age -9 indicates unaged lengths for a particular sex because no otoliths were collected for that sex/length combination. Age -99 indicates a case where no lengths were collected within a stratum for a species/year even though catch numbers were recorded.</w:t>
      </w:r>
    </w:p>
    <w:p>
      <w:pPr>
        <w:pStyle w:val="BodyText"/>
      </w:pPr>
      <w:r>
        <w:t xml:space="preserve">MATURITY</w:t>
      </w:r>
    </w:p>
    <w:p>
      <w:pPr>
        <w:pStyle w:val="BodyText"/>
      </w:pPr>
      <w:r>
        <w:t xml:space="preserve">Specimen maturity code</w:t>
      </w:r>
    </w:p>
    <w:p>
      <w:pPr>
        <w:pStyle w:val="BodyText"/>
      </w:pPr>
      <w:r>
        <w:t xml:space="preserve">ID key code</w:t>
      </w:r>
    </w:p>
    <w:p>
      <w:pPr>
        <w:pStyle w:val="BodyText"/>
      </w:pPr>
      <w:r>
        <w:t xml:space="preserve">NUMBER(38,0)</w:t>
      </w:r>
    </w:p>
    <w:p>
      <w:pPr>
        <w:pStyle w:val="BodyText"/>
      </w:pPr>
      <w:r>
        <w:t xml:space="preserve">The maturity code or the condition identified by the maturity code.</w:t>
      </w:r>
    </w:p>
    <w:p>
      <w:pPr>
        <w:pStyle w:val="BodyText"/>
      </w:pPr>
      <w:r>
        <w:t xml:space="preserve">GONAD_G</w:t>
      </w:r>
    </w:p>
    <w:p>
      <w:pPr>
        <w:pStyle w:val="BodyText"/>
      </w:pPr>
      <w:r>
        <w:t xml:space="preserve">Weight of gonads (g)</w:t>
      </w:r>
    </w:p>
    <w:p>
      <w:pPr>
        <w:pStyle w:val="BodyText"/>
      </w:pPr>
      <w:r>
        <w:t xml:space="preserve">grams</w:t>
      </w:r>
    </w:p>
    <w:p>
      <w:pPr>
        <w:pStyle w:val="BodyText"/>
      </w:pPr>
      <w:r>
        <w:t xml:space="preserve">NUMBER(38,1)</w:t>
      </w:r>
    </w:p>
    <w:p>
      <w:pPr>
        <w:pStyle w:val="BodyText"/>
      </w:pPr>
      <w:r>
        <w:t xml:space="preserve">Weight of specimen gonads (grams).</w:t>
      </w:r>
    </w:p>
    <w:p>
      <w:pPr>
        <w:pStyle w:val="BodyText"/>
      </w:pPr>
      <w:r>
        <w:t xml:space="preserve">SPECIMEN_SUBSAMPLE_METHOD</w:t>
      </w:r>
    </w:p>
    <w:p>
      <w:pPr>
        <w:pStyle w:val="BodyText"/>
      </w:pPr>
      <w:r>
        <w:t xml:space="preserve">Specimen subsample method</w:t>
      </w:r>
    </w:p>
    <w:p>
      <w:pPr>
        <w:pStyle w:val="BodyText"/>
      </w:pPr>
      <w:r>
        <w:t xml:space="preserve">ID key code</w:t>
      </w:r>
    </w:p>
    <w:p>
      <w:pPr>
        <w:pStyle w:val="BodyText"/>
      </w:pPr>
      <w:r>
        <w:t xml:space="preserve">NUMBER(38,0)</w:t>
      </w:r>
    </w:p>
    <w:p>
      <w:pPr>
        <w:pStyle w:val="BodyText"/>
      </w:pPr>
      <w:r>
        <w:t xml:space="preserve">For a complete list of specimen subsample method ID key codes, review the</w:t>
      </w:r>
      <w:r>
        <w:t xml:space="preserve"> </w:t>
      </w:r>
      <w:hyperlink r:id="rId102">
        <w:r>
          <w:rPr>
            <w:rStyle w:val="Hyperlink"/>
          </w:rPr>
          <w:t xml:space="preserve">code books</w:t>
        </w:r>
      </w:hyperlink>
      <w:r>
        <w:t xml:space="preserve">.</w:t>
      </w:r>
    </w:p>
    <w:p>
      <w:pPr>
        <w:pStyle w:val="BodyText"/>
      </w:pPr>
      <w:r>
        <w:t xml:space="preserve">SPECIMEN_SAMPLE_TYPE</w:t>
      </w:r>
    </w:p>
    <w:p>
      <w:pPr>
        <w:pStyle w:val="BodyText"/>
      </w:pPr>
      <w:r>
        <w:t xml:space="preserve">Specimen sample type</w:t>
      </w:r>
    </w:p>
    <w:p>
      <w:pPr>
        <w:pStyle w:val="BodyText"/>
      </w:pPr>
      <w:r>
        <w:t xml:space="preserve">ID key code</w:t>
      </w:r>
    </w:p>
    <w:p>
      <w:pPr>
        <w:pStyle w:val="BodyText"/>
      </w:pPr>
      <w:r>
        <w:t xml:space="preserve">NUMBER(38,0)</w:t>
      </w:r>
    </w:p>
    <w:p>
      <w:pPr>
        <w:pStyle w:val="BodyText"/>
      </w:pPr>
      <w:r>
        <w:t xml:space="preserve">The specimen sample type ID key code as defined in the RACE_DATA.SPECIMEN_SAMPLE_TYPES table. For a complete list of Specimen sample type ID key codes, review the</w:t>
      </w:r>
      <w:r>
        <w:t xml:space="preserve"> </w:t>
      </w:r>
      <w:hyperlink r:id="rId102">
        <w:r>
          <w:rPr>
            <w:rStyle w:val="Hyperlink"/>
          </w:rPr>
          <w:t xml:space="preserve">code books</w:t>
        </w:r>
      </w:hyperlink>
      <w:r>
        <w:t xml:space="preserve">.</w:t>
      </w:r>
    </w:p>
    <w:p>
      <w:pPr>
        <w:pStyle w:val="BodyText"/>
      </w:pPr>
      <w:r>
        <w:t xml:space="preserve">AGE_DETERMINATION_METHOD</w:t>
      </w:r>
    </w:p>
    <w:p>
      <w:pPr>
        <w:pStyle w:val="BodyText"/>
      </w:pPr>
      <w:r>
        <w:t xml:space="preserve">Aging method</w:t>
      </w:r>
    </w:p>
    <w:p>
      <w:pPr>
        <w:pStyle w:val="BodyText"/>
      </w:pPr>
      <w:r>
        <w:t xml:space="preserve">ID key code</w:t>
      </w:r>
    </w:p>
    <w:p>
      <w:pPr>
        <w:pStyle w:val="BodyText"/>
      </w:pPr>
      <w:r>
        <w:t xml:space="preserve">NUMBER(10,0)</w:t>
      </w:r>
    </w:p>
    <w:p>
      <w:pPr>
        <w:pStyle w:val="BodyText"/>
      </w:pPr>
      <w:r>
        <w:t xml:space="preserve">Numeric code corresponding to the method of age determination. For a complete list of age determination codes, review the</w:t>
      </w:r>
      <w:r>
        <w:t xml:space="preserve"> </w:t>
      </w:r>
      <w:hyperlink r:id="rId102">
        <w:r>
          <w:rPr>
            <w:rStyle w:val="Hyperlink"/>
          </w:rPr>
          <w:t xml:space="preserve">code books</w:t>
        </w:r>
      </w:hyperlink>
      <w:r>
        <w:t xml:space="preserve">.</w:t>
      </w:r>
    </w:p>
    <w:bookmarkEnd w:id="126"/>
    <w:bookmarkStart w:id="127" w:name="akfin_stratum_groups"/>
    <w:p>
      <w:pPr>
        <w:pStyle w:val="Heading3"/>
      </w:pPr>
      <w:r>
        <w:t xml:space="preserve">7.1.12 AKFIN_STRATUM_GROUPS</w:t>
      </w:r>
    </w:p>
    <w:p>
      <w:pPr>
        <w:pStyle w:val="FirstParagraph"/>
      </w:pPr>
      <w:r>
        <w:t xml:space="preserve">snapshot table for snapshot GAP_PRODUCTS.AKFIN_STRATUM_GROUPS</w:t>
      </w:r>
    </w:p>
    <w:p>
      <w:pPr>
        <w:pStyle w:val="BodyText"/>
      </w:pPr>
      <w:r>
        <w:t xml:space="preserve">Number of rows: 768</w:t>
      </w:r>
    </w:p>
    <w:p>
      <w:pPr>
        <w:pStyle w:val="BodyText"/>
      </w:pPr>
      <w:r>
        <w:t xml:space="preserve">Number of columns: 4</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02">
        <w:r>
          <w:rPr>
            <w:rStyle w:val="Hyperlink"/>
          </w:rPr>
          <w:t xml:space="preserve">code books</w:t>
        </w:r>
      </w:hyperlink>
      <w:r>
        <w:t xml:space="preserve">.</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STRATUM</w:t>
      </w:r>
    </w:p>
    <w:p>
      <w:pPr>
        <w:pStyle w:val="BodyText"/>
      </w:pPr>
      <w:r>
        <w:t xml:space="preserve">Stratum ID</w:t>
      </w:r>
    </w:p>
    <w:p>
      <w:pPr>
        <w:pStyle w:val="BodyText"/>
      </w:pPr>
      <w:r>
        <w:t xml:space="preserve">ID key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bookmarkEnd w:id="127"/>
    <w:bookmarkStart w:id="128" w:name="akfin_survey_design"/>
    <w:p>
      <w:pPr>
        <w:pStyle w:val="Heading3"/>
      </w:pPr>
      <w:r>
        <w:t xml:space="preserve">7.1.13 AKFIN_SURVEY_DESIGN</w:t>
      </w:r>
    </w:p>
    <w:p>
      <w:pPr>
        <w:pStyle w:val="FirstParagraph"/>
      </w:pPr>
      <w:r>
        <w:t xml:space="preserve">snapshot table for snapshot GAP_PRODUCTS.AKFIN_SURVEY_DESIGN</w:t>
      </w:r>
    </w:p>
    <w:p>
      <w:pPr>
        <w:pStyle w:val="BodyText"/>
      </w:pPr>
      <w:r>
        <w:t xml:space="preserve">Number of rows: 87</w:t>
      </w:r>
    </w:p>
    <w:p>
      <w:pPr>
        <w:pStyle w:val="BodyText"/>
      </w:pPr>
      <w:r>
        <w:t xml:space="preserve">Number of columns: 3</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02">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bookmarkEnd w:id="128"/>
    <w:bookmarkStart w:id="129" w:name="akfin_taxonomic_classification"/>
    <w:p>
      <w:pPr>
        <w:pStyle w:val="Heading3"/>
      </w:pPr>
      <w:r>
        <w:t xml:space="preserve">7.1.14 AKFIN_TAXONOMIC_CLASSIFICATION</w:t>
      </w:r>
    </w:p>
    <w:p>
      <w:pPr>
        <w:pStyle w:val="FirstParagraph"/>
      </w:pPr>
      <w:r>
        <w:t xml:space="preserve">snapshot table for snapshot GAP_PRODUCTS.AKFIN_TAXONOMIC_CLASSIFICATION</w:t>
      </w:r>
    </w:p>
    <w:p>
      <w:pPr>
        <w:pStyle w:val="BodyText"/>
      </w:pPr>
      <w:r>
        <w:t xml:space="preserve">Number of rows: 2,718</w:t>
      </w:r>
    </w:p>
    <w:p>
      <w:pPr>
        <w:pStyle w:val="BodyText"/>
      </w:pPr>
      <w:r>
        <w:t xml:space="preserve">Number of columns: 19</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GENUS_TAXON</w:t>
      </w:r>
    </w:p>
    <w:p>
      <w:pPr>
        <w:pStyle w:val="BodyText"/>
      </w:pPr>
      <w:r>
        <w:t xml:space="preserve">Genus phylogenetic rank</w:t>
      </w:r>
    </w:p>
    <w:p>
      <w:pPr>
        <w:pStyle w:val="BodyText"/>
      </w:pPr>
      <w:r>
        <w:t xml:space="preserve">category</w:t>
      </w:r>
    </w:p>
    <w:p>
      <w:pPr>
        <w:pStyle w:val="BodyText"/>
      </w:pPr>
      <w:r>
        <w:t xml:space="preserve">VARCHAR2(255 BYTE)</w:t>
      </w:r>
    </w:p>
    <w:p>
      <w:pPr>
        <w:pStyle w:val="BodyText"/>
      </w:pPr>
      <w:r>
        <w:t xml:space="preserve">Phylogenetic latin rank of genus of a given species.</w:t>
      </w:r>
    </w:p>
    <w:p>
      <w:pPr>
        <w:pStyle w:val="BodyText"/>
      </w:pPr>
      <w:r>
        <w:t xml:space="preserve">SUBFAMILY_TAXON</w:t>
      </w:r>
    </w:p>
    <w:p>
      <w:pPr>
        <w:pStyle w:val="BodyText"/>
      </w:pPr>
      <w:r>
        <w:t xml:space="preserve">Subfamily phylogenetic rank</w:t>
      </w:r>
    </w:p>
    <w:p>
      <w:pPr>
        <w:pStyle w:val="BodyText"/>
      </w:pPr>
      <w:r>
        <w:t xml:space="preserve">category</w:t>
      </w:r>
    </w:p>
    <w:p>
      <w:pPr>
        <w:pStyle w:val="BodyText"/>
      </w:pPr>
      <w:r>
        <w:t xml:space="preserve">VARCHAR2(255 BYTE)</w:t>
      </w:r>
    </w:p>
    <w:p>
      <w:pPr>
        <w:pStyle w:val="BodyText"/>
      </w:pPr>
      <w:r>
        <w:t xml:space="preserve">Phylogenetic latin rank of subfamily of a given species.</w:t>
      </w:r>
    </w:p>
    <w:p>
      <w:pPr>
        <w:pStyle w:val="BodyText"/>
      </w:pPr>
      <w:r>
        <w:t xml:space="preserve">FAMILY_TAXON</w:t>
      </w:r>
    </w:p>
    <w:p>
      <w:pPr>
        <w:pStyle w:val="BodyText"/>
      </w:pPr>
      <w:r>
        <w:t xml:space="preserve">Family phylogenetic rank</w:t>
      </w:r>
    </w:p>
    <w:p>
      <w:pPr>
        <w:pStyle w:val="BodyText"/>
      </w:pPr>
      <w:r>
        <w:t xml:space="preserve">category</w:t>
      </w:r>
    </w:p>
    <w:p>
      <w:pPr>
        <w:pStyle w:val="BodyText"/>
      </w:pPr>
      <w:r>
        <w:t xml:space="preserve">VARCHAR2(255 BYTE)</w:t>
      </w:r>
    </w:p>
    <w:p>
      <w:pPr>
        <w:pStyle w:val="BodyText"/>
      </w:pPr>
      <w:r>
        <w:t xml:space="preserve">Phylogenetic latin rank of family of a given species.</w:t>
      </w:r>
    </w:p>
    <w:p>
      <w:pPr>
        <w:pStyle w:val="BodyText"/>
      </w:pPr>
      <w:r>
        <w:t xml:space="preserve">SUPERFAMILY_TAXON</w:t>
      </w:r>
    </w:p>
    <w:p>
      <w:pPr>
        <w:pStyle w:val="BodyText"/>
      </w:pPr>
      <w:r>
        <w:t xml:space="preserve">Superfamily phylogenetic rank</w:t>
      </w:r>
    </w:p>
    <w:p>
      <w:pPr>
        <w:pStyle w:val="BodyText"/>
      </w:pPr>
      <w:r>
        <w:t xml:space="preserve">category</w:t>
      </w:r>
    </w:p>
    <w:p>
      <w:pPr>
        <w:pStyle w:val="BodyText"/>
      </w:pPr>
      <w:r>
        <w:t xml:space="preserve">VARCHAR2(255 BYTE)</w:t>
      </w:r>
    </w:p>
    <w:p>
      <w:pPr>
        <w:pStyle w:val="BodyText"/>
      </w:pPr>
      <w:r>
        <w:t xml:space="preserve">Phylogenetic latin rank of superfamily of a given species.</w:t>
      </w:r>
    </w:p>
    <w:p>
      <w:pPr>
        <w:pStyle w:val="BodyText"/>
      </w:pPr>
      <w:r>
        <w:t xml:space="preserve">SUBORDER_TAXON</w:t>
      </w:r>
    </w:p>
    <w:p>
      <w:pPr>
        <w:pStyle w:val="BodyText"/>
      </w:pPr>
      <w:r>
        <w:t xml:space="preserve">Suborder phylogenetic rank</w:t>
      </w:r>
    </w:p>
    <w:p>
      <w:pPr>
        <w:pStyle w:val="BodyText"/>
      </w:pPr>
      <w:r>
        <w:t xml:space="preserve">category</w:t>
      </w:r>
    </w:p>
    <w:p>
      <w:pPr>
        <w:pStyle w:val="BodyText"/>
      </w:pPr>
      <w:r>
        <w:t xml:space="preserve">VARCHAR2(255 BYTE)</w:t>
      </w:r>
    </w:p>
    <w:p>
      <w:pPr>
        <w:pStyle w:val="BodyText"/>
      </w:pPr>
      <w:r>
        <w:t xml:space="preserve">Phylogenetic latin rank of suborder of a given species.</w:t>
      </w:r>
    </w:p>
    <w:p>
      <w:pPr>
        <w:pStyle w:val="BodyText"/>
      </w:pPr>
      <w:r>
        <w:t xml:space="preserve">ORDER_TAXON</w:t>
      </w:r>
    </w:p>
    <w:p>
      <w:pPr>
        <w:pStyle w:val="BodyText"/>
      </w:pPr>
      <w:r>
        <w:t xml:space="preserve">Order phylogenetic rank</w:t>
      </w:r>
    </w:p>
    <w:p>
      <w:pPr>
        <w:pStyle w:val="BodyText"/>
      </w:pPr>
      <w:r>
        <w:t xml:space="preserve">category</w:t>
      </w:r>
    </w:p>
    <w:p>
      <w:pPr>
        <w:pStyle w:val="BodyText"/>
      </w:pPr>
      <w:r>
        <w:t xml:space="preserve">VARCHAR2(255 BYTE)</w:t>
      </w:r>
    </w:p>
    <w:p>
      <w:pPr>
        <w:pStyle w:val="BodyText"/>
      </w:pPr>
      <w:r>
        <w:t xml:space="preserve">Phylogenetic latin rank of order of a given species.</w:t>
      </w:r>
    </w:p>
    <w:p>
      <w:pPr>
        <w:pStyle w:val="BodyText"/>
      </w:pPr>
      <w:r>
        <w:t xml:space="preserve">SUPERORDER_TAXON</w:t>
      </w:r>
    </w:p>
    <w:p>
      <w:pPr>
        <w:pStyle w:val="BodyText"/>
      </w:pPr>
      <w:r>
        <w:t xml:space="preserve">Superorder phylogenetic rank</w:t>
      </w:r>
    </w:p>
    <w:p>
      <w:pPr>
        <w:pStyle w:val="BodyText"/>
      </w:pPr>
      <w:r>
        <w:t xml:space="preserve">category</w:t>
      </w:r>
    </w:p>
    <w:p>
      <w:pPr>
        <w:pStyle w:val="BodyText"/>
      </w:pPr>
      <w:r>
        <w:t xml:space="preserve">VARCHAR2(255 BYTE)</w:t>
      </w:r>
    </w:p>
    <w:p>
      <w:pPr>
        <w:pStyle w:val="BodyText"/>
      </w:pPr>
      <w:r>
        <w:t xml:space="preserve">Phylogenetic latin rank of superorder of a given species.</w:t>
      </w:r>
    </w:p>
    <w:p>
      <w:pPr>
        <w:pStyle w:val="BodyText"/>
      </w:pPr>
      <w:r>
        <w:t xml:space="preserve">SUBCLASS_TAXON</w:t>
      </w:r>
    </w:p>
    <w:p>
      <w:pPr>
        <w:pStyle w:val="BodyText"/>
      </w:pPr>
      <w:r>
        <w:t xml:space="preserve">Subclass phylogenetic rank</w:t>
      </w:r>
    </w:p>
    <w:p>
      <w:pPr>
        <w:pStyle w:val="BodyText"/>
      </w:pPr>
      <w:r>
        <w:t xml:space="preserve">category</w:t>
      </w:r>
    </w:p>
    <w:p>
      <w:pPr>
        <w:pStyle w:val="BodyText"/>
      </w:pPr>
      <w:r>
        <w:t xml:space="preserve">VARCHAR2(255 BYTE)</w:t>
      </w:r>
    </w:p>
    <w:p>
      <w:pPr>
        <w:pStyle w:val="BodyText"/>
      </w:pPr>
      <w:r>
        <w:t xml:space="preserve">Phylogenetic latin rank of subclass of a given species.</w:t>
      </w:r>
    </w:p>
    <w:p>
      <w:pPr>
        <w:pStyle w:val="BodyText"/>
      </w:pPr>
      <w:r>
        <w:t xml:space="preserve">CLASS_TAXON</w:t>
      </w:r>
    </w:p>
    <w:p>
      <w:pPr>
        <w:pStyle w:val="BodyText"/>
      </w:pPr>
      <w:r>
        <w:t xml:space="preserve">Class phylogenetic rank</w:t>
      </w:r>
    </w:p>
    <w:p>
      <w:pPr>
        <w:pStyle w:val="BodyText"/>
      </w:pPr>
      <w:r>
        <w:t xml:space="preserve">category</w:t>
      </w:r>
    </w:p>
    <w:p>
      <w:pPr>
        <w:pStyle w:val="BodyText"/>
      </w:pPr>
      <w:r>
        <w:t xml:space="preserve">VARCHAR2(255 BYTE)</w:t>
      </w:r>
    </w:p>
    <w:p>
      <w:pPr>
        <w:pStyle w:val="BodyText"/>
      </w:pPr>
      <w:r>
        <w:t xml:space="preserve">Phylogenetic latin rank of class of a given species.</w:t>
      </w:r>
    </w:p>
    <w:p>
      <w:pPr>
        <w:pStyle w:val="BodyText"/>
      </w:pPr>
      <w:r>
        <w:t xml:space="preserve">SUPERCLASS_TAXON</w:t>
      </w:r>
    </w:p>
    <w:p>
      <w:pPr>
        <w:pStyle w:val="BodyText"/>
      </w:pPr>
      <w:r>
        <w:t xml:space="preserve">Superclass phylogenetic rank</w:t>
      </w:r>
    </w:p>
    <w:p>
      <w:pPr>
        <w:pStyle w:val="BodyText"/>
      </w:pPr>
      <w:r>
        <w:t xml:space="preserve">category</w:t>
      </w:r>
    </w:p>
    <w:p>
      <w:pPr>
        <w:pStyle w:val="BodyText"/>
      </w:pPr>
      <w:r>
        <w:t xml:space="preserve">VARCHAR2(255 BYTE)</w:t>
      </w:r>
    </w:p>
    <w:p>
      <w:pPr>
        <w:pStyle w:val="BodyText"/>
      </w:pPr>
      <w:r>
        <w:t xml:space="preserve">Phylogenetic latin rank of superclass of a given species.</w:t>
      </w:r>
    </w:p>
    <w:p>
      <w:pPr>
        <w:pStyle w:val="BodyText"/>
      </w:pPr>
      <w:r>
        <w:t xml:space="preserve">SUBPHYLUM_TAXON</w:t>
      </w:r>
    </w:p>
    <w:p>
      <w:pPr>
        <w:pStyle w:val="BodyText"/>
      </w:pPr>
      <w:r>
        <w:t xml:space="preserve">Subphylum phylogenetic rank</w:t>
      </w:r>
    </w:p>
    <w:p>
      <w:pPr>
        <w:pStyle w:val="BodyText"/>
      </w:pPr>
      <w:r>
        <w:t xml:space="preserve">category</w:t>
      </w:r>
    </w:p>
    <w:p>
      <w:pPr>
        <w:pStyle w:val="BodyText"/>
      </w:pPr>
      <w:r>
        <w:t xml:space="preserve">VARCHAR2(255 BYTE)</w:t>
      </w:r>
    </w:p>
    <w:p>
      <w:pPr>
        <w:pStyle w:val="BodyText"/>
      </w:pPr>
      <w:r>
        <w:t xml:space="preserve">Phylogenetic latin rank of subphylum of a given species.</w:t>
      </w:r>
    </w:p>
    <w:p>
      <w:pPr>
        <w:pStyle w:val="BodyText"/>
      </w:pPr>
      <w:r>
        <w:t xml:space="preserve">PHYLUM_TAXON</w:t>
      </w:r>
    </w:p>
    <w:p>
      <w:pPr>
        <w:pStyle w:val="BodyText"/>
      </w:pPr>
      <w:r>
        <w:t xml:space="preserve">Phylum phylogenetic rank</w:t>
      </w:r>
    </w:p>
    <w:p>
      <w:pPr>
        <w:pStyle w:val="BodyText"/>
      </w:pPr>
      <w:r>
        <w:t xml:space="preserve">category</w:t>
      </w:r>
    </w:p>
    <w:p>
      <w:pPr>
        <w:pStyle w:val="BodyText"/>
      </w:pPr>
      <w:r>
        <w:t xml:space="preserve">VARCHAR2(255 BYTE)</w:t>
      </w:r>
    </w:p>
    <w:p>
      <w:pPr>
        <w:pStyle w:val="BodyText"/>
      </w:pPr>
      <w:r>
        <w:t xml:space="preserve">Phylogenetic latin rank of phylum of a given species.</w:t>
      </w:r>
    </w:p>
    <w:p>
      <w:pPr>
        <w:pStyle w:val="BodyText"/>
      </w:pPr>
      <w:r>
        <w:t xml:space="preserve">KINGDOM_TAXON</w:t>
      </w:r>
    </w:p>
    <w:p>
      <w:pPr>
        <w:pStyle w:val="BodyText"/>
      </w:pPr>
      <w:r>
        <w:t xml:space="preserve">Kingdom phylogenetic rank</w:t>
      </w:r>
    </w:p>
    <w:p>
      <w:pPr>
        <w:pStyle w:val="BodyText"/>
      </w:pPr>
      <w:r>
        <w:t xml:space="preserve">category</w:t>
      </w:r>
    </w:p>
    <w:p>
      <w:pPr>
        <w:pStyle w:val="BodyText"/>
      </w:pPr>
      <w:r>
        <w:t xml:space="preserve">VARCHAR2(255 BYTE)</w:t>
      </w:r>
    </w:p>
    <w:p>
      <w:pPr>
        <w:pStyle w:val="BodyText"/>
      </w:pPr>
      <w:r>
        <w:t xml:space="preserve">Phylogenetic latin rank of kingdom of a given species.</w:t>
      </w:r>
    </w:p>
    <w:p>
      <w:pPr>
        <w:pStyle w:val="BodyText"/>
      </w:pPr>
      <w:r>
        <w:t xml:space="preserve">SPECIES_NAME</w:t>
      </w:r>
    </w:p>
    <w:p>
      <w:pPr>
        <w:pStyle w:val="BodyText"/>
      </w:pPr>
      <w:r>
        <w:t xml:space="preserve">Scientific name of species</w:t>
      </w:r>
    </w:p>
    <w:p>
      <w:pPr>
        <w:pStyle w:val="BodyText"/>
      </w:pPr>
      <w:r>
        <w:t xml:space="preserve">text</w:t>
      </w:r>
    </w:p>
    <w:p>
      <w:pPr>
        <w:pStyle w:val="BodyText"/>
      </w:pPr>
      <w:r>
        <w:t xml:space="preserve">VARCHAR2(255 BYTE)</w:t>
      </w:r>
    </w:p>
    <w:p>
      <w:pPr>
        <w:pStyle w:val="BodyText"/>
      </w:pPr>
      <w:r>
        <w:t xml:space="preserve">Scientific name of species.</w:t>
      </w:r>
    </w:p>
    <w:p>
      <w:pPr>
        <w:pStyle w:val="BodyText"/>
      </w:pPr>
      <w:r>
        <w:t xml:space="preserve">COMMON_NAME</w:t>
      </w:r>
    </w:p>
    <w:p>
      <w:pPr>
        <w:pStyle w:val="BodyText"/>
      </w:pPr>
      <w:r>
        <w:t xml:space="preserve">Taxon common name</w:t>
      </w:r>
    </w:p>
    <w:p>
      <w:pPr>
        <w:pStyle w:val="BodyText"/>
      </w:pPr>
      <w:r>
        <w:t xml:space="preserve">text</w:t>
      </w:r>
    </w:p>
    <w:p>
      <w:pPr>
        <w:pStyle w:val="BodyText"/>
      </w:pPr>
      <w:r>
        <w:t xml:space="preserve">VARCHAR2(255 BYTE)</w:t>
      </w:r>
    </w:p>
    <w:p>
      <w:pPr>
        <w:pStyle w:val="BodyText"/>
      </w:pPr>
      <w:r>
        <w:t xml:space="preserve">The common name of the marine organism associated with the scientific_name and species_code columns. For a complete species list, review the</w:t>
      </w:r>
      <w:r>
        <w:t xml:space="preserve"> </w:t>
      </w:r>
      <w:hyperlink r:id="rId102">
        <w:r>
          <w:rPr>
            <w:rStyle w:val="Hyperlink"/>
          </w:rPr>
          <w:t xml:space="preserve">code books</w:t>
        </w:r>
      </w:hyperlink>
      <w:r>
        <w:t xml:space="preserve">.</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02">
        <w:r>
          <w:rPr>
            <w:rStyle w:val="Hyperlink"/>
          </w:rPr>
          <w:t xml:space="preserve">code books</w:t>
        </w:r>
      </w:hyperlink>
      <w:r>
        <w:t xml:space="preserve">.</w:t>
      </w:r>
    </w:p>
    <w:p>
      <w:pPr>
        <w:pStyle w:val="BodyText"/>
      </w:pPr>
      <w:r>
        <w:t xml:space="preserve">ID_RANK</w:t>
      </w:r>
    </w:p>
    <w:p>
      <w:pPr>
        <w:pStyle w:val="BodyText"/>
      </w:pPr>
      <w:r>
        <w:t xml:space="preserve">Lowest taxonomic rank</w:t>
      </w:r>
    </w:p>
    <w:p>
      <w:pPr>
        <w:pStyle w:val="BodyText"/>
      </w:pPr>
      <w:r>
        <w:t xml:space="preserve">text</w:t>
      </w:r>
    </w:p>
    <w:p>
      <w:pPr>
        <w:pStyle w:val="BodyText"/>
      </w:pPr>
      <w:r>
        <w:t xml:space="preserve">VARCHAR2(255 BYTE)</w:t>
      </w:r>
    </w:p>
    <w:p>
      <w:pPr>
        <w:pStyle w:val="BodyText"/>
      </w:pPr>
      <w:r>
        <w:t xml:space="preserve">Lowest taxonomic rank of a given species entry.</w:t>
      </w:r>
    </w:p>
    <w:p>
      <w:pPr>
        <w:pStyle w:val="BodyText"/>
      </w:pPr>
      <w:r>
        <w:t xml:space="preserve">DATABASE_ID</w:t>
      </w:r>
    </w:p>
    <w:p>
      <w:pPr>
        <w:pStyle w:val="BodyText"/>
      </w:pPr>
      <w:r>
        <w:t xml:space="preserve">Species ID in database</w:t>
      </w:r>
    </w:p>
    <w:p>
      <w:pPr>
        <w:pStyle w:val="BodyText"/>
      </w:pPr>
      <w:r>
        <w:t xml:space="preserve">ID key code</w:t>
      </w:r>
    </w:p>
    <w:p>
      <w:pPr>
        <w:pStyle w:val="BodyText"/>
      </w:pPr>
      <w:r>
        <w:t xml:space="preserve">VARCHAR2(255 BYTE)</w:t>
      </w:r>
    </w:p>
    <w:p>
      <w:pPr>
        <w:pStyle w:val="BodyText"/>
      </w:pPr>
      <w:r>
        <w:t xml:space="preserve">Species ID key code of a species in the taxonomic</w:t>
      </w:r>
      <w:r>
        <w:t xml:space="preserve"> </w:t>
      </w:r>
      <w:r>
        <w:t xml:space="preserve">“</w:t>
      </w:r>
      <w:r>
        <w:t xml:space="preserve">DATABASE</w:t>
      </w:r>
      <w:r>
        <w:t xml:space="preserve">”</w:t>
      </w:r>
      <w:r>
        <w:t xml:space="preserve"> </w:t>
      </w:r>
      <w:r>
        <w:t xml:space="preserve">source.</w:t>
      </w:r>
    </w:p>
    <w:p>
      <w:pPr>
        <w:pStyle w:val="BodyText"/>
      </w:pPr>
      <w:r>
        <w:t xml:space="preserve">DATABASE</w:t>
      </w:r>
    </w:p>
    <w:p>
      <w:pPr>
        <w:pStyle w:val="BodyText"/>
      </w:pPr>
      <w:r>
        <w:t xml:space="preserve">Database source</w:t>
      </w:r>
    </w:p>
    <w:p>
      <w:pPr>
        <w:pStyle w:val="BodyText"/>
      </w:pPr>
      <w:r>
        <w:t xml:space="preserve">category</w:t>
      </w:r>
    </w:p>
    <w:p>
      <w:pPr>
        <w:pStyle w:val="BodyText"/>
      </w:pPr>
      <w:r>
        <w:t xml:space="preserve">VARCHAR2(255 BYTE)</w:t>
      </w:r>
    </w:p>
    <w:p>
      <w:pPr>
        <w:pStyle w:val="BodyText"/>
      </w:pPr>
      <w:r>
        <w:t xml:space="preserve">Taxonomic database source, either ITIS or WoRMS.</w:t>
      </w:r>
    </w:p>
    <w:bookmarkEnd w:id="129"/>
    <w:bookmarkStart w:id="130" w:name="akfin_taxonomic_groups"/>
    <w:p>
      <w:pPr>
        <w:pStyle w:val="Heading3"/>
      </w:pPr>
      <w:r>
        <w:t xml:space="preserve">7.1.15 AKFIN_TAXONOMIC_GROUPS</w:t>
      </w:r>
    </w:p>
    <w:p>
      <w:pPr>
        <w:pStyle w:val="FirstParagraph"/>
      </w:pPr>
      <w:r>
        <w:t xml:space="preserve">snapshot table for snapshot GAP_PRODUCTS.AKFIN_TAXONOMIC_GROUPS</w:t>
      </w:r>
    </w:p>
    <w:p>
      <w:pPr>
        <w:pStyle w:val="BodyText"/>
      </w:pPr>
      <w:r>
        <w:t xml:space="preserve">Number of rows: 2,777</w:t>
      </w:r>
    </w:p>
    <w:p>
      <w:pPr>
        <w:pStyle w:val="BodyText"/>
      </w:pPr>
      <w:r>
        <w:t xml:space="preserve">Number of columns: 22</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02">
        <w:r>
          <w:rPr>
            <w:rStyle w:val="Hyperlink"/>
          </w:rPr>
          <w:t xml:space="preserve">code books</w:t>
        </w:r>
      </w:hyperlink>
      <w:r>
        <w:t xml:space="preserve">.</w:t>
      </w:r>
    </w:p>
    <w:p>
      <w:pPr>
        <w:pStyle w:val="BodyText"/>
      </w:pPr>
      <w:r>
        <w:t xml:space="preserve">SPECIES_NAME</w:t>
      </w:r>
    </w:p>
    <w:p>
      <w:pPr>
        <w:pStyle w:val="BodyText"/>
      </w:pPr>
      <w:r>
        <w:t xml:space="preserve">Scientific name of species</w:t>
      </w:r>
    </w:p>
    <w:p>
      <w:pPr>
        <w:pStyle w:val="BodyText"/>
      </w:pPr>
      <w:r>
        <w:t xml:space="preserve">text</w:t>
      </w:r>
    </w:p>
    <w:p>
      <w:pPr>
        <w:pStyle w:val="BodyText"/>
      </w:pPr>
      <w:r>
        <w:t xml:space="preserve">VARCHAR2(255 BYTE)</w:t>
      </w:r>
    </w:p>
    <w:p>
      <w:pPr>
        <w:pStyle w:val="BodyText"/>
      </w:pPr>
      <w:r>
        <w:t xml:space="preserve">Scientific name of species.</w:t>
      </w:r>
    </w:p>
    <w:p>
      <w:pPr>
        <w:pStyle w:val="BodyText"/>
      </w:pPr>
      <w:r>
        <w:t xml:space="preserve">COMMON_NAME</w:t>
      </w:r>
    </w:p>
    <w:p>
      <w:pPr>
        <w:pStyle w:val="BodyText"/>
      </w:pPr>
      <w:r>
        <w:t xml:space="preserve">Taxon common name</w:t>
      </w:r>
    </w:p>
    <w:p>
      <w:pPr>
        <w:pStyle w:val="BodyText"/>
      </w:pPr>
      <w:r>
        <w:t xml:space="preserve">text</w:t>
      </w:r>
    </w:p>
    <w:p>
      <w:pPr>
        <w:pStyle w:val="BodyText"/>
      </w:pPr>
      <w:r>
        <w:t xml:space="preserve">VARCHAR2(255 BYTE)</w:t>
      </w:r>
    </w:p>
    <w:p>
      <w:pPr>
        <w:pStyle w:val="BodyText"/>
      </w:pPr>
      <w:r>
        <w:t xml:space="preserve">The common name of the marine organism associated with the scientific_name and species_code columns. For a complete species list, review the</w:t>
      </w:r>
      <w:r>
        <w:t xml:space="preserve"> </w:t>
      </w:r>
      <w:hyperlink r:id="rId102">
        <w:r>
          <w:rPr>
            <w:rStyle w:val="Hyperlink"/>
          </w:rPr>
          <w:t xml:space="preserve">code books</w:t>
        </w:r>
      </w:hyperlink>
      <w:r>
        <w:t xml:space="preserve">.</w:t>
      </w:r>
    </w:p>
    <w:p>
      <w:pPr>
        <w:pStyle w:val="BodyText"/>
      </w:pPr>
      <w:r>
        <w:t xml:space="preserve">ID_RANK</w:t>
      </w:r>
    </w:p>
    <w:p>
      <w:pPr>
        <w:pStyle w:val="BodyText"/>
      </w:pPr>
      <w:r>
        <w:t xml:space="preserve">Lowest taxonomic rank</w:t>
      </w:r>
    </w:p>
    <w:p>
      <w:pPr>
        <w:pStyle w:val="BodyText"/>
      </w:pPr>
      <w:r>
        <w:t xml:space="preserve">text</w:t>
      </w:r>
    </w:p>
    <w:p>
      <w:pPr>
        <w:pStyle w:val="BodyText"/>
      </w:pPr>
      <w:r>
        <w:t xml:space="preserve">VARCHAR2(255 BYTE)</w:t>
      </w:r>
    </w:p>
    <w:p>
      <w:pPr>
        <w:pStyle w:val="BodyText"/>
      </w:pPr>
      <w:r>
        <w:t xml:space="preserve">Lowest taxonomic rank of a given species entry.</w:t>
      </w:r>
    </w:p>
    <w:p>
      <w:pPr>
        <w:pStyle w:val="BodyText"/>
      </w:pPr>
      <w:r>
        <w:t xml:space="preserve">DATABASE</w:t>
      </w:r>
    </w:p>
    <w:p>
      <w:pPr>
        <w:pStyle w:val="BodyText"/>
      </w:pPr>
      <w:r>
        <w:t xml:space="preserve">Database source</w:t>
      </w:r>
    </w:p>
    <w:p>
      <w:pPr>
        <w:pStyle w:val="BodyText"/>
      </w:pPr>
      <w:r>
        <w:t xml:space="preserve">category</w:t>
      </w:r>
    </w:p>
    <w:p>
      <w:pPr>
        <w:pStyle w:val="BodyText"/>
      </w:pPr>
      <w:r>
        <w:t xml:space="preserve">VARCHAR2(255 BYTE)</w:t>
      </w:r>
    </w:p>
    <w:p>
      <w:pPr>
        <w:pStyle w:val="BodyText"/>
      </w:pPr>
      <w:r>
        <w:t xml:space="preserve">Taxonomic database source, either ITIS or WoRMS.</w:t>
      </w:r>
    </w:p>
    <w:p>
      <w:pPr>
        <w:pStyle w:val="BodyText"/>
      </w:pPr>
      <w:r>
        <w:t xml:space="preserve">DATABASE_ID</w:t>
      </w:r>
    </w:p>
    <w:p>
      <w:pPr>
        <w:pStyle w:val="BodyText"/>
      </w:pPr>
      <w:r>
        <w:t xml:space="preserve">Species ID in database</w:t>
      </w:r>
    </w:p>
    <w:p>
      <w:pPr>
        <w:pStyle w:val="BodyText"/>
      </w:pPr>
      <w:r>
        <w:t xml:space="preserve">ID key code</w:t>
      </w:r>
    </w:p>
    <w:p>
      <w:pPr>
        <w:pStyle w:val="BodyText"/>
      </w:pPr>
      <w:r>
        <w:t xml:space="preserve">VARCHAR2(255 BYTE)</w:t>
      </w:r>
    </w:p>
    <w:p>
      <w:pPr>
        <w:pStyle w:val="BodyText"/>
      </w:pPr>
      <w:r>
        <w:t xml:space="preserve">Species ID key code of a species in the taxonomic</w:t>
      </w:r>
      <w:r>
        <w:t xml:space="preserve"> </w:t>
      </w:r>
      <w:r>
        <w:t xml:space="preserve">“</w:t>
      </w:r>
      <w:r>
        <w:t xml:space="preserve">DATABASE</w:t>
      </w:r>
      <w:r>
        <w:t xml:space="preserve">”</w:t>
      </w:r>
      <w:r>
        <w:t xml:space="preserve"> </w:t>
      </w:r>
      <w:r>
        <w:t xml:space="preserve">source.</w:t>
      </w:r>
    </w:p>
    <w:p>
      <w:pPr>
        <w:pStyle w:val="BodyText"/>
      </w:pPr>
      <w:r>
        <w:t xml:space="preserve">GENUS_TAXON</w:t>
      </w:r>
    </w:p>
    <w:p>
      <w:pPr>
        <w:pStyle w:val="BodyText"/>
      </w:pPr>
      <w:r>
        <w:t xml:space="preserve">Genus phylogenetic rank</w:t>
      </w:r>
    </w:p>
    <w:p>
      <w:pPr>
        <w:pStyle w:val="BodyText"/>
      </w:pPr>
      <w:r>
        <w:t xml:space="preserve">category</w:t>
      </w:r>
    </w:p>
    <w:p>
      <w:pPr>
        <w:pStyle w:val="BodyText"/>
      </w:pPr>
      <w:r>
        <w:t xml:space="preserve">VARCHAR2(255 BYTE)</w:t>
      </w:r>
    </w:p>
    <w:p>
      <w:pPr>
        <w:pStyle w:val="BodyText"/>
      </w:pPr>
      <w:r>
        <w:t xml:space="preserve">Phylogenetic latin rank of genus of a given species.</w:t>
      </w:r>
    </w:p>
    <w:p>
      <w:pPr>
        <w:pStyle w:val="BodyText"/>
      </w:pPr>
      <w:r>
        <w:t xml:space="preserve">SUBFAMILY_TAXON</w:t>
      </w:r>
    </w:p>
    <w:p>
      <w:pPr>
        <w:pStyle w:val="BodyText"/>
      </w:pPr>
      <w:r>
        <w:t xml:space="preserve">Subfamily phylogenetic rank</w:t>
      </w:r>
    </w:p>
    <w:p>
      <w:pPr>
        <w:pStyle w:val="BodyText"/>
      </w:pPr>
      <w:r>
        <w:t xml:space="preserve">category</w:t>
      </w:r>
    </w:p>
    <w:p>
      <w:pPr>
        <w:pStyle w:val="BodyText"/>
      </w:pPr>
      <w:r>
        <w:t xml:space="preserve">VARCHAR2(255 BYTE)</w:t>
      </w:r>
    </w:p>
    <w:p>
      <w:pPr>
        <w:pStyle w:val="BodyText"/>
      </w:pPr>
      <w:r>
        <w:t xml:space="preserve">Phylogenetic latin rank of subfamily of a given species.</w:t>
      </w:r>
    </w:p>
    <w:p>
      <w:pPr>
        <w:pStyle w:val="BodyText"/>
      </w:pPr>
      <w:r>
        <w:t xml:space="preserve">FAMILY_TAXON</w:t>
      </w:r>
    </w:p>
    <w:p>
      <w:pPr>
        <w:pStyle w:val="BodyText"/>
      </w:pPr>
      <w:r>
        <w:t xml:space="preserve">Family phylogenetic rank</w:t>
      </w:r>
    </w:p>
    <w:p>
      <w:pPr>
        <w:pStyle w:val="BodyText"/>
      </w:pPr>
      <w:r>
        <w:t xml:space="preserve">category</w:t>
      </w:r>
    </w:p>
    <w:p>
      <w:pPr>
        <w:pStyle w:val="BodyText"/>
      </w:pPr>
      <w:r>
        <w:t xml:space="preserve">VARCHAR2(255 BYTE)</w:t>
      </w:r>
    </w:p>
    <w:p>
      <w:pPr>
        <w:pStyle w:val="BodyText"/>
      </w:pPr>
      <w:r>
        <w:t xml:space="preserve">Phylogenetic latin rank of family of a given species.</w:t>
      </w:r>
    </w:p>
    <w:p>
      <w:pPr>
        <w:pStyle w:val="BodyText"/>
      </w:pPr>
      <w:r>
        <w:t xml:space="preserve">SUPERFAMILY_TAXON</w:t>
      </w:r>
    </w:p>
    <w:p>
      <w:pPr>
        <w:pStyle w:val="BodyText"/>
      </w:pPr>
      <w:r>
        <w:t xml:space="preserve">Superfamily phylogenetic rank</w:t>
      </w:r>
    </w:p>
    <w:p>
      <w:pPr>
        <w:pStyle w:val="BodyText"/>
      </w:pPr>
      <w:r>
        <w:t xml:space="preserve">category</w:t>
      </w:r>
    </w:p>
    <w:p>
      <w:pPr>
        <w:pStyle w:val="BodyText"/>
      </w:pPr>
      <w:r>
        <w:t xml:space="preserve">VARCHAR2(255 BYTE)</w:t>
      </w:r>
    </w:p>
    <w:p>
      <w:pPr>
        <w:pStyle w:val="BodyText"/>
      </w:pPr>
      <w:r>
        <w:t xml:space="preserve">Phylogenetic latin rank of superfamily of a given species.</w:t>
      </w:r>
    </w:p>
    <w:p>
      <w:pPr>
        <w:pStyle w:val="BodyText"/>
      </w:pPr>
      <w:r>
        <w:t xml:space="preserve">INFRAORDER_TAXON</w:t>
      </w:r>
    </w:p>
    <w:p>
      <w:pPr>
        <w:pStyle w:val="BodyText"/>
      </w:pPr>
      <w:r>
        <w:t xml:space="preserve">Infraorder phylogenetic rank</w:t>
      </w:r>
    </w:p>
    <w:p>
      <w:pPr>
        <w:pStyle w:val="BodyText"/>
      </w:pPr>
      <w:r>
        <w:t xml:space="preserve">category</w:t>
      </w:r>
    </w:p>
    <w:p>
      <w:pPr>
        <w:pStyle w:val="BodyText"/>
      </w:pPr>
      <w:r>
        <w:t xml:space="preserve">VARCHAR2(255 BYTE)</w:t>
      </w:r>
    </w:p>
    <w:p>
      <w:pPr>
        <w:pStyle w:val="BodyText"/>
      </w:pPr>
      <w:r>
        <w:t xml:space="preserve">Infraorder phylogenetic rank. Phylogenetic latin rank of infraorder of a given speices.</w:t>
      </w:r>
    </w:p>
    <w:p>
      <w:pPr>
        <w:pStyle w:val="BodyText"/>
      </w:pPr>
      <w:r>
        <w:t xml:space="preserve">SUBORDER_TAXON</w:t>
      </w:r>
    </w:p>
    <w:p>
      <w:pPr>
        <w:pStyle w:val="BodyText"/>
      </w:pPr>
      <w:r>
        <w:t xml:space="preserve">Suborder phylogenetic rank</w:t>
      </w:r>
    </w:p>
    <w:p>
      <w:pPr>
        <w:pStyle w:val="BodyText"/>
      </w:pPr>
      <w:r>
        <w:t xml:space="preserve">category</w:t>
      </w:r>
    </w:p>
    <w:p>
      <w:pPr>
        <w:pStyle w:val="BodyText"/>
      </w:pPr>
      <w:r>
        <w:t xml:space="preserve">VARCHAR2(255 BYTE)</w:t>
      </w:r>
    </w:p>
    <w:p>
      <w:pPr>
        <w:pStyle w:val="BodyText"/>
      </w:pPr>
      <w:r>
        <w:t xml:space="preserve">Phylogenetic latin rank of suborder of a given species.</w:t>
      </w:r>
    </w:p>
    <w:p>
      <w:pPr>
        <w:pStyle w:val="BodyText"/>
      </w:pPr>
      <w:r>
        <w:t xml:space="preserve">ORDER_TAXON</w:t>
      </w:r>
    </w:p>
    <w:p>
      <w:pPr>
        <w:pStyle w:val="BodyText"/>
      </w:pPr>
      <w:r>
        <w:t xml:space="preserve">Order phylogenetic rank</w:t>
      </w:r>
    </w:p>
    <w:p>
      <w:pPr>
        <w:pStyle w:val="BodyText"/>
      </w:pPr>
      <w:r>
        <w:t xml:space="preserve">category</w:t>
      </w:r>
    </w:p>
    <w:p>
      <w:pPr>
        <w:pStyle w:val="BodyText"/>
      </w:pPr>
      <w:r>
        <w:t xml:space="preserve">VARCHAR2(255 BYTE)</w:t>
      </w:r>
    </w:p>
    <w:p>
      <w:pPr>
        <w:pStyle w:val="BodyText"/>
      </w:pPr>
      <w:r>
        <w:t xml:space="preserve">Phylogenetic latin rank of order of a given species.</w:t>
      </w:r>
    </w:p>
    <w:p>
      <w:pPr>
        <w:pStyle w:val="BodyText"/>
      </w:pPr>
      <w:r>
        <w:t xml:space="preserve">SUPERORDER_TAXON</w:t>
      </w:r>
    </w:p>
    <w:p>
      <w:pPr>
        <w:pStyle w:val="BodyText"/>
      </w:pPr>
      <w:r>
        <w:t xml:space="preserve">Superorder phylogenetic rank</w:t>
      </w:r>
    </w:p>
    <w:p>
      <w:pPr>
        <w:pStyle w:val="BodyText"/>
      </w:pPr>
      <w:r>
        <w:t xml:space="preserve">category</w:t>
      </w:r>
    </w:p>
    <w:p>
      <w:pPr>
        <w:pStyle w:val="BodyText"/>
      </w:pPr>
      <w:r>
        <w:t xml:space="preserve">VARCHAR2(255 BYTE)</w:t>
      </w:r>
    </w:p>
    <w:p>
      <w:pPr>
        <w:pStyle w:val="BodyText"/>
      </w:pPr>
      <w:r>
        <w:t xml:space="preserve">Phylogenetic latin rank of superorder of a given species.</w:t>
      </w:r>
    </w:p>
    <w:p>
      <w:pPr>
        <w:pStyle w:val="BodyText"/>
      </w:pPr>
      <w:r>
        <w:t xml:space="preserve">INFRACLASS_TAXON</w:t>
      </w:r>
    </w:p>
    <w:p>
      <w:pPr>
        <w:pStyle w:val="BodyText"/>
      </w:pPr>
      <w:r>
        <w:t xml:space="preserve">Infraclass phylogenetic rank</w:t>
      </w:r>
    </w:p>
    <w:p>
      <w:pPr>
        <w:pStyle w:val="BodyText"/>
      </w:pPr>
      <w:r>
        <w:t xml:space="preserve">category</w:t>
      </w:r>
    </w:p>
    <w:p>
      <w:pPr>
        <w:pStyle w:val="BodyText"/>
      </w:pPr>
      <w:r>
        <w:t xml:space="preserve">VARCHAR2(255 BYTE)</w:t>
      </w:r>
    </w:p>
    <w:p>
      <w:pPr>
        <w:pStyle w:val="BodyText"/>
      </w:pPr>
      <w:r>
        <w:t xml:space="preserve">Infraclass phylogenetic rank. Phylogenetic latin rank of infraclass of a given speices.</w:t>
      </w:r>
    </w:p>
    <w:p>
      <w:pPr>
        <w:pStyle w:val="BodyText"/>
      </w:pPr>
      <w:r>
        <w:t xml:space="preserve">SUBCLASS_TAXON</w:t>
      </w:r>
    </w:p>
    <w:p>
      <w:pPr>
        <w:pStyle w:val="BodyText"/>
      </w:pPr>
      <w:r>
        <w:t xml:space="preserve">Subclass phylogenetic rank</w:t>
      </w:r>
    </w:p>
    <w:p>
      <w:pPr>
        <w:pStyle w:val="BodyText"/>
      </w:pPr>
      <w:r>
        <w:t xml:space="preserve">category</w:t>
      </w:r>
    </w:p>
    <w:p>
      <w:pPr>
        <w:pStyle w:val="BodyText"/>
      </w:pPr>
      <w:r>
        <w:t xml:space="preserve">VARCHAR2(255 BYTE)</w:t>
      </w:r>
    </w:p>
    <w:p>
      <w:pPr>
        <w:pStyle w:val="BodyText"/>
      </w:pPr>
      <w:r>
        <w:t xml:space="preserve">Phylogenetic latin rank of subclass of a given species.</w:t>
      </w:r>
    </w:p>
    <w:p>
      <w:pPr>
        <w:pStyle w:val="BodyText"/>
      </w:pPr>
      <w:r>
        <w:t xml:space="preserve">CLASS_TAXON</w:t>
      </w:r>
    </w:p>
    <w:p>
      <w:pPr>
        <w:pStyle w:val="BodyText"/>
      </w:pPr>
      <w:r>
        <w:t xml:space="preserve">Class phylogenetic rank</w:t>
      </w:r>
    </w:p>
    <w:p>
      <w:pPr>
        <w:pStyle w:val="BodyText"/>
      </w:pPr>
      <w:r>
        <w:t xml:space="preserve">category</w:t>
      </w:r>
    </w:p>
    <w:p>
      <w:pPr>
        <w:pStyle w:val="BodyText"/>
      </w:pPr>
      <w:r>
        <w:t xml:space="preserve">VARCHAR2(255 BYTE)</w:t>
      </w:r>
    </w:p>
    <w:p>
      <w:pPr>
        <w:pStyle w:val="BodyText"/>
      </w:pPr>
      <w:r>
        <w:t xml:space="preserve">Phylogenetic latin rank of class of a given species.</w:t>
      </w:r>
    </w:p>
    <w:p>
      <w:pPr>
        <w:pStyle w:val="BodyText"/>
      </w:pPr>
      <w:r>
        <w:t xml:space="preserve">SUPERCLASS_TAXON</w:t>
      </w:r>
    </w:p>
    <w:p>
      <w:pPr>
        <w:pStyle w:val="BodyText"/>
      </w:pPr>
      <w:r>
        <w:t xml:space="preserve">Superclass phylogenetic rank</w:t>
      </w:r>
    </w:p>
    <w:p>
      <w:pPr>
        <w:pStyle w:val="BodyText"/>
      </w:pPr>
      <w:r>
        <w:t xml:space="preserve">category</w:t>
      </w:r>
    </w:p>
    <w:p>
      <w:pPr>
        <w:pStyle w:val="BodyText"/>
      </w:pPr>
      <w:r>
        <w:t xml:space="preserve">VARCHAR2(255 BYTE)</w:t>
      </w:r>
    </w:p>
    <w:p>
      <w:pPr>
        <w:pStyle w:val="BodyText"/>
      </w:pPr>
      <w:r>
        <w:t xml:space="preserve">Phylogenetic latin rank of superclass of a given species.</w:t>
      </w:r>
    </w:p>
    <w:p>
      <w:pPr>
        <w:pStyle w:val="BodyText"/>
      </w:pPr>
      <w:r>
        <w:t xml:space="preserve">SUBPHYLUM_TAXON</w:t>
      </w:r>
    </w:p>
    <w:p>
      <w:pPr>
        <w:pStyle w:val="BodyText"/>
      </w:pPr>
      <w:r>
        <w:t xml:space="preserve">Subphylum phylogenetic rank</w:t>
      </w:r>
    </w:p>
    <w:p>
      <w:pPr>
        <w:pStyle w:val="BodyText"/>
      </w:pPr>
      <w:r>
        <w:t xml:space="preserve">category</w:t>
      </w:r>
    </w:p>
    <w:p>
      <w:pPr>
        <w:pStyle w:val="BodyText"/>
      </w:pPr>
      <w:r>
        <w:t xml:space="preserve">VARCHAR2(255 BYTE)</w:t>
      </w:r>
    </w:p>
    <w:p>
      <w:pPr>
        <w:pStyle w:val="BodyText"/>
      </w:pPr>
      <w:r>
        <w:t xml:space="preserve">Phylogenetic latin rank of subphylum of a given species.</w:t>
      </w:r>
    </w:p>
    <w:p>
      <w:pPr>
        <w:pStyle w:val="BodyText"/>
      </w:pPr>
      <w:r>
        <w:t xml:space="preserve">PHYLUM_TAXON</w:t>
      </w:r>
    </w:p>
    <w:p>
      <w:pPr>
        <w:pStyle w:val="BodyText"/>
      </w:pPr>
      <w:r>
        <w:t xml:space="preserve">Phylum phylogenetic rank</w:t>
      </w:r>
    </w:p>
    <w:p>
      <w:pPr>
        <w:pStyle w:val="BodyText"/>
      </w:pPr>
      <w:r>
        <w:t xml:space="preserve">category</w:t>
      </w:r>
    </w:p>
    <w:p>
      <w:pPr>
        <w:pStyle w:val="BodyText"/>
      </w:pPr>
      <w:r>
        <w:t xml:space="preserve">VARCHAR2(255 BYTE)</w:t>
      </w:r>
    </w:p>
    <w:p>
      <w:pPr>
        <w:pStyle w:val="BodyText"/>
      </w:pPr>
      <w:r>
        <w:t xml:space="preserve">Phylogenetic latin rank of phylum of a given species.</w:t>
      </w:r>
    </w:p>
    <w:p>
      <w:pPr>
        <w:pStyle w:val="BodyText"/>
      </w:pPr>
      <w:r>
        <w:t xml:space="preserve">KINGDOM_TAXON</w:t>
      </w:r>
    </w:p>
    <w:p>
      <w:pPr>
        <w:pStyle w:val="BodyText"/>
      </w:pPr>
      <w:r>
        <w:t xml:space="preserve">Kingdom phylogenetic rank</w:t>
      </w:r>
    </w:p>
    <w:p>
      <w:pPr>
        <w:pStyle w:val="BodyText"/>
      </w:pPr>
      <w:r>
        <w:t xml:space="preserve">category</w:t>
      </w:r>
    </w:p>
    <w:p>
      <w:pPr>
        <w:pStyle w:val="BodyText"/>
      </w:pPr>
      <w:r>
        <w:t xml:space="preserve">VARCHAR2(255 BYTE)</w:t>
      </w:r>
    </w:p>
    <w:p>
      <w:pPr>
        <w:pStyle w:val="BodyText"/>
      </w:pPr>
      <w:r>
        <w:t xml:space="preserve">Phylogenetic latin rank of kingdom of a given species.</w:t>
      </w:r>
    </w:p>
    <w:p>
      <w:pPr>
        <w:pStyle w:val="BodyText"/>
      </w:pPr>
      <w:r>
        <w:t xml:space="preserve">GROUP_CODE</w:t>
      </w:r>
    </w:p>
    <w:p>
      <w:pPr>
        <w:pStyle w:val="BodyText"/>
      </w:pPr>
      <w:r>
        <w:t xml:space="preserve">Species or Complex ID</w:t>
      </w:r>
    </w:p>
    <w:p>
      <w:pPr>
        <w:pStyle w:val="BodyText"/>
      </w:pPr>
      <w:r>
        <w:t xml:space="preserve">ID key code</w:t>
      </w:r>
    </w:p>
    <w:p>
      <w:pPr>
        <w:pStyle w:val="BodyText"/>
      </w:pPr>
      <w:r>
        <w:t xml:space="preserve">NUMBER(38,0)</w:t>
      </w:r>
    </w:p>
    <w:p>
      <w:pPr>
        <w:pStyle w:val="BodyText"/>
      </w:pPr>
      <w:r>
        <w:t xml:space="preserve">Equivalent to the SPECIES_CODE if the taxon is reported as a single taxon in GAP_PRODUCTS, otherwise denotes a SPECIES_CODE of a higher taxonomic group to which the taxon is aggregated in the GAP_PRODUCTS CPUE and BIOMASS tables.</w:t>
      </w:r>
    </w:p>
    <w:bookmarkEnd w:id="130"/>
    <w:bookmarkEnd w:id="131"/>
    <w:bookmarkEnd w:id="132"/>
    <w:bookmarkStart w:id="169" w:name="access-data-via-oracle-and-r"/>
    <w:p>
      <w:pPr>
        <w:pStyle w:val="Heading1"/>
      </w:pPr>
      <w:r>
        <w:t xml:space="preserve">8. Access data via Oracle and R</w:t>
      </w:r>
    </w:p>
    <w:bookmarkStart w:id="134" w:name="access-data-via-oracle-afsc-only"/>
    <w:p>
      <w:pPr>
        <w:pStyle w:val="Heading2"/>
      </w:pPr>
      <w:r>
        <w:t xml:space="preserve">Access data via Oracle (AFSC only)</w:t>
      </w:r>
    </w:p>
    <w:p>
      <w:pPr>
        <w:pStyle w:val="FirstParagraph"/>
      </w:pPr>
      <w:r>
        <w:t xml:space="preserve">AFSC</w:t>
      </w:r>
      <w:r>
        <w:t xml:space="preserve"> </w:t>
      </w:r>
      <w:r>
        <w:rPr>
          <w:rStyle w:val="VerbatimChar"/>
        </w:rPr>
        <w:t xml:space="preserve">Oracle</w:t>
      </w:r>
      <w:r>
        <w:t xml:space="preserve"> </w:t>
      </w:r>
      <w:r>
        <w:t xml:space="preserve">users can access the database via</w:t>
      </w:r>
      <w:r>
        <w:t xml:space="preserve"> </w:t>
      </w:r>
      <w:r>
        <w:rPr>
          <w:rStyle w:val="VerbatimChar"/>
        </w:rPr>
        <w:t xml:space="preserve">SQL developer</w:t>
      </w:r>
      <w:r>
        <w:t xml:space="preserve"> </w:t>
      </w:r>
      <w:r>
        <w:t xml:space="preserve">to view and pull the production data directly from the</w:t>
      </w:r>
      <w:r>
        <w:t xml:space="preserve"> </w:t>
      </w:r>
      <w:r>
        <w:rPr>
          <w:rStyle w:val="VerbatimChar"/>
        </w:rPr>
        <w:t xml:space="preserve">GAP_PRODUCTS</w:t>
      </w:r>
      <w:r>
        <w:t xml:space="preserve"> </w:t>
      </w:r>
      <w:r>
        <w:rPr>
          <w:rStyle w:val="VerbatimChar"/>
        </w:rPr>
        <w:t xml:space="preserve">Oracle</w:t>
      </w:r>
      <w:r>
        <w:t xml:space="preserve"> </w:t>
      </w:r>
      <w:r>
        <w:t xml:space="preserve">schema. The user can also use</w:t>
      </w:r>
      <w:r>
        <w:t xml:space="preserve"> </w:t>
      </w:r>
      <w:r>
        <w:rPr>
          <w:rStyle w:val="VerbatimChar"/>
        </w:rPr>
        <w:t xml:space="preserve">SQL developer</w:t>
      </w:r>
      <w:r>
        <w:t xml:space="preserve"> </w:t>
      </w:r>
      <w:r>
        <w:t xml:space="preserve">to view and pull the GAP Products data directly from the</w:t>
      </w:r>
      <w:r>
        <w:t xml:space="preserve"> </w:t>
      </w:r>
      <w:r>
        <w:rPr>
          <w:rStyle w:val="VerbatimChar"/>
        </w:rPr>
        <w:t xml:space="preserve">GAP_PRODUCTS</w:t>
      </w:r>
      <w:r>
        <w:t xml:space="preserve"> </w:t>
      </w:r>
      <w:r>
        <w:rPr>
          <w:rStyle w:val="VerbatimChar"/>
        </w:rPr>
        <w:t xml:space="preserve">Oracle</w:t>
      </w:r>
      <w:r>
        <w:t xml:space="preserve"> </w:t>
      </w:r>
      <w:r>
        <w:t xml:space="preserve">schema.</w:t>
      </w:r>
    </w:p>
    <w:bookmarkStart w:id="133" w:name="connect-to-oracle-from-r"/>
    <w:p>
      <w:pPr>
        <w:pStyle w:val="Heading3"/>
      </w:pPr>
      <w:r>
        <w:t xml:space="preserve">8.0.1 Connect to Oracle from R</w:t>
      </w:r>
    </w:p>
    <w:p>
      <w:pPr>
        <w:pStyle w:val="FirstParagraph"/>
      </w:pPr>
      <w:r>
        <w:t xml:space="preserve">Many users will want to access the data from</w:t>
      </w:r>
      <w:r>
        <w:t xml:space="preserve"> </w:t>
      </w:r>
      <w:r>
        <w:rPr>
          <w:rStyle w:val="VerbatimChar"/>
        </w:rPr>
        <w:t xml:space="preserve">Oracle</w:t>
      </w:r>
      <w:r>
        <w:t xml:space="preserve"> </w:t>
      </w:r>
      <w:r>
        <w:t xml:space="preserve">using</w:t>
      </w:r>
      <w:r>
        <w:t xml:space="preserve"> </w:t>
      </w:r>
      <w:r>
        <w:rPr>
          <w:rStyle w:val="VerbatimChar"/>
        </w:rPr>
        <w:t xml:space="preserve">R</w:t>
      </w:r>
      <w:r>
        <w:t xml:space="preserve">. The user will need to install the</w:t>
      </w:r>
      <w:r>
        <w:t xml:space="preserve"> </w:t>
      </w:r>
      <w:r>
        <w:rPr>
          <w:rStyle w:val="VerbatimChar"/>
        </w:rPr>
        <w:t xml:space="preserve">RODBC</w:t>
      </w:r>
      <w:r>
        <w:t xml:space="preserve"> </w:t>
      </w:r>
      <w:r>
        <w:rPr>
          <w:rStyle w:val="VerbatimChar"/>
        </w:rPr>
        <w:t xml:space="preserve">R</w:t>
      </w:r>
      <w:r>
        <w:t xml:space="preserve"> </w:t>
      </w:r>
      <w:r>
        <w:t xml:space="preserve">package and ask OFIS (IT) connect</w:t>
      </w:r>
      <w:r>
        <w:t xml:space="preserve"> </w:t>
      </w:r>
      <w:r>
        <w:rPr>
          <w:rStyle w:val="VerbatimChar"/>
        </w:rPr>
        <w:t xml:space="preserve">R</w:t>
      </w:r>
      <w:r>
        <w:t xml:space="preserve"> </w:t>
      </w:r>
      <w:r>
        <w:t xml:space="preserve">to</w:t>
      </w:r>
      <w:r>
        <w:t xml:space="preserve"> </w:t>
      </w:r>
      <w:r>
        <w:rPr>
          <w:rStyle w:val="VerbatimChar"/>
        </w:rPr>
        <w:t xml:space="preserve">Oracle</w:t>
      </w:r>
      <w:r>
        <w:t xml:space="preserve">. Then, use the following code in</w:t>
      </w:r>
      <w:r>
        <w:t xml:space="preserve"> </w:t>
      </w:r>
      <w:r>
        <w:rPr>
          <w:rStyle w:val="VerbatimChar"/>
        </w:rPr>
        <w:t xml:space="preserve">R</w:t>
      </w:r>
      <w:r>
        <w:t xml:space="preserve"> </w:t>
      </w:r>
      <w:r>
        <w:t xml:space="preserve">to establish a connection from</w:t>
      </w:r>
      <w:r>
        <w:t xml:space="preserve"> </w:t>
      </w:r>
      <w:r>
        <w:rPr>
          <w:rStyle w:val="VerbatimChar"/>
        </w:rPr>
        <w:t xml:space="preserve">R</w:t>
      </w:r>
      <w:r>
        <w:t xml:space="preserve"> </w:t>
      </w:r>
      <w:r>
        <w:t xml:space="preserve">to</w:t>
      </w:r>
      <w:r>
        <w:t xml:space="preserve"> </w:t>
      </w:r>
      <w:r>
        <w:rPr>
          <w:rStyle w:val="VerbatimChar"/>
        </w:rPr>
        <w:t xml:space="preserve">Oracle</w:t>
      </w:r>
      <w:r>
        <w:t xml:space="preserve">:</w:t>
      </w:r>
    </w:p>
    <w:p>
      <w:pPr>
        <w:pStyle w:val="BodyText"/>
      </w:pPr>
      <w:r>
        <w:t xml:space="preserve">Here, the user can establish the oracle connection by entering their username and password in the</w:t>
      </w:r>
      <w:r>
        <w:t xml:space="preserve"> </w:t>
      </w:r>
      <w:r>
        <w:rPr>
          <w:rStyle w:val="VerbatimChar"/>
        </w:rPr>
        <w:t xml:space="preserve">channel &lt;- gapindex::oracle_connect()</w:t>
      </w:r>
      <w:r>
        <w:t xml:space="preserve"> </w:t>
      </w:r>
      <w:r>
        <w:t xml:space="preserve">function. Never save usernames or passwords in scripts that may be intentionally or unintentionally shared with others. If no username and password is entered in the function, pop-ups will appear on the screen asking for the username and password.</w:t>
      </w:r>
    </w:p>
    <w:p>
      <w:pPr>
        <w:pStyle w:val="BodyText"/>
      </w:pPr>
      <w:r>
        <w:t xml:space="preserve">After you connect to VPN, you’ll be able to log into Oracle.</w:t>
      </w:r>
    </w:p>
    <w:p>
      <w:pPr>
        <w:pStyle w:val="SourceCode"/>
      </w:pPr>
      <w:r>
        <w:rPr>
          <w:rStyle w:val="FunctionTok"/>
        </w:rPr>
        <w:t xml:space="preserve">library</w:t>
      </w:r>
      <w:r>
        <w:rPr>
          <w:rStyle w:val="NormalTok"/>
        </w:rPr>
        <w:t xml:space="preserve">(RODBC)</w:t>
      </w:r>
      <w:r>
        <w:br/>
      </w:r>
      <w:r>
        <w:rPr>
          <w:rStyle w:val="NormalTok"/>
        </w:rPr>
        <w:t xml:space="preserve">channel </w:t>
      </w:r>
      <w:r>
        <w:rPr>
          <w:rStyle w:val="OtherTok"/>
        </w:rPr>
        <w:t xml:space="preserve">&lt;-</w:t>
      </w:r>
      <w:r>
        <w:rPr>
          <w:rStyle w:val="NormalTok"/>
        </w:rPr>
        <w:t xml:space="preserve"> gapindex</w:t>
      </w:r>
      <w:r>
        <w:rPr>
          <w:rStyle w:val="SpecialCharTok"/>
        </w:rPr>
        <w:t xml:space="preserve">::</w:t>
      </w:r>
      <w:r>
        <w:rPr>
          <w:rStyle w:val="FunctionTok"/>
        </w:rPr>
        <w:t xml:space="preserve">get_connected</w:t>
      </w:r>
      <w:r>
        <w:rPr>
          <w:rStyle w:val="NormalTok"/>
        </w:rPr>
        <w:t xml:space="preserve">()</w:t>
      </w:r>
    </w:p>
    <w:bookmarkEnd w:id="133"/>
    <w:bookmarkEnd w:id="134"/>
    <w:bookmarkStart w:id="168" w:name="data-sql-query-examples"/>
    <w:p>
      <w:pPr>
        <w:pStyle w:val="Heading2"/>
      </w:pPr>
      <w:r>
        <w:t xml:space="preserve">Data SQL Query Examples:</w:t>
      </w:r>
    </w:p>
    <w:p>
      <w:pPr>
        <w:pStyle w:val="SourceCode"/>
      </w:pPr>
      <w:r>
        <w:rPr>
          <w:rStyle w:val="FunctionTok"/>
        </w:rPr>
        <w:t xml:space="preserve">library</w:t>
      </w:r>
      <w:r>
        <w:rPr>
          <w:rStyle w:val="NormalTok"/>
        </w:rPr>
        <w:t xml:space="preserve">(gapindex)</w:t>
      </w:r>
      <w:r>
        <w:br/>
      </w:r>
      <w:r>
        <w:rPr>
          <w:rStyle w:val="FunctionTok"/>
        </w:rPr>
        <w:t xml:space="preserve">library</w:t>
      </w:r>
      <w:r>
        <w:rPr>
          <w:rStyle w:val="NormalTok"/>
        </w:rPr>
        <w:t xml:space="preserve">(RODBC)</w:t>
      </w:r>
      <w:r>
        <w:br/>
      </w:r>
      <w:r>
        <w:rPr>
          <w:rStyle w:val="FunctionTok"/>
        </w:rPr>
        <w:t xml:space="preserve">library</w:t>
      </w:r>
      <w:r>
        <w:rPr>
          <w:rStyle w:val="NormalTok"/>
        </w:rPr>
        <w:t xml:space="preserve">(flextable)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(magrittr)</w:t>
      </w:r>
      <w:r>
        <w:br/>
      </w:r>
      <w:r>
        <w:rPr>
          <w:rStyle w:val="FunctionTok"/>
        </w:rPr>
        <w:t xml:space="preserve">library</w:t>
      </w:r>
      <w:r>
        <w:rPr>
          <w:rStyle w:val="NormalTok"/>
        </w:rPr>
        <w:t xml:space="preserve">(dplyr)</w:t>
      </w:r>
    </w:p>
    <w:bookmarkStart w:id="135" w:name="ex.-select-all-data-from-tables"/>
    <w:p>
      <w:pPr>
        <w:pStyle w:val="Heading3"/>
      </w:pPr>
      <w:r>
        <w:t xml:space="preserve">8.0.2 Ex. Select all data from tables</w:t>
      </w:r>
    </w:p>
    <w:p>
      <w:pPr>
        <w:pStyle w:val="FirstParagraph"/>
      </w:pPr>
      <w:r>
        <w:t xml:space="preserve">You can download all of the tables locally using a variation of the code below. Once connected, pull and save the tables of interest into the</w:t>
      </w:r>
      <w:r>
        <w:t xml:space="preserve"> </w:t>
      </w:r>
      <w:r>
        <w:rPr>
          <w:rStyle w:val="VerbatimChar"/>
        </w:rPr>
        <w:t xml:space="preserve">R</w:t>
      </w:r>
      <w:r>
        <w:t xml:space="preserve"> </w:t>
      </w:r>
      <w:r>
        <w:t xml:space="preserve">environment.</w:t>
      </w:r>
    </w:p>
    <w:p>
      <w:pPr>
        <w:pStyle w:val="SourceCode"/>
      </w:pPr>
      <w:r>
        <w:rPr>
          <w:rStyle w:val="NormalTok"/>
        </w:rPr>
        <w:t xml:space="preserve">locations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"GAP_PRODUCTS.AKFIN_AGECOMP"</w:t>
      </w:r>
      <w:r>
        <w:rPr>
          <w:rStyle w:val="NormalTok"/>
        </w:rPr>
        <w:t xml:space="preserve">, </w:t>
      </w:r>
      <w:r>
        <w:br/>
      </w:r>
      <w:r>
        <w:rPr>
          <w:rStyle w:val="NormalTok"/>
        </w:rPr>
        <w:t xml:space="preserve">  </w:t>
      </w:r>
      <w:r>
        <w:rPr>
          <w:rStyle w:val="StringTok"/>
        </w:rPr>
        <w:t xml:space="preserve">"GAP_PRODUCTS.AKFIN_AREA"</w:t>
      </w:r>
      <w:r>
        <w:rPr>
          <w:rStyle w:val="NormalTok"/>
        </w:rPr>
        <w:t xml:space="preserve">, </w:t>
      </w:r>
      <w:r>
        <w:br/>
      </w:r>
      <w:r>
        <w:rPr>
          <w:rStyle w:val="NormalTok"/>
        </w:rPr>
        <w:t xml:space="preserve">  </w:t>
      </w:r>
      <w:r>
        <w:rPr>
          <w:rStyle w:val="StringTok"/>
        </w:rPr>
        <w:t xml:space="preserve">"GAP_PRODUCTS.AKFIN_BIOMASS"</w:t>
      </w:r>
      <w:r>
        <w:rPr>
          <w:rStyle w:val="NormalTok"/>
        </w:rPr>
        <w:t xml:space="preserve">, </w:t>
      </w:r>
      <w:r>
        <w:br/>
      </w:r>
      <w:r>
        <w:rPr>
          <w:rStyle w:val="NormalTok"/>
        </w:rPr>
        <w:t xml:space="preserve">  </w:t>
      </w:r>
      <w:r>
        <w:rPr>
          <w:rStyle w:val="StringTok"/>
        </w:rPr>
        <w:t xml:space="preserve">"GAP_PRODUCTS.AKFIN_CATCH"</w:t>
      </w:r>
      <w:r>
        <w:rPr>
          <w:rStyle w:val="NormalTok"/>
        </w:rPr>
        <w:t xml:space="preserve">, </w:t>
      </w:r>
      <w:r>
        <w:br/>
      </w:r>
      <w:r>
        <w:rPr>
          <w:rStyle w:val="NormalTok"/>
        </w:rPr>
        <w:t xml:space="preserve">  </w:t>
      </w:r>
      <w:r>
        <w:rPr>
          <w:rStyle w:val="StringTok"/>
        </w:rPr>
        <w:t xml:space="preserve">"GAP_PRODUCTS.AKFIN_CPUE"</w:t>
      </w:r>
      <w:r>
        <w:rPr>
          <w:rStyle w:val="NormalTok"/>
        </w:rPr>
        <w:t xml:space="preserve">, </w:t>
      </w:r>
      <w:r>
        <w:br/>
      </w:r>
      <w:r>
        <w:rPr>
          <w:rStyle w:val="NormalTok"/>
        </w:rPr>
        <w:t xml:space="preserve">  </w:t>
      </w:r>
      <w:r>
        <w:rPr>
          <w:rStyle w:val="StringTok"/>
        </w:rPr>
        <w:t xml:space="preserve">"GAP_PRODUCTS.AKFIN_CRUISE"</w:t>
      </w:r>
      <w:r>
        <w:rPr>
          <w:rStyle w:val="NormalTok"/>
        </w:rPr>
        <w:t xml:space="preserve">, </w:t>
      </w:r>
      <w:r>
        <w:br/>
      </w:r>
      <w:r>
        <w:rPr>
          <w:rStyle w:val="NormalTok"/>
        </w:rPr>
        <w:t xml:space="preserve">  </w:t>
      </w:r>
      <w:r>
        <w:rPr>
          <w:rStyle w:val="StringTok"/>
        </w:rPr>
        <w:t xml:space="preserve">"GAP_PRODUCTS.AKFIN_HAUL"</w:t>
      </w:r>
      <w:r>
        <w:rPr>
          <w:rStyle w:val="NormalTok"/>
        </w:rPr>
        <w:t xml:space="preserve">, </w:t>
      </w:r>
      <w:r>
        <w:br/>
      </w:r>
      <w:r>
        <w:rPr>
          <w:rStyle w:val="NormalTok"/>
        </w:rPr>
        <w:t xml:space="preserve">  </w:t>
      </w:r>
      <w:r>
        <w:rPr>
          <w:rStyle w:val="StringTok"/>
        </w:rPr>
        <w:t xml:space="preserve">"GAP_PRODUCTS.AKFIN_LENGTH"</w:t>
      </w:r>
      <w:r>
        <w:rPr>
          <w:rStyle w:val="NormalTok"/>
        </w:rPr>
        <w:t xml:space="preserve">, </w:t>
      </w:r>
      <w:r>
        <w:br/>
      </w:r>
      <w:r>
        <w:rPr>
          <w:rStyle w:val="NormalTok"/>
        </w:rPr>
        <w:t xml:space="preserve">  </w:t>
      </w:r>
      <w:r>
        <w:rPr>
          <w:rStyle w:val="StringTok"/>
        </w:rPr>
        <w:t xml:space="preserve">"GAP_PRODUCTS.AKFIN_METADATA_COLUMN"</w:t>
      </w:r>
      <w:r>
        <w:rPr>
          <w:rStyle w:val="NormalTok"/>
        </w:rPr>
        <w:t xml:space="preserve">, </w:t>
      </w:r>
      <w:r>
        <w:br/>
      </w:r>
      <w:r>
        <w:rPr>
          <w:rStyle w:val="NormalTok"/>
        </w:rPr>
        <w:t xml:space="preserve">  </w:t>
      </w:r>
      <w:r>
        <w:rPr>
          <w:rStyle w:val="StringTok"/>
        </w:rPr>
        <w:t xml:space="preserve">"GAP_PRODUCTS.AKFIN_SIZECOMP"</w:t>
      </w:r>
      <w:r>
        <w:rPr>
          <w:rStyle w:val="NormalTok"/>
        </w:rPr>
        <w:t xml:space="preserve">, </w:t>
      </w:r>
      <w:r>
        <w:br/>
      </w:r>
      <w:r>
        <w:rPr>
          <w:rStyle w:val="NormalTok"/>
        </w:rPr>
        <w:t xml:space="preserve">  </w:t>
      </w:r>
      <w:r>
        <w:rPr>
          <w:rStyle w:val="StringTok"/>
        </w:rPr>
        <w:t xml:space="preserve">"GAP_PRODUCTS.AKFIN_SPECIMEN"</w:t>
      </w:r>
      <w:r>
        <w:rPr>
          <w:rStyle w:val="NormalTok"/>
        </w:rPr>
        <w:t xml:space="preserve">, </w:t>
      </w:r>
      <w:r>
        <w:br/>
      </w:r>
      <w:r>
        <w:rPr>
          <w:rStyle w:val="NormalTok"/>
        </w:rPr>
        <w:t xml:space="preserve">  </w:t>
      </w:r>
      <w:r>
        <w:rPr>
          <w:rStyle w:val="StringTok"/>
        </w:rPr>
        <w:t xml:space="preserve">"GAP_PRODUCTS.AKFIN_STRATUM_GROUPS"</w:t>
      </w:r>
      <w:r>
        <w:rPr>
          <w:rStyle w:val="NormalTok"/>
        </w:rPr>
        <w:t xml:space="preserve">, </w:t>
      </w:r>
      <w:r>
        <w:br/>
      </w:r>
      <w:r>
        <w:rPr>
          <w:rStyle w:val="NormalTok"/>
        </w:rPr>
        <w:t xml:space="preserve">  </w:t>
      </w:r>
      <w:r>
        <w:rPr>
          <w:rStyle w:val="StringTok"/>
        </w:rPr>
        <w:t xml:space="preserve">"GAP_PRODUCTS.AKFIN_SURVEY_DESIGN"</w:t>
      </w:r>
      <w:r>
        <w:rPr>
          <w:rStyle w:val="NormalTok"/>
        </w:rPr>
        <w:t xml:space="preserve">, </w:t>
      </w:r>
      <w:r>
        <w:br/>
      </w:r>
      <w:r>
        <w:rPr>
          <w:rStyle w:val="NormalTok"/>
        </w:rPr>
        <w:t xml:space="preserve">  </w:t>
      </w:r>
      <w:r>
        <w:rPr>
          <w:rStyle w:val="StringTok"/>
        </w:rPr>
        <w:t xml:space="preserve">"GAP_PRODUCTS.AKFIN_TAXONOMIC_CLASSIFICATION"</w:t>
      </w:r>
      <w:r>
        <w:br/>
      </w:r>
      <w:r>
        <w:rPr>
          <w:rStyle w:val="NormalTok"/>
        </w:rPr>
        <w:t xml:space="preserve">)</w:t>
      </w:r>
      <w:r>
        <w:br/>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(locations)) {</w:t>
      </w:r>
      <w:r>
        <w:br/>
      </w:r>
      <w:r>
        <w:rPr>
          <w:rStyle w:val="NormalTok"/>
        </w:rPr>
        <w:t xml:space="preserve">  </w:t>
      </w:r>
      <w:r>
        <w:rPr>
          <w:rStyle w:val="FunctionTok"/>
        </w:rPr>
        <w:t xml:space="preserve">print</w:t>
      </w:r>
      <w:r>
        <w:rPr>
          <w:rStyle w:val="NormalTok"/>
        </w:rPr>
        <w:t xml:space="preserve">(locations[i])</w:t>
      </w:r>
      <w:r>
        <w:br/>
      </w:r>
      <w:r>
        <w:rPr>
          <w:rStyle w:val="NormalTok"/>
        </w:rPr>
        <w:t xml:space="preserve">  a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(channel, </w:t>
      </w:r>
      <w:r>
        <w:rPr>
          <w:rStyle w:val="FunctionTok"/>
        </w:rPr>
        <w:t xml:space="preserve">paste0</w:t>
      </w:r>
      <w:r>
        <w:rPr>
          <w:rStyle w:val="NormalTok"/>
        </w:rPr>
        <w:t xml:space="preserve">(</w:t>
      </w:r>
      <w:r>
        <w:rPr>
          <w:rStyle w:val="StringTok"/>
        </w:rPr>
        <w:t xml:space="preserve">"SELECT * FROM "</w:t>
      </w:r>
      <w:r>
        <w:rPr>
          <w:rStyle w:val="NormalTok"/>
        </w:rPr>
        <w:t xml:space="preserve">, locations[i]))</w:t>
      </w:r>
      <w:r>
        <w:br/>
      </w:r>
      <w:r>
        <w:rPr>
          <w:rStyle w:val="NormalTok"/>
        </w:rPr>
        <w:t xml:space="preserve">  </w:t>
      </w:r>
      <w:r>
        <w:rPr>
          <w:rStyle w:val="FunctionTok"/>
        </w:rPr>
        <w:t xml:space="preserve">write.csv</w:t>
      </w:r>
      <w:r>
        <w:rPr>
          <w:rStyle w:val="NormalTok"/>
        </w:rPr>
        <w:t xml:space="preserve">(</w:t>
      </w:r>
      <w:r>
        <w:rPr>
          <w:rStyle w:val="AttributeTok"/>
        </w:rPr>
        <w:t xml:space="preserve">x =</w:t>
      </w:r>
      <w:r>
        <w:rPr>
          <w:rStyle w:val="NormalTok"/>
        </w:rPr>
        <w:t xml:space="preserve"> a, </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w:t>
      </w:r>
      <w:r>
        <w:rPr>
          <w:rStyle w:val="NormalTok"/>
        </w:rPr>
        <w:t xml:space="preserve">, </w:t>
      </w:r>
      <w:r>
        <w:rPr>
          <w:rStyle w:val="FunctionTok"/>
        </w:rPr>
        <w:t xml:space="preserve">paste0</w:t>
      </w:r>
      <w:r>
        <w:rPr>
          <w:rStyle w:val="NormalTok"/>
        </w:rPr>
        <w:t xml:space="preserve">(locations[i], </w:t>
      </w:r>
      <w:r>
        <w:rPr>
          <w:rStyle w:val="StringTok"/>
        </w:rPr>
        <w:t xml:space="preserve">".csv"</w:t>
      </w:r>
      <w:r>
        <w:rPr>
          <w:rStyle w:val="NormalTok"/>
        </w:rPr>
        <w:t xml:space="preserve">)))</w:t>
      </w:r>
      <w:r>
        <w:br/>
      </w:r>
      <w:r>
        <w:rPr>
          <w:rStyle w:val="NormalTok"/>
        </w:rPr>
        <w:t xml:space="preserve">}</w:t>
      </w:r>
    </w:p>
    <w:p>
      <w:pPr>
        <w:pStyle w:val="SourceCode"/>
      </w:pPr>
      <w:r>
        <w:rPr>
          <w:rStyle w:val="FunctionTok"/>
        </w:rPr>
        <w:t xml:space="preserve">library</w:t>
      </w:r>
      <w:r>
        <w:rPr>
          <w:rStyle w:val="NormalTok"/>
        </w:rPr>
        <w:t xml:space="preserve">(odbc)</w:t>
      </w:r>
      <w:r>
        <w:br/>
      </w:r>
      <w:r>
        <w:rPr>
          <w:rStyle w:val="FunctionTok"/>
        </w:rPr>
        <w:t xml:space="preserve">library</w:t>
      </w:r>
      <w:r>
        <w:rPr>
          <w:rStyle w:val="NormalTok"/>
        </w:rPr>
        <w:t xml:space="preserve">(RODBC)</w:t>
      </w:r>
      <w:r>
        <w:br/>
      </w:r>
      <w:r>
        <w:rPr>
          <w:rStyle w:val="FunctionTok"/>
        </w:rPr>
        <w:t xml:space="preserve">library</w:t>
      </w:r>
      <w:r>
        <w:rPr>
          <w:rStyle w:val="NormalTok"/>
        </w:rPr>
        <w:t xml:space="preserve">(dbplyr)</w:t>
      </w:r>
      <w:r>
        <w:br/>
      </w:r>
      <w:r>
        <w:br/>
      </w:r>
      <w:r>
        <w:rPr>
          <w:rStyle w:val="NormalTok"/>
        </w:rPr>
        <w:t xml:space="preserve">my_spp_codes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DecValTok"/>
        </w:rPr>
        <w:t xml:space="preserve">30010</w:t>
      </w:r>
      <w:r>
        <w:rPr>
          <w:rStyle w:val="NormalTok"/>
        </w:rPr>
        <w:t xml:space="preserve">, </w:t>
      </w:r>
      <w:r>
        <w:rPr>
          <w:rStyle w:val="CommentTok"/>
        </w:rPr>
        <w:t xml:space="preserve">#  Sebastolobus sp.    thornyhead unid.</w:t>
      </w:r>
      <w:r>
        <w:br/>
      </w:r>
      <w:r>
        <w:rPr>
          <w:rStyle w:val="NormalTok"/>
        </w:rPr>
        <w:t xml:space="preserve">  </w:t>
      </w:r>
      <w:r>
        <w:rPr>
          <w:rStyle w:val="DecValTok"/>
        </w:rPr>
        <w:t xml:space="preserve">30020</w:t>
      </w:r>
      <w:r>
        <w:rPr>
          <w:rStyle w:val="NormalTok"/>
        </w:rPr>
        <w:t xml:space="preserve">, </w:t>
      </w:r>
      <w:r>
        <w:rPr>
          <w:rStyle w:val="CommentTok"/>
        </w:rPr>
        <w:t xml:space="preserve">#  Sebastolobus alascanus  shortspine thornyhead</w:t>
      </w:r>
      <w:r>
        <w:br/>
      </w:r>
      <w:r>
        <w:rPr>
          <w:rStyle w:val="NormalTok"/>
        </w:rPr>
        <w:t xml:space="preserve">  </w:t>
      </w:r>
      <w:r>
        <w:rPr>
          <w:rStyle w:val="DecValTok"/>
        </w:rPr>
        <w:t xml:space="preserve">30025</w:t>
      </w:r>
      <w:r>
        <w:rPr>
          <w:rStyle w:val="NormalTok"/>
        </w:rPr>
        <w:t xml:space="preserve">, </w:t>
      </w:r>
      <w:r>
        <w:rPr>
          <w:rStyle w:val="CommentTok"/>
        </w:rPr>
        <w:t xml:space="preserve">#  Sebastolobus macrochir  broadfin thornyhead</w:t>
      </w:r>
      <w:r>
        <w:br/>
      </w:r>
      <w:r>
        <w:rPr>
          <w:rStyle w:val="NormalTok"/>
        </w:rPr>
        <w:t xml:space="preserve">  </w:t>
      </w:r>
      <w:r>
        <w:rPr>
          <w:rStyle w:val="DecValTok"/>
        </w:rPr>
        <w:t xml:space="preserve">30330</w:t>
      </w:r>
      <w:r>
        <w:rPr>
          <w:rStyle w:val="NormalTok"/>
        </w:rPr>
        <w:t xml:space="preserve">, </w:t>
      </w:r>
      <w:r>
        <w:rPr>
          <w:rStyle w:val="CommentTok"/>
        </w:rPr>
        <w:t xml:space="preserve">#  Sebastes melanops   black rockfish</w:t>
      </w:r>
      <w:r>
        <w:br/>
      </w:r>
      <w:r>
        <w:rPr>
          <w:rStyle w:val="NormalTok"/>
        </w:rPr>
        <w:t xml:space="preserve">  </w:t>
      </w:r>
      <w:r>
        <w:rPr>
          <w:rStyle w:val="DecValTok"/>
        </w:rPr>
        <w:t xml:space="preserve">30430</w:t>
      </w:r>
      <w:r>
        <w:rPr>
          <w:rStyle w:val="NormalTok"/>
        </w:rPr>
        <w:t xml:space="preserve">, </w:t>
      </w:r>
      <w:r>
        <w:rPr>
          <w:rStyle w:val="CommentTok"/>
        </w:rPr>
        <w:t xml:space="preserve">#  Sebastes proriger   redstripe rockfish</w:t>
      </w:r>
      <w:r>
        <w:br/>
      </w:r>
      <w:r>
        <w:rPr>
          <w:rStyle w:val="NormalTok"/>
        </w:rPr>
        <w:t xml:space="preserve">  </w:t>
      </w:r>
      <w:r>
        <w:rPr>
          <w:rStyle w:val="DecValTok"/>
        </w:rPr>
        <w:t xml:space="preserve">30470</w:t>
      </w:r>
      <w:r>
        <w:rPr>
          <w:rStyle w:val="NormalTok"/>
        </w:rPr>
        <w:t xml:space="preserve">, </w:t>
      </w:r>
      <w:r>
        <w:rPr>
          <w:rStyle w:val="CommentTok"/>
        </w:rPr>
        <w:t xml:space="preserve">#  Sebastes ruberrimus yelloweye rockfish</w:t>
      </w:r>
      <w:r>
        <w:br/>
      </w:r>
      <w:r>
        <w:rPr>
          <w:rStyle w:val="NormalTok"/>
        </w:rPr>
        <w:t xml:space="preserve">  </w:t>
      </w:r>
      <w:r>
        <w:rPr>
          <w:rStyle w:val="DecValTok"/>
        </w:rPr>
        <w:t xml:space="preserve">30475</w:t>
      </w:r>
      <w:r>
        <w:rPr>
          <w:rStyle w:val="NormalTok"/>
        </w:rPr>
        <w:t xml:space="preserve">, </w:t>
      </w:r>
      <w:r>
        <w:rPr>
          <w:rStyle w:val="CommentTok"/>
        </w:rPr>
        <w:t xml:space="preserve">#  Sebastes babcocki   redbanded rockfish</w:t>
      </w:r>
      <w:r>
        <w:br/>
      </w:r>
      <w:r>
        <w:rPr>
          <w:rStyle w:val="NormalTok"/>
        </w:rPr>
        <w:t xml:space="preserve">  </w:t>
      </w:r>
      <w:r>
        <w:rPr>
          <w:rStyle w:val="DecValTok"/>
        </w:rPr>
        <w:t xml:space="preserve">30535</w:t>
      </w:r>
      <w:r>
        <w:rPr>
          <w:rStyle w:val="NormalTok"/>
        </w:rPr>
        <w:t xml:space="preserve">, </w:t>
      </w:r>
      <w:r>
        <w:rPr>
          <w:rStyle w:val="CommentTok"/>
        </w:rPr>
        <w:t xml:space="preserve">#  Sebastes variegatus harlequin rockfish</w:t>
      </w:r>
      <w:r>
        <w:br/>
      </w:r>
      <w:r>
        <w:rPr>
          <w:rStyle w:val="NormalTok"/>
        </w:rPr>
        <w:t xml:space="preserve">  </w:t>
      </w:r>
      <w:r>
        <w:rPr>
          <w:rStyle w:val="DecValTok"/>
        </w:rPr>
        <w:t xml:space="preserve">30560</w:t>
      </w:r>
      <w:r>
        <w:rPr>
          <w:rStyle w:val="NormalTok"/>
        </w:rPr>
        <w:t xml:space="preserve">, </w:t>
      </w:r>
      <w:r>
        <w:rPr>
          <w:rStyle w:val="CommentTok"/>
        </w:rPr>
        <w:t xml:space="preserve"># Sebastes zacentrus   sharpchin rockfish</w:t>
      </w:r>
      <w:r>
        <w:br/>
      </w:r>
      <w:r>
        <w:rPr>
          <w:rStyle w:val="NormalTok"/>
        </w:rPr>
        <w:t xml:space="preserve">  </w:t>
      </w:r>
      <w:r>
        <w:rPr>
          <w:rStyle w:val="DecValTok"/>
        </w:rPr>
        <w:t xml:space="preserve">30600</w:t>
      </w:r>
      <w:r>
        <w:rPr>
          <w:rStyle w:val="NormalTok"/>
        </w:rPr>
        <w:t xml:space="preserve">, </w:t>
      </w:r>
      <w:r>
        <w:rPr>
          <w:rStyle w:val="CommentTok"/>
        </w:rPr>
        <w:t xml:space="preserve"># Sebastes reedi   yellowmouth rockfish</w:t>
      </w:r>
      <w:r>
        <w:br/>
      </w:r>
      <w:r>
        <w:rPr>
          <w:rStyle w:val="NormalTok"/>
        </w:rPr>
        <w:t xml:space="preserve">  </w:t>
      </w:r>
      <w:r>
        <w:rPr>
          <w:rStyle w:val="DecValTok"/>
        </w:rPr>
        <w:t xml:space="preserve">30030</w:t>
      </w:r>
      <w:r>
        <w:rPr>
          <w:rStyle w:val="NormalTok"/>
        </w:rPr>
        <w:t xml:space="preserve">, </w:t>
      </w:r>
      <w:r>
        <w:rPr>
          <w:rStyle w:val="CommentTok"/>
        </w:rPr>
        <w:t xml:space="preserve"># Sebastolobus altivelis   longspine thornyhead</w:t>
      </w:r>
      <w:r>
        <w:br/>
      </w:r>
      <w:r>
        <w:rPr>
          <w:rStyle w:val="NormalTok"/>
        </w:rPr>
        <w:t xml:space="preserve">  </w:t>
      </w:r>
      <w:r>
        <w:rPr>
          <w:rStyle w:val="DecValTok"/>
        </w:rPr>
        <w:t xml:space="preserve">30040</w:t>
      </w:r>
      <w:r>
        <w:rPr>
          <w:rStyle w:val="NormalTok"/>
        </w:rPr>
        <w:t xml:space="preserve">, </w:t>
      </w:r>
      <w:r>
        <w:rPr>
          <w:rStyle w:val="CommentTok"/>
        </w:rPr>
        <w:t xml:space="preserve"># Sebastes sp. rockfish unid.</w:t>
      </w:r>
      <w:r>
        <w:br/>
      </w:r>
      <w:r>
        <w:rPr>
          <w:rStyle w:val="NormalTok"/>
        </w:rPr>
        <w:t xml:space="preserve">  </w:t>
      </w:r>
      <w:r>
        <w:rPr>
          <w:rStyle w:val="DecValTok"/>
        </w:rPr>
        <w:t xml:space="preserve">30100</w:t>
      </w:r>
      <w:r>
        <w:rPr>
          <w:rStyle w:val="NormalTok"/>
        </w:rPr>
        <w:t xml:space="preserve">, </w:t>
      </w:r>
      <w:r>
        <w:rPr>
          <w:rStyle w:val="CommentTok"/>
        </w:rPr>
        <w:t xml:space="preserve"># Sebastes brevispinis silvergray rockfish</w:t>
      </w:r>
      <w:r>
        <w:br/>
      </w:r>
      <w:r>
        <w:rPr>
          <w:rStyle w:val="NormalTok"/>
        </w:rPr>
        <w:t xml:space="preserve">  </w:t>
      </w:r>
      <w:r>
        <w:rPr>
          <w:rStyle w:val="DecValTok"/>
        </w:rPr>
        <w:t xml:space="preserve">30150</w:t>
      </w:r>
      <w:r>
        <w:rPr>
          <w:rStyle w:val="NormalTok"/>
        </w:rPr>
        <w:t xml:space="preserve">, </w:t>
      </w:r>
      <w:r>
        <w:rPr>
          <w:rStyle w:val="CommentTok"/>
        </w:rPr>
        <w:t xml:space="preserve"># NA   dusky and dark rockfishes unid.</w:t>
      </w:r>
      <w:r>
        <w:br/>
      </w:r>
      <w:r>
        <w:rPr>
          <w:rStyle w:val="NormalTok"/>
        </w:rPr>
        <w:t xml:space="preserve">  </w:t>
      </w:r>
      <w:r>
        <w:rPr>
          <w:rStyle w:val="DecValTok"/>
        </w:rPr>
        <w:t xml:space="preserve">30152</w:t>
      </w:r>
      <w:r>
        <w:rPr>
          <w:rStyle w:val="NormalTok"/>
        </w:rPr>
        <w:t xml:space="preserve">, </w:t>
      </w:r>
      <w:r>
        <w:rPr>
          <w:rStyle w:val="CommentTok"/>
        </w:rPr>
        <w:t xml:space="preserve"># Sebastes variabilis  dusky rockfish</w:t>
      </w:r>
      <w:r>
        <w:br/>
      </w:r>
      <w:r>
        <w:rPr>
          <w:rStyle w:val="NormalTok"/>
        </w:rPr>
        <w:t xml:space="preserve">  </w:t>
      </w:r>
      <w:r>
        <w:rPr>
          <w:rStyle w:val="DecValTok"/>
        </w:rPr>
        <w:t xml:space="preserve">30170</w:t>
      </w:r>
      <w:r>
        <w:rPr>
          <w:rStyle w:val="NormalTok"/>
        </w:rPr>
        <w:t xml:space="preserve">, </w:t>
      </w:r>
      <w:r>
        <w:rPr>
          <w:rStyle w:val="CommentTok"/>
        </w:rPr>
        <w:t xml:space="preserve"># Sebastes crameri darkblotched rockfish</w:t>
      </w:r>
      <w:r>
        <w:br/>
      </w:r>
      <w:r>
        <w:rPr>
          <w:rStyle w:val="NormalTok"/>
        </w:rPr>
        <w:t xml:space="preserve">  </w:t>
      </w:r>
      <w:r>
        <w:rPr>
          <w:rStyle w:val="DecValTok"/>
        </w:rPr>
        <w:t xml:space="preserve">30270</w:t>
      </w:r>
      <w:r>
        <w:rPr>
          <w:rStyle w:val="NormalTok"/>
        </w:rPr>
        <w:t xml:space="preserve">) </w:t>
      </w:r>
      <w:r>
        <w:rPr>
          <w:rStyle w:val="CommentTok"/>
        </w:rPr>
        <w:t xml:space="preserve"># Sebastes helvomaculatus  rosethorn rockfish</w:t>
      </w:r>
      <w:r>
        <w:br/>
      </w:r>
      <w:r>
        <w:br/>
      </w:r>
      <w:r>
        <w:rPr>
          <w:rStyle w:val="NormalTok"/>
        </w:rPr>
        <w:t xml:space="preserve">a </w:t>
      </w:r>
      <w:r>
        <w:rPr>
          <w:rStyle w:val="OtherTok"/>
        </w:rPr>
        <w:t xml:space="preserve">&lt;-</w:t>
      </w:r>
      <w:r>
        <w:rPr>
          <w:rStyle w:val="NormalTok"/>
        </w:rPr>
        <w:t xml:space="preserve"> dplyr</w:t>
      </w:r>
      <w:r>
        <w:rPr>
          <w:rStyle w:val="SpecialCharTok"/>
        </w:rPr>
        <w:t xml:space="preserve">::</w:t>
      </w:r>
      <w:r>
        <w:rPr>
          <w:rStyle w:val="FunctionTok"/>
        </w:rPr>
        <w:t xml:space="preserve">tbl</w:t>
      </w:r>
      <w:r>
        <w:rPr>
          <w:rStyle w:val="NormalTok"/>
        </w:rPr>
        <w:t xml:space="preserve">(channel, dplyr</w:t>
      </w:r>
      <w:r>
        <w:rPr>
          <w:rStyle w:val="SpecialCharTok"/>
        </w:rPr>
        <w:t xml:space="preserve">::</w:t>
      </w:r>
      <w:r>
        <w:rPr>
          <w:rStyle w:val="FunctionTok"/>
        </w:rPr>
        <w:t xml:space="preserve">sql</w:t>
      </w:r>
      <w:r>
        <w:rPr>
          <w:rStyle w:val="NormalTok"/>
        </w:rPr>
        <w:t xml:space="preserve">(</w:t>
      </w:r>
      <w:r>
        <w:rPr>
          <w:rStyle w:val="StringTok"/>
        </w:rPr>
        <w:t xml:space="preserve">'gap_products.akfin_biomass'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rename_all</w:t>
      </w:r>
      <w:r>
        <w:rPr>
          <w:rStyle w:val="NormalTok"/>
        </w:rPr>
        <w:t xml:space="preserve">(tolower)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(survey_definition_id, area_id, species_code, year, biomass_mt, biomass_var)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filter</w:t>
      </w:r>
      <w:r>
        <w:rPr>
          <w:rStyle w:val="NormalTok"/>
        </w:rPr>
        <w:t xml:space="preserve">(species_code </w:t>
      </w:r>
      <w:r>
        <w:rPr>
          <w:rStyle w:val="SpecialCharTok"/>
        </w:rPr>
        <w:t xml:space="preserve">%in%</w:t>
      </w:r>
      <w:r>
        <w:rPr>
          <w:rStyle w:val="NormalTok"/>
        </w:rPr>
        <w:t xml:space="preserve"> my_spp_codes </w:t>
      </w:r>
      <w:r>
        <w:rPr>
          <w:rStyle w:val="SpecialCharTok"/>
        </w:rPr>
        <w:t xml:space="preserve">&amp;</w:t>
      </w:r>
      <w:r>
        <w:rPr>
          <w:rStyle w:val="NormalTok"/>
        </w:rPr>
        <w:t xml:space="preserve"> </w:t>
      </w:r>
      <w:r>
        <w:br/>
      </w:r>
      <w:r>
        <w:rPr>
          <w:rStyle w:val="NormalTok"/>
        </w:rPr>
        <w:t xml:space="preserve">                  area_id </w:t>
      </w:r>
      <w:r>
        <w:rPr>
          <w:rStyle w:val="SpecialCharTok"/>
        </w:rPr>
        <w:t xml:space="preserve">%in%</w:t>
      </w:r>
      <w:r>
        <w:rPr>
          <w:rStyle w:val="NormalTok"/>
        </w:rPr>
        <w:t xml:space="preserve"> </w:t>
      </w:r>
      <w:r>
        <w:rPr>
          <w:rStyle w:val="DecValTok"/>
        </w:rPr>
        <w:t xml:space="preserve">99904</w:t>
      </w:r>
      <w:r>
        <w:rPr>
          <w:rStyle w:val="NormalTok"/>
        </w:rPr>
        <w:t xml:space="preserve"> </w:t>
      </w:r>
      <w:r>
        <w:rPr>
          <w:rStyle w:val="SpecialCharTok"/>
        </w:rPr>
        <w:t xml:space="preserve">&amp;</w:t>
      </w:r>
      <w:r>
        <w:rPr>
          <w:rStyle w:val="NormalTok"/>
        </w:rPr>
        <w:t xml:space="preserve"> </w:t>
      </w:r>
      <w:r>
        <w:br/>
      </w:r>
      <w:r>
        <w:rPr>
          <w:rStyle w:val="NormalTok"/>
        </w:rPr>
        <w:t xml:space="preserve">                  year </w:t>
      </w:r>
      <w:r>
        <w:rPr>
          <w:rStyle w:val="SpecialCharTok"/>
        </w:rPr>
        <w:t xml:space="preserve">&gt;=</w:t>
      </w:r>
      <w:r>
        <w:rPr>
          <w:rStyle w:val="NormalTok"/>
        </w:rPr>
        <w:t xml:space="preserve"> </w:t>
      </w:r>
      <w:r>
        <w:rPr>
          <w:rStyle w:val="DecValTok"/>
        </w:rPr>
        <w:t xml:space="preserve">1991</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collect</w:t>
      </w:r>
      <w:r>
        <w:rPr>
          <w:rStyle w:val="NormalTok"/>
        </w:rPr>
        <w:t xml:space="preserve">() </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(a))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bookmarkEnd w:id="135"/>
    <w:bookmarkStart w:id="136" w:name="X36e90bbf23bde4cf342282ef01f4ee5a139a714"/>
    <w:p>
      <w:pPr>
        <w:pStyle w:val="Heading3"/>
      </w:pPr>
      <w:r>
        <w:t xml:space="preserve">8.0.3 Ex. CPUE for all EBS and NBS stations with associated haul, cruise, and species information.</w:t>
      </w:r>
    </w:p>
    <w:p>
      <w:pPr>
        <w:pStyle w:val="SourceCode"/>
      </w:pPr>
      <w:r>
        <w:rPr>
          <w:rStyle w:val="NormalTok"/>
        </w:rPr>
        <w:t xml:space="preserve">a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rPr>
          <w:rStyle w:val="CommentTok"/>
        </w:rPr>
        <w:t xml:space="preserve"># NOT RACEBASE.HAUL</w:t>
      </w:r>
      <w:r>
        <w:br/>
      </w:r>
      <w:r>
        <w:rPr>
          <w:rStyle w:val="NormalTok"/>
        </w:rPr>
        <w:t xml:space="preserve">                     </w:t>
      </w:r>
      <w:r>
        <w:rPr>
          <w:rStyle w:val="AttributeTok"/>
        </w:rPr>
        <w:t xml:space="preserve">query =</w:t>
      </w:r>
      <w:r>
        <w:rPr>
          <w:rStyle w:val="NormalTok"/>
        </w:rPr>
        <w:t xml:space="preserve"> </w:t>
      </w:r>
      <w:r>
        <w:rPr>
          <w:rStyle w:val="FunctionTok"/>
        </w:rPr>
        <w:t xml:space="preserve">paste0</w:t>
      </w:r>
      <w:r>
        <w:rPr>
          <w:rStyle w:val="NormalTok"/>
        </w:rPr>
        <w:t xml:space="preserve">(</w:t>
      </w:r>
      <w:r>
        <w:br/>
      </w:r>
      <w:r>
        <w:rPr>
          <w:rStyle w:val="NormalTok"/>
        </w:rPr>
        <w:t xml:space="preserve">                       </w:t>
      </w:r>
      <w:r>
        <w:rPr>
          <w:rStyle w:val="StringTok"/>
        </w:rPr>
        <w:t xml:space="preserve">"</w:t>
      </w:r>
      <w:r>
        <w:br/>
      </w:r>
      <w:r>
        <w:rPr>
          <w:rStyle w:val="StringTok"/>
        </w:rPr>
        <w:t xml:space="preserve">-- Select columns for output data</w:t>
      </w:r>
      <w:r>
        <w:br/>
      </w:r>
      <w:r>
        <w:rPr>
          <w:rStyle w:val="StringTok"/>
        </w:rPr>
        <w:t xml:space="preserve">SELECT</w:t>
      </w:r>
      <w:r>
        <w:br/>
      </w:r>
      <w:r>
        <w:rPr>
          <w:rStyle w:val="StringTok"/>
        </w:rPr>
        <w:t xml:space="preserve">cr.CRUISEJOIN,</w:t>
      </w:r>
      <w:r>
        <w:br/>
      </w:r>
      <w:r>
        <w:rPr>
          <w:rStyle w:val="StringTok"/>
        </w:rPr>
        <w:t xml:space="preserve">cr.CRUISE,</w:t>
      </w:r>
      <w:r>
        <w:br/>
      </w:r>
      <w:r>
        <w:rPr>
          <w:rStyle w:val="StringTok"/>
        </w:rPr>
        <w:t xml:space="preserve">cr.YEAR,</w:t>
      </w:r>
      <w:r>
        <w:br/>
      </w:r>
      <w:r>
        <w:rPr>
          <w:rStyle w:val="StringTok"/>
        </w:rPr>
        <w:t xml:space="preserve">cr.SURVEY_DEFINITION_ID,</w:t>
      </w:r>
      <w:r>
        <w:br/>
      </w:r>
      <w:r>
        <w:rPr>
          <w:rStyle w:val="StringTok"/>
        </w:rPr>
        <w:t xml:space="preserve">cr.SURVEY_NAME,</w:t>
      </w:r>
      <w:r>
        <w:br/>
      </w:r>
      <w:r>
        <w:rPr>
          <w:rStyle w:val="StringTok"/>
        </w:rPr>
        <w:t xml:space="preserve">cr.VESSEL_ID,</w:t>
      </w:r>
      <w:r>
        <w:br/>
      </w:r>
      <w:r>
        <w:rPr>
          <w:rStyle w:val="StringTok"/>
        </w:rPr>
        <w:t xml:space="preserve">cr.VESSEL_NAME,</w:t>
      </w:r>
      <w:r>
        <w:br/>
      </w:r>
      <w:r>
        <w:rPr>
          <w:rStyle w:val="StringTok"/>
        </w:rPr>
        <w:t xml:space="preserve">cp.HAULJOIN,</w:t>
      </w:r>
      <w:r>
        <w:br/>
      </w:r>
      <w:r>
        <w:rPr>
          <w:rStyle w:val="StringTok"/>
        </w:rPr>
        <w:t xml:space="preserve">cp.SPECIES_CODE,</w:t>
      </w:r>
      <w:r>
        <w:br/>
      </w:r>
      <w:r>
        <w:rPr>
          <w:rStyle w:val="StringTok"/>
        </w:rPr>
        <w:t xml:space="preserve">tt.SPECIES_NAME,</w:t>
      </w:r>
      <w:r>
        <w:br/>
      </w:r>
      <w:r>
        <w:rPr>
          <w:rStyle w:val="StringTok"/>
        </w:rPr>
        <w:t xml:space="preserve">tt.COMMON_NAME,</w:t>
      </w:r>
      <w:r>
        <w:br/>
      </w:r>
      <w:r>
        <w:rPr>
          <w:rStyle w:val="StringTok"/>
        </w:rPr>
        <w:t xml:space="preserve">cp.WEIGHT_KG,</w:t>
      </w:r>
      <w:r>
        <w:br/>
      </w:r>
      <w:r>
        <w:rPr>
          <w:rStyle w:val="StringTok"/>
        </w:rPr>
        <w:t xml:space="preserve">cp.COUNT,</w:t>
      </w:r>
      <w:r>
        <w:br/>
      </w:r>
      <w:r>
        <w:rPr>
          <w:rStyle w:val="StringTok"/>
        </w:rPr>
        <w:t xml:space="preserve">cp.AREA_SWEPT_KM2,</w:t>
      </w:r>
      <w:r>
        <w:br/>
      </w:r>
      <w:r>
        <w:rPr>
          <w:rStyle w:val="StringTok"/>
        </w:rPr>
        <w:t xml:space="preserve">cp.CPUE_KGKM2,</w:t>
      </w:r>
      <w:r>
        <w:br/>
      </w:r>
      <w:r>
        <w:rPr>
          <w:rStyle w:val="StringTok"/>
        </w:rPr>
        <w:t xml:space="preserve">cp.CPUE_NOKM2,</w:t>
      </w:r>
      <w:r>
        <w:br/>
      </w:r>
      <w:r>
        <w:rPr>
          <w:rStyle w:val="StringTok"/>
        </w:rPr>
        <w:t xml:space="preserve">hh.HAUL,</w:t>
      </w:r>
      <w:r>
        <w:br/>
      </w:r>
      <w:r>
        <w:rPr>
          <w:rStyle w:val="StringTok"/>
        </w:rPr>
        <w:t xml:space="preserve">hh.STATION</w:t>
      </w:r>
      <w:r>
        <w:br/>
      </w:r>
      <w:r>
        <w:br/>
      </w:r>
      <w:r>
        <w:rPr>
          <w:rStyle w:val="StringTok"/>
        </w:rPr>
        <w:t xml:space="preserve">-- Identify what tables to pull data from</w:t>
      </w:r>
      <w:r>
        <w:br/>
      </w:r>
      <w:r>
        <w:rPr>
          <w:rStyle w:val="StringTok"/>
        </w:rPr>
        <w:t xml:space="preserve">FROM GAP_PRODUCTS.AKFIN_HAUL hh</w:t>
      </w:r>
      <w:r>
        <w:br/>
      </w:r>
      <w:r>
        <w:rPr>
          <w:rStyle w:val="StringTok"/>
        </w:rPr>
        <w:t xml:space="preserve">LEFT JOIN GAP_PRODUCTS.AKFIN_CRUISE cr</w:t>
      </w:r>
      <w:r>
        <w:br/>
      </w:r>
      <w:r>
        <w:rPr>
          <w:rStyle w:val="StringTok"/>
        </w:rPr>
        <w:t xml:space="preserve">ON hh.CRUISEJOIN = cr.CRUISEJOIN</w:t>
      </w:r>
      <w:r>
        <w:br/>
      </w:r>
      <w:r>
        <w:rPr>
          <w:rStyle w:val="StringTok"/>
        </w:rPr>
        <w:t xml:space="preserve">LEFT JOIN GAP_PRODUCTS.AKFIN_CPUE cp</w:t>
      </w:r>
      <w:r>
        <w:br/>
      </w:r>
      <w:r>
        <w:rPr>
          <w:rStyle w:val="StringTok"/>
        </w:rPr>
        <w:t xml:space="preserve">ON hh.HAULJOIN = cp.HAULJOIN</w:t>
      </w:r>
      <w:r>
        <w:br/>
      </w:r>
      <w:r>
        <w:rPr>
          <w:rStyle w:val="StringTok"/>
        </w:rPr>
        <w:t xml:space="preserve">LEFT JOIN GAP_PRODUCTS.TAXONOMIC_CLASSIFICATION tt</w:t>
      </w:r>
      <w:r>
        <w:br/>
      </w:r>
      <w:r>
        <w:rPr>
          <w:rStyle w:val="StringTok"/>
        </w:rPr>
        <w:t xml:space="preserve">ON cp.SPECIES_CODE = tt.SPECIES_CODE</w:t>
      </w:r>
      <w:r>
        <w:br/>
      </w:r>
      <w:r>
        <w:br/>
      </w:r>
      <w:r>
        <w:rPr>
          <w:rStyle w:val="StringTok"/>
        </w:rPr>
        <w:t xml:space="preserve">-- Filter for EBS and NBS observations</w:t>
      </w:r>
      <w:r>
        <w:br/>
      </w:r>
      <w:r>
        <w:rPr>
          <w:rStyle w:val="StringTok"/>
        </w:rPr>
        <w:t xml:space="preserve">WHERE SURVEY_DEFINITION_ID IN (143, 98) -- 143 NBS, 98 EBS</w:t>
      </w:r>
      <w:r>
        <w:br/>
      </w:r>
      <w:r>
        <w:rPr>
          <w:rStyle w:val="StringTok"/>
        </w:rPr>
        <w:t xml:space="preserve">AND tt.SURVEY_SPECIES = 1</w:t>
      </w:r>
      <w:r>
        <w:br/>
      </w:r>
      <w:r>
        <w:br/>
      </w:r>
      <w:r>
        <w:rPr>
          <w:rStyle w:val="StringTok"/>
        </w:rPr>
        <w:t xml:space="preserve">-- Only return the first 3 rows because otherwise this would be a huge table!</w:t>
      </w:r>
      <w:r>
        <w:br/>
      </w:r>
      <w:r>
        <w:rPr>
          <w:rStyle w:val="StringTok"/>
        </w:rPr>
        <w:t xml:space="preserve">FETCH FIRST 3 ROWS ONLY;"</w:t>
      </w:r>
      <w:r>
        <w:rPr>
          <w:rStyle w:val="NormalTok"/>
        </w:rPr>
        <w:t xml:space="preserve">)) </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(a[,</w:t>
      </w:r>
      <w:r>
        <w:rPr>
          <w:rStyle w:val="DecValTok"/>
        </w:rPr>
        <w:t xml:space="preserve">2</w:t>
      </w:r>
      <w:r>
        <w:rPr>
          <w:rStyle w:val="SpecialCharTok"/>
        </w:rPr>
        <w:t xml:space="preserve">:</w:t>
      </w:r>
      <w:r>
        <w:rPr>
          <w:rStyle w:val="DecValTok"/>
        </w:rPr>
        <w:t xml:space="preserve">8</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HAULJOIN</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198,203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CHAPMAN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877</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198,203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CHAPMAN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878</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198,203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CHAPMAN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879</w:t>
            </w:r>
          </w:p>
        </w:tc>
      </w:tr>
    </w:tbl>
    <w:bookmarkEnd w:id="136"/>
    <w:bookmarkStart w:id="137" w:name="X6c9baf830705627dd719c592aab833e6e724e07"/>
    <w:p>
      <w:pPr>
        <w:pStyle w:val="Heading3"/>
      </w:pPr>
      <w:r>
        <w:t xml:space="preserve">8.0.4 Ex. CPUE for all stations contained in the INPFC Shumagin region (AREA_ID = 919) for Pacific cod.</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w:t>
      </w:r>
      <w:r>
        <w:br/>
      </w:r>
      <w:r>
        <w:rPr>
          <w:rStyle w:val="NormalTok"/>
        </w:rPr>
        <w:t xml:space="preserve">                       </w:t>
      </w:r>
      <w:r>
        <w:rPr>
          <w:rStyle w:val="AttributeTok"/>
        </w:rPr>
        <w:t xml:space="preserve">query =</w:t>
      </w:r>
      <w:r>
        <w:br/>
      </w:r>
      <w:r>
        <w:rPr>
          <w:rStyle w:val="NormalTok"/>
        </w:rPr>
        <w:t xml:space="preserve">                         </w:t>
      </w:r>
      <w:r>
        <w:rPr>
          <w:rStyle w:val="StringTok"/>
        </w:rPr>
        <w:t xml:space="preserve">"</w:t>
      </w:r>
      <w:r>
        <w:br/>
      </w:r>
      <w:r>
        <w:rPr>
          <w:rStyle w:val="StringTok"/>
        </w:rPr>
        <w:t xml:space="preserve">-- Select columns for output data</w:t>
      </w:r>
      <w:r>
        <w:br/>
      </w:r>
      <w:r>
        <w:rPr>
          <w:rStyle w:val="StringTok"/>
        </w:rPr>
        <w:t xml:space="preserve">SELECT </w:t>
      </w:r>
      <w:r>
        <w:br/>
      </w:r>
      <w:r>
        <w:rPr>
          <w:rStyle w:val="StringTok"/>
        </w:rPr>
        <w:t xml:space="preserve">HAULJOIN, </w:t>
      </w:r>
      <w:r>
        <w:br/>
      </w:r>
      <w:r>
        <w:rPr>
          <w:rStyle w:val="StringTok"/>
        </w:rPr>
        <w:t xml:space="preserve">SPECIES_CODE, </w:t>
      </w:r>
      <w:r>
        <w:br/>
      </w:r>
      <w:r>
        <w:rPr>
          <w:rStyle w:val="StringTok"/>
        </w:rPr>
        <w:t xml:space="preserve">STRATUM, </w:t>
      </w:r>
      <w:r>
        <w:br/>
      </w:r>
      <w:r>
        <w:rPr>
          <w:rStyle w:val="StringTok"/>
        </w:rPr>
        <w:t xml:space="preserve">LATITUDE_DD_START, </w:t>
      </w:r>
      <w:r>
        <w:br/>
      </w:r>
      <w:r>
        <w:rPr>
          <w:rStyle w:val="StringTok"/>
        </w:rPr>
        <w:t xml:space="preserve">LONGITUDE_DD_START,</w:t>
      </w:r>
      <w:r>
        <w:br/>
      </w:r>
      <w:r>
        <w:rPr>
          <w:rStyle w:val="StringTok"/>
        </w:rPr>
        <w:t xml:space="preserve">CPUE_KGKM2, </w:t>
      </w:r>
      <w:r>
        <w:br/>
      </w:r>
      <w:r>
        <w:rPr>
          <w:rStyle w:val="StringTok"/>
        </w:rPr>
        <w:t xml:space="preserve">GEAR_TEMPERATURE_C</w:t>
      </w:r>
      <w:r>
        <w:br/>
      </w:r>
      <w:r>
        <w:br/>
      </w:r>
      <w:r>
        <w:rPr>
          <w:rStyle w:val="StringTok"/>
        </w:rPr>
        <w:t xml:space="preserve">-- Identify what tables to pull data from</w:t>
      </w:r>
      <w:r>
        <w:br/>
      </w:r>
      <w:r>
        <w:rPr>
          <w:rStyle w:val="StringTok"/>
        </w:rPr>
        <w:t xml:space="preserve">FROM GAP_PRODUCTS.AKFIN_CPUE cpue</w:t>
      </w:r>
      <w:r>
        <w:br/>
      </w:r>
      <w:r>
        <w:rPr>
          <w:rStyle w:val="StringTok"/>
        </w:rPr>
        <w:t xml:space="preserve">LEFT JOIN GAP_PRODUCTS.AKFIN_HAUL haul</w:t>
      </w:r>
      <w:r>
        <w:br/>
      </w:r>
      <w:r>
        <w:rPr>
          <w:rStyle w:val="StringTok"/>
        </w:rPr>
        <w:t xml:space="preserve">USING (HAULJOIN) </w:t>
      </w:r>
      <w:r>
        <w:br/>
      </w:r>
      <w:r>
        <w:br/>
      </w:r>
      <w:r>
        <w:rPr>
          <w:rStyle w:val="StringTok"/>
        </w:rPr>
        <w:t xml:space="preserve">-- Filter for P. Cod observations</w:t>
      </w:r>
      <w:r>
        <w:br/>
      </w:r>
      <w:r>
        <w:rPr>
          <w:rStyle w:val="StringTok"/>
        </w:rPr>
        <w:t xml:space="preserve">WHERE SPECIES_CODE IN (21720)</w:t>
      </w:r>
      <w:r>
        <w:br/>
      </w:r>
      <w:r>
        <w:br/>
      </w:r>
      <w:r>
        <w:rPr>
          <w:rStyle w:val="StringTok"/>
        </w:rPr>
        <w:t xml:space="preserve">-- Select all stratum within the area_id 919 (INPFC Shumagin region)</w:t>
      </w:r>
      <w:r>
        <w:br/>
      </w:r>
      <w:r>
        <w:rPr>
          <w:rStyle w:val="StringTok"/>
        </w:rPr>
        <w:t xml:space="preserve">AND haul.STRATUM IN</w:t>
      </w:r>
      <w:r>
        <w:br/>
      </w:r>
      <w:r>
        <w:rPr>
          <w:rStyle w:val="StringTok"/>
        </w:rPr>
        <w:t xml:space="preserve">(</w:t>
      </w:r>
      <w:r>
        <w:br/>
      </w:r>
      <w:r>
        <w:rPr>
          <w:rStyle w:val="StringTok"/>
        </w:rPr>
        <w:t xml:space="preserve">SELECT </w:t>
      </w:r>
      <w:r>
        <w:br/>
      </w:r>
      <w:r>
        <w:rPr>
          <w:rStyle w:val="StringTok"/>
        </w:rPr>
        <w:t xml:space="preserve">STRATUM</w:t>
      </w:r>
      <w:r>
        <w:br/>
      </w:r>
      <w:r>
        <w:rPr>
          <w:rStyle w:val="StringTok"/>
        </w:rPr>
        <w:t xml:space="preserve">FROM GAP_PRODUCTS.AKFIN_STRATUM_GROUPS </w:t>
      </w:r>
      <w:r>
        <w:br/>
      </w:r>
      <w:r>
        <w:rPr>
          <w:rStyle w:val="StringTok"/>
        </w:rPr>
        <w:t xml:space="preserve">WHERE AREA_ID = 919</w:t>
      </w:r>
      <w:r>
        <w:br/>
      </w:r>
      <w:r>
        <w:rPr>
          <w:rStyle w:val="StringTok"/>
        </w:rPr>
        <w:t xml:space="preserve">);"</w:t>
      </w:r>
      <w:r>
        <w:rPr>
          <w:rStyle w:val="NormalTok"/>
        </w:rPr>
        <w:t xml:space="preserve">)</w:t>
      </w:r>
    </w:p>
    <w:p>
      <w:pPr>
        <w:pStyle w:val="SourceCode"/>
      </w:pPr>
      <w:r>
        <w:rPr>
          <w:rStyle w:val="NormalTok"/>
        </w:rPr>
        <w:t xml:space="preserve">dat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(HAULJOIN, STRATUM, SPECIES_CODE, LATITUDE_DD_START, LONGITUDE_DD_START, CPUE_KGKM2, GEAR_TEMPERATURE_C)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SPECIES_CODE =</w:t>
      </w:r>
      <w:r>
        <w:rPr>
          <w:rStyle w:val="NormalTok"/>
        </w:rPr>
        <w:t xml:space="preserve"> </w:t>
      </w:r>
      <w:r>
        <w:rPr>
          <w:rStyle w:val="FunctionTok"/>
        </w:rPr>
        <w:t xml:space="preserve">as.character</w:t>
      </w:r>
      <w:r>
        <w:rPr>
          <w:rStyle w:val="NormalTok"/>
        </w:rPr>
        <w:t xml:space="preserve">(SPECIES_CODE), </w:t>
      </w:r>
      <w:r>
        <w:br/>
      </w:r>
      <w:r>
        <w:rPr>
          <w:rStyle w:val="NormalTok"/>
        </w:rPr>
        <w:t xml:space="preserve">                </w:t>
      </w:r>
      <w:r>
        <w:rPr>
          <w:rStyle w:val="AttributeTok"/>
        </w:rPr>
        <w:t xml:space="preserve">STRATUM =</w:t>
      </w:r>
      <w:r>
        <w:rPr>
          <w:rStyle w:val="NormalTok"/>
        </w:rPr>
        <w:t xml:space="preserve"> </w:t>
      </w:r>
      <w:r>
        <w:rPr>
          <w:rStyle w:val="FunctionTok"/>
        </w:rPr>
        <w:t xml:space="preserve">as.character</w:t>
      </w:r>
      <w:r>
        <w:rPr>
          <w:rStyle w:val="NormalTok"/>
        </w:rPr>
        <w:t xml:space="preserve">(STRATUM))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arrange</w:t>
      </w:r>
      <w:r>
        <w:rPr>
          <w:rStyle w:val="NormalTok"/>
        </w:rPr>
        <w:t xml:space="preserve">(SPECIES_CODE)</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GEAR_TEMPERATURE_C</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-12,880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52.55793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-169.7829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6,863.3672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-12,881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52.63840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-169.7815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1,536.8594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4.9</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-12,882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52.67131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-169.4279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10,044.8409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-12,883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53.24099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-168.0725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1,937.7294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-12,884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53.16771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-167.9810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830.2039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5.1</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-12,885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53.06838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-167.6713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2,891.8092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4.9</w:t>
            </w:r>
          </w:p>
        </w:tc>
      </w:tr>
    </w:tbl>
    <w:bookmarkEnd w:id="137"/>
    <w:bookmarkStart w:id="142" w:name="X4ca88a5e06820f076cc03c34f683f499fdc73ef"/>
    <w:p>
      <w:pPr>
        <w:pStyle w:val="Heading3"/>
      </w:pPr>
      <w:r>
        <w:t xml:space="preserve">8.0.5 Ex. EBS Pacific Ocean perch CPUE and</w:t>
      </w:r>
      <w:r>
        <w:t xml:space="preserve"> </w:t>
      </w:r>
      <w:hyperlink r:id="rId138">
        <w:r>
          <w:rPr>
            <w:rStyle w:val="VerbatimChar"/>
          </w:rPr>
          <w:t xml:space="preserve">akgfmaps</w:t>
        </w:r>
      </w:hyperlink>
      <w:r>
        <w:t xml:space="preserve"> </w:t>
      </w:r>
      <w:r>
        <w:t xml:space="preserve">map</w:t>
      </w:r>
    </w:p>
    <w:p>
      <w:pPr>
        <w:pStyle w:val="FirstParagraph"/>
      </w:pPr>
      <w:r>
        <w:t xml:space="preserve">Pacific Ocean perch catch-per-unit-effort estimates for EBS in 2021 from</w:t>
      </w:r>
      <w:r>
        <w:t xml:space="preserve"> </w:t>
      </w:r>
      <w:r>
        <w:rPr>
          <w:rStyle w:val="VerbatimChar"/>
        </w:rPr>
        <w:t xml:space="preserve">GAP_PRODUCTS.AKFIN_CPUE</w:t>
      </w:r>
      <w:r>
        <w:t xml:space="preserve"> </w:t>
      </w:r>
      <w:r>
        <w:t xml:space="preserve">and map constructed using</w:t>
      </w:r>
      <w:r>
        <w:t xml:space="preserve"> </w:t>
      </w:r>
      <w:hyperlink r:id="rId138">
        <w:r>
          <w:rPr>
            <w:rStyle w:val="VerbatimChar"/>
          </w:rPr>
          <w:t xml:space="preserve">akgfmaps</w:t>
        </w:r>
      </w:hyperlink>
      <w:r>
        <w:t xml:space="preserve">. Here, we’ll use AKFIN HAUL and CRUISES data also included in this repo, for convenience, though they are very similar to their</w:t>
      </w:r>
      <w:r>
        <w:t xml:space="preserve"> </w:t>
      </w:r>
      <w:r>
        <w:rPr>
          <w:rStyle w:val="VerbatimChar"/>
        </w:rPr>
        <w:t xml:space="preserve">RACEBASE</w:t>
      </w:r>
      <w:r>
        <w:t xml:space="preserve"> </w:t>
      </w:r>
      <w:r>
        <w:t xml:space="preserve">analogs.</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NormalTok"/>
        </w:rPr>
        <w:t xml:space="preserve">                         </w:t>
      </w:r>
      <w:r>
        <w:rPr>
          <w:rStyle w:val="StringTok"/>
        </w:rPr>
        <w:t xml:space="preserve">"</w:t>
      </w:r>
      <w:r>
        <w:br/>
      </w:r>
      <w:r>
        <w:rPr>
          <w:rStyle w:val="StringTok"/>
        </w:rPr>
        <w:t xml:space="preserve">-- Select columns for output data</w:t>
      </w:r>
      <w:r>
        <w:br/>
      </w:r>
      <w:r>
        <w:rPr>
          <w:rStyle w:val="StringTok"/>
        </w:rPr>
        <w:t xml:space="preserve">SELECT </w:t>
      </w:r>
      <w:r>
        <w:br/>
      </w:r>
      <w:r>
        <w:rPr>
          <w:rStyle w:val="StringTok"/>
        </w:rPr>
        <w:t xml:space="preserve">(cp.CPUE_KGKM2/100) CPUE_KGHA, -- akgfmaps is expecting hectares, but can take any units</w:t>
      </w:r>
      <w:r>
        <w:br/>
      </w:r>
      <w:r>
        <w:rPr>
          <w:rStyle w:val="StringTok"/>
        </w:rPr>
        <w:t xml:space="preserve">hh.LATITUDE_DD_START LATITUDE,</w:t>
      </w:r>
      <w:r>
        <w:br/>
      </w:r>
      <w:r>
        <w:rPr>
          <w:rStyle w:val="StringTok"/>
        </w:rPr>
        <w:t xml:space="preserve">hh.LONGITUDE_DD_START LONGITUDE</w:t>
      </w:r>
      <w:r>
        <w:br/>
      </w:r>
      <w:r>
        <w:br/>
      </w:r>
      <w:r>
        <w:rPr>
          <w:rStyle w:val="StringTok"/>
        </w:rPr>
        <w:t xml:space="preserve">-- Use HAUL data to obtain LATITUDE &amp; LONGITUDE and connect to cruisejoin</w:t>
      </w:r>
      <w:r>
        <w:br/>
      </w:r>
      <w:r>
        <w:rPr>
          <w:rStyle w:val="StringTok"/>
        </w:rPr>
        <w:t xml:space="preserve">FROM GAP_PRODUCTS.AKFIN_CPUE cp</w:t>
      </w:r>
      <w:r>
        <w:br/>
      </w:r>
      <w:r>
        <w:rPr>
          <w:rStyle w:val="StringTok"/>
        </w:rPr>
        <w:t xml:space="preserve">LEFT JOIN GAP_PRODUCTS.AKFIN_HAUL hh</w:t>
      </w:r>
      <w:r>
        <w:br/>
      </w:r>
      <w:r>
        <w:rPr>
          <w:rStyle w:val="StringTok"/>
        </w:rPr>
        <w:t xml:space="preserve">ON cp.HAULJOIN = hh.HAULJOIN</w:t>
      </w:r>
      <w:r>
        <w:br/>
      </w:r>
      <w:r>
        <w:br/>
      </w:r>
      <w:r>
        <w:rPr>
          <w:rStyle w:val="StringTok"/>
        </w:rPr>
        <w:t xml:space="preserve">-- Use CRUISES data to obtain YEAR and SURVEY_DEFINITION_ID</w:t>
      </w:r>
      <w:r>
        <w:br/>
      </w:r>
      <w:r>
        <w:rPr>
          <w:rStyle w:val="StringTok"/>
        </w:rPr>
        <w:t xml:space="preserve">LEFT JOIN GAP_PRODUCTS.AKFIN_CRUISE cc</w:t>
      </w:r>
      <w:r>
        <w:br/>
      </w:r>
      <w:r>
        <w:rPr>
          <w:rStyle w:val="StringTok"/>
        </w:rPr>
        <w:t xml:space="preserve">ON hh.CRUISEJOIN = cc.CRUISEJOIN</w:t>
      </w:r>
      <w:r>
        <w:br/>
      </w:r>
      <w:r>
        <w:br/>
      </w:r>
      <w:r>
        <w:rPr>
          <w:rStyle w:val="StringTok"/>
        </w:rPr>
        <w:t xml:space="preserve">-- Filter data</w:t>
      </w:r>
      <w:r>
        <w:br/>
      </w:r>
      <w:r>
        <w:rPr>
          <w:rStyle w:val="StringTok"/>
        </w:rPr>
        <w:t xml:space="preserve">WHERE cp.SPECIES_CODE = 30060 </w:t>
      </w:r>
      <w:r>
        <w:br/>
      </w:r>
      <w:r>
        <w:rPr>
          <w:rStyle w:val="StringTok"/>
        </w:rPr>
        <w:t xml:space="preserve">AND cc.SURVEY_DEFINITION_ID = 98 </w:t>
      </w:r>
      <w:r>
        <w:br/>
      </w:r>
      <w:r>
        <w:rPr>
          <w:rStyle w:val="StringTok"/>
        </w:rPr>
        <w:t xml:space="preserve">AND cc.YEAR = 2021;"</w:t>
      </w:r>
      <w:r>
        <w:rPr>
          <w:rStyle w:val="NormalTok"/>
        </w:rPr>
        <w:t xml:space="preserve">)</w:t>
      </w:r>
    </w:p>
    <w:p>
      <w:pPr>
        <w:pStyle w:val="SourceCode"/>
      </w:pPr>
      <w:r>
        <w:rPr>
          <w:rStyle w:val="NormalTok"/>
        </w:rPr>
        <w:t xml:space="preserve">dat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arrange</w:t>
      </w:r>
      <w:r>
        <w:rPr>
          <w:rStyle w:val="NormalTok"/>
        </w:rPr>
        <w:t xml:space="preserve">(</w:t>
      </w:r>
      <w:r>
        <w:rPr>
          <w:rStyle w:val="FunctionTok"/>
        </w:rPr>
        <w:t xml:space="preserve">desc</w:t>
      </w:r>
      <w:r>
        <w:rPr>
          <w:rStyle w:val="NormalTok"/>
        </w:rPr>
        <w:t xml:space="preserve">(CPUE_KGHA))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CPUE_KGHA</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10.1768965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57.64871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-173.3735</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6.2734470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56.36952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-169.4604</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3.0252034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56.66253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-171.9549</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1.8214628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57.98912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-173.4816</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0.5535672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55.65865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-168.1804</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0.2813533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57.32545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-173.3217</w:t>
            </w:r>
          </w:p>
        </w:tc>
      </w:tr>
    </w:tbl>
    <w:p>
      <w:pPr>
        <w:pStyle w:val="SourceCode"/>
      </w:pPr>
      <w:r>
        <w:rPr>
          <w:rStyle w:val="CommentTok"/>
        </w:rPr>
        <w:t xml:space="preserve"># devtools::install_github("afsc-gap-products/akgfmaps", build_vignettes = TRUE)</w:t>
      </w:r>
      <w:r>
        <w:br/>
      </w:r>
      <w:r>
        <w:rPr>
          <w:rStyle w:val="FunctionTok"/>
        </w:rPr>
        <w:t xml:space="preserve">library</w:t>
      </w:r>
      <w:r>
        <w:rPr>
          <w:rStyle w:val="NormalTok"/>
        </w:rPr>
        <w:t xml:space="preserve">(akgfmaps)</w:t>
      </w:r>
      <w:r>
        <w:br/>
      </w:r>
      <w:r>
        <w:br/>
      </w:r>
      <w:r>
        <w:rPr>
          <w:rStyle w:val="NormalTok"/>
        </w:rPr>
        <w:t xml:space="preserve">figure </w:t>
      </w:r>
      <w:r>
        <w:rPr>
          <w:rStyle w:val="OtherTok"/>
        </w:rPr>
        <w:t xml:space="preserve">&lt;-</w:t>
      </w:r>
      <w:r>
        <w:rPr>
          <w:rStyle w:val="NormalTok"/>
        </w:rPr>
        <w:t xml:space="preserve"> akgfmaps</w:t>
      </w:r>
      <w:r>
        <w:rPr>
          <w:rStyle w:val="SpecialCharTok"/>
        </w:rPr>
        <w:t xml:space="preserve">::</w:t>
      </w:r>
      <w:r>
        <w:rPr>
          <w:rStyle w:val="FunctionTok"/>
        </w:rPr>
        <w:t xml:space="preserve">make_idw_map</w:t>
      </w:r>
      <w:r>
        <w:rPr>
          <w:rStyle w:val="NormalTok"/>
        </w:rPr>
        <w:t xml:space="preserve">(</w:t>
      </w:r>
      <w:r>
        <w:br/>
      </w:r>
      <w:r>
        <w:rPr>
          <w:rStyle w:val="NormalTok"/>
        </w:rPr>
        <w:t xml:space="preserve">  </w:t>
      </w:r>
      <w:r>
        <w:rPr>
          <w:rStyle w:val="AttributeTok"/>
        </w:rPr>
        <w:t xml:space="preserve">x =</w:t>
      </w:r>
      <w:r>
        <w:rPr>
          <w:rStyle w:val="NormalTok"/>
        </w:rPr>
        <w:t xml:space="preserve"> dat, </w:t>
      </w:r>
      <w:r>
        <w:rPr>
          <w:rStyle w:val="CommentTok"/>
        </w:rPr>
        <w:t xml:space="preserve"># Pass data as a data frame</w:t>
      </w:r>
      <w:r>
        <w:br/>
      </w:r>
      <w:r>
        <w:rPr>
          <w:rStyle w:val="NormalTok"/>
        </w:rPr>
        <w:t xml:space="preserve">  </w:t>
      </w:r>
      <w:r>
        <w:rPr>
          <w:rStyle w:val="AttributeTok"/>
        </w:rPr>
        <w:t xml:space="preserve">region =</w:t>
      </w:r>
      <w:r>
        <w:rPr>
          <w:rStyle w:val="NormalTok"/>
        </w:rPr>
        <w:t xml:space="preserve"> </w:t>
      </w:r>
      <w:r>
        <w:rPr>
          <w:rStyle w:val="StringTok"/>
        </w:rPr>
        <w:t xml:space="preserve">"bs.south"</w:t>
      </w:r>
      <w:r>
        <w:rPr>
          <w:rStyle w:val="NormalTok"/>
        </w:rPr>
        <w:t xml:space="preserve">, </w:t>
      </w:r>
      <w:r>
        <w:rPr>
          <w:rStyle w:val="CommentTok"/>
        </w:rPr>
        <w:t xml:space="preserve"># Predefined EBS area</w:t>
      </w:r>
      <w:r>
        <w:br/>
      </w:r>
      <w:r>
        <w:rPr>
          <w:rStyle w:val="NormalTok"/>
        </w:rPr>
        <w:t xml:space="preserve">  </w:t>
      </w:r>
      <w:r>
        <w:rPr>
          <w:rStyle w:val="AttributeTok"/>
        </w:rPr>
        <w:t xml:space="preserve">set.breaks =</w:t>
      </w:r>
      <w:r>
        <w:rPr>
          <w:rStyle w:val="NormalTok"/>
        </w:rPr>
        <w:t xml:space="preserve"> </w:t>
      </w:r>
      <w:r>
        <w:rPr>
          <w:rStyle w:val="StringTok"/>
        </w:rPr>
        <w:t xml:space="preserve">"jenks"</w:t>
      </w:r>
      <w:r>
        <w:rPr>
          <w:rStyle w:val="NormalTok"/>
        </w:rPr>
        <w:t xml:space="preserve">, </w:t>
      </w:r>
      <w:r>
        <w:rPr>
          <w:rStyle w:val="CommentTok"/>
        </w:rPr>
        <w:t xml:space="preserve"># Gets Jenks breaks from classint::classIntervals()</w:t>
      </w:r>
      <w:r>
        <w:br/>
      </w:r>
      <w:r>
        <w:rPr>
          <w:rStyle w:val="NormalTok"/>
        </w:rPr>
        <w:t xml:space="preserve">  </w:t>
      </w:r>
      <w:r>
        <w:rPr>
          <w:rStyle w:val="AttributeTok"/>
        </w:rPr>
        <w:t xml:space="preserve">in.crs =</w:t>
      </w:r>
      <w:r>
        <w:rPr>
          <w:rStyle w:val="NormalTok"/>
        </w:rPr>
        <w:t xml:space="preserve"> </w:t>
      </w:r>
      <w:r>
        <w:rPr>
          <w:rStyle w:val="StringTok"/>
        </w:rPr>
        <w:t xml:space="preserve">"+proj=longlat"</w:t>
      </w:r>
      <w:r>
        <w:rPr>
          <w:rStyle w:val="NormalTok"/>
        </w:rPr>
        <w:t xml:space="preserve">, </w:t>
      </w:r>
      <w:r>
        <w:rPr>
          <w:rStyle w:val="CommentTok"/>
        </w:rPr>
        <w:t xml:space="preserve"># Set input coordinate reference system</w:t>
      </w:r>
      <w:r>
        <w:br/>
      </w:r>
      <w:r>
        <w:rPr>
          <w:rStyle w:val="NormalTok"/>
        </w:rPr>
        <w:t xml:space="preserve">  </w:t>
      </w:r>
      <w:r>
        <w:rPr>
          <w:rStyle w:val="AttributeTok"/>
        </w:rPr>
        <w:t xml:space="preserve">out.crs =</w:t>
      </w:r>
      <w:r>
        <w:rPr>
          <w:rStyle w:val="NormalTok"/>
        </w:rPr>
        <w:t xml:space="preserve"> </w:t>
      </w:r>
      <w:r>
        <w:rPr>
          <w:rStyle w:val="StringTok"/>
        </w:rPr>
        <w:t xml:space="preserve">"EPSG:3338"</w:t>
      </w:r>
      <w:r>
        <w:rPr>
          <w:rStyle w:val="NormalTok"/>
        </w:rPr>
        <w:t xml:space="preserve">, </w:t>
      </w:r>
      <w:r>
        <w:rPr>
          <w:rStyle w:val="CommentTok"/>
        </w:rPr>
        <w:t xml:space="preserve"># Set output coordinate reference system</w:t>
      </w:r>
      <w:r>
        <w:br/>
      </w:r>
      <w:r>
        <w:rPr>
          <w:rStyle w:val="NormalTok"/>
        </w:rPr>
        <w:t xml:space="preserve">  </w:t>
      </w:r>
      <w:r>
        <w:rPr>
          <w:rStyle w:val="AttributeTok"/>
        </w:rPr>
        <w:t xml:space="preserve">grid.cell =</w:t>
      </w:r>
      <w:r>
        <w:rPr>
          <w:rStyle w:val="NormalTok"/>
        </w:rPr>
        <w:t xml:space="preserve"> </w:t>
      </w:r>
      <w:r>
        <w:rPr>
          <w:rStyle w:val="FunctionTok"/>
        </w:rPr>
        <w:t xml:space="preserve">c</w:t>
      </w:r>
      <w:r>
        <w:rPr>
          <w:rStyle w:val="NormalTok"/>
        </w:rPr>
        <w:t xml:space="preserve">(</w:t>
      </w:r>
      <w:r>
        <w:rPr>
          <w:rStyle w:val="DecValTok"/>
        </w:rPr>
        <w:t xml:space="preserve">20000</w:t>
      </w:r>
      <w:r>
        <w:rPr>
          <w:rStyle w:val="NormalTok"/>
        </w:rPr>
        <w:t xml:space="preserve">, </w:t>
      </w:r>
      <w:r>
        <w:rPr>
          <w:rStyle w:val="DecValTok"/>
        </w:rPr>
        <w:t xml:space="preserve">20000</w:t>
      </w:r>
      <w:r>
        <w:rPr>
          <w:rStyle w:val="NormalTok"/>
        </w:rPr>
        <w:t xml:space="preserve">), </w:t>
      </w:r>
      <w:r>
        <w:rPr>
          <w:rStyle w:val="CommentTok"/>
        </w:rPr>
        <w:t xml:space="preserve"># 20x20km grid</w:t>
      </w:r>
      <w:r>
        <w:br/>
      </w:r>
      <w:r>
        <w:rPr>
          <w:rStyle w:val="NormalTok"/>
        </w:rPr>
        <w:t xml:space="preserve">  </w:t>
      </w:r>
      <w:r>
        <w:rPr>
          <w:rStyle w:val="AttributeTok"/>
        </w:rPr>
        <w:t xml:space="preserve">key.title =</w:t>
      </w:r>
      <w:r>
        <w:rPr>
          <w:rStyle w:val="NormalTok"/>
        </w:rPr>
        <w:t xml:space="preserve"> </w:t>
      </w:r>
      <w:r>
        <w:rPr>
          <w:rStyle w:val="StringTok"/>
        </w:rPr>
        <w:t xml:space="preserve">"Pacific Ocean perch"</w:t>
      </w:r>
      <w:r>
        <w:rPr>
          <w:rStyle w:val="NormalTok"/>
        </w:rPr>
        <w:t xml:space="preserve">) </w:t>
      </w:r>
      <w:r>
        <w:rPr>
          <w:rStyle w:val="CommentTok"/>
        </w:rPr>
        <w:t xml:space="preserve"># Include in the legend title</w:t>
      </w:r>
    </w:p>
    <w:p>
      <w:pPr>
        <w:pStyle w:val="SourceCode"/>
      </w:pPr>
      <w:r>
        <w:rPr>
          <w:rStyle w:val="VerbatimChar"/>
        </w:rPr>
        <w:t xml:space="preserve">[inverse distance weighted interpolation]</w:t>
      </w:r>
      <w:r>
        <w:br/>
      </w:r>
      <w:r>
        <w:rPr>
          <w:rStyle w:val="VerbatimChar"/>
        </w:rPr>
        <w:t xml:space="preserve">[inverse distance weighted interpolation]</w:t>
      </w:r>
    </w:p>
    <w:p>
      <w:pPr>
        <w:pStyle w:val="SourceCode"/>
      </w:pPr>
      <w:r>
        <w:rPr>
          <w:rStyle w:val="NormalTok"/>
        </w:rPr>
        <w:t xml:space="preserve">figure</w:t>
      </w:r>
      <w:r>
        <w:rPr>
          <w:rStyle w:val="SpecialCharTok"/>
        </w:rPr>
        <w:t xml:space="preserve">$</w:t>
      </w:r>
      <w:r>
        <w:rPr>
          <w:rStyle w:val="NormalTok"/>
        </w:rPr>
        <w:t xml:space="preserve">plot</w:t>
      </w:r>
    </w:p>
    <w:p>
      <w:pPr>
        <w:pStyle w:val="CaptionedFigure"/>
      </w:pPr>
      <w:r>
        <w:drawing>
          <wp:inline>
            <wp:extent cx="4620126" cy="3696101"/>
            <wp:effectExtent b="0" l="0" r="0" t="0"/>
            <wp:docPr descr="EBS Pacific Ocean perch CPUE and akgfmaps map." title="" id="140" name="Picture"/>
            <a:graphic>
              <a:graphicData uri="http://schemas.openxmlformats.org/drawingml/2006/picture">
                <pic:pic>
                  <pic:nvPicPr>
                    <pic:cNvPr descr="content/akfin-oracle-sql-r_files/figure-docx/test-6-fig-1.png" id="141" name="Picture"/>
                    <pic:cNvPicPr>
                      <a:picLocks noChangeArrowheads="1" noChangeAspect="1"/>
                    </pic:cNvPicPr>
                  </pic:nvPicPr>
                  <pic:blipFill>
                    <a:blip r:embed="rId139"/>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EBS Pacific Ocean perch CPUE and</w:t>
      </w:r>
      <w:r>
        <w:t xml:space="preserve"> </w:t>
      </w:r>
      <w:hyperlink r:id="rId138">
        <w:r>
          <w:rPr>
            <w:rStyle w:val="VerbatimChar"/>
          </w:rPr>
          <w:t xml:space="preserve">akgfmaps</w:t>
        </w:r>
      </w:hyperlink>
      <w:r>
        <w:t xml:space="preserve"> </w:t>
      </w:r>
      <w:r>
        <w:t xml:space="preserve">map.</w:t>
      </w:r>
    </w:p>
    <w:bookmarkEnd w:id="142"/>
    <w:bookmarkStart w:id="146" w:name="Xce0831c7be847d3077c0d3c4d18282f1a945104"/>
    <w:p>
      <w:pPr>
        <w:pStyle w:val="Heading3"/>
      </w:pPr>
      <w:r>
        <w:t xml:space="preserve">8.0.6 Ex. GOA Pacific Ocean perch biomass and abundance</w:t>
      </w:r>
    </w:p>
    <w:p>
      <w:pPr>
        <w:pStyle w:val="FirstParagraph"/>
      </w:pPr>
      <w:r>
        <w:t xml:space="preserve">Biomass and abundance for Pacific Ocean perch from 1990 – 2023 for the western/central/eastern GOA management areas as well as for the entire region.</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NormalTok"/>
        </w:rPr>
        <w:t xml:space="preserve">                         </w:t>
      </w:r>
      <w:r>
        <w:rPr>
          <w:rStyle w:val="StringTok"/>
        </w:rPr>
        <w:t xml:space="preserve">"</w:t>
      </w:r>
      <w:r>
        <w:br/>
      </w:r>
      <w:r>
        <w:rPr>
          <w:rStyle w:val="StringTok"/>
        </w:rPr>
        <w:t xml:space="preserve">-- Manipulate data to join to</w:t>
      </w:r>
      <w:r>
        <w:br/>
      </w:r>
      <w:r>
        <w:rPr>
          <w:rStyle w:val="StringTok"/>
        </w:rPr>
        <w:t xml:space="preserve">WITH FILTERED_STRATA AS (</w:t>
      </w:r>
      <w:r>
        <w:br/>
      </w:r>
      <w:r>
        <w:rPr>
          <w:rStyle w:val="StringTok"/>
        </w:rPr>
        <w:t xml:space="preserve">SELECT AREA_ID, DESCRIPTION FROM GAP_PRODUCTS.AKFIN_AREA</w:t>
      </w:r>
      <w:r>
        <w:br/>
      </w:r>
      <w:r>
        <w:rPr>
          <w:rStyle w:val="StringTok"/>
        </w:rPr>
        <w:t xml:space="preserve">WHERE AREA_TYPE in ('REGULATORY AREA', 'REGION') </w:t>
      </w:r>
      <w:r>
        <w:br/>
      </w:r>
      <w:r>
        <w:rPr>
          <w:rStyle w:val="StringTok"/>
        </w:rPr>
        <w:t xml:space="preserve">AND SURVEY_DEFINITION_ID = 47</w:t>
      </w:r>
      <w:r>
        <w:br/>
      </w:r>
      <w:r>
        <w:rPr>
          <w:rStyle w:val="StringTok"/>
        </w:rPr>
        <w:t xml:space="preserve">-- Use the AREA records associated with the GOA stratification prior to 2025</w:t>
      </w:r>
      <w:r>
        <w:br/>
      </w:r>
      <w:r>
        <w:rPr>
          <w:rStyle w:val="StringTok"/>
        </w:rPr>
        <w:t xml:space="preserve">AND DESIGN_YEAR = 1984)</w:t>
      </w:r>
      <w:r>
        <w:br/>
      </w:r>
      <w:r>
        <w:br/>
      </w:r>
      <w:r>
        <w:rPr>
          <w:rStyle w:val="StringTok"/>
        </w:rPr>
        <w:t xml:space="preserve">-- Select columns for output data</w:t>
      </w:r>
      <w:r>
        <w:br/>
      </w:r>
      <w:r>
        <w:rPr>
          <w:rStyle w:val="StringTok"/>
        </w:rPr>
        <w:t xml:space="preserve">SELECT </w:t>
      </w:r>
      <w:r>
        <w:br/>
      </w:r>
      <w:r>
        <w:rPr>
          <w:rStyle w:val="StringTok"/>
        </w:rPr>
        <w:t xml:space="preserve">BIOMASS_MT,</w:t>
      </w:r>
      <w:r>
        <w:br/>
      </w:r>
      <w:r>
        <w:rPr>
          <w:rStyle w:val="StringTok"/>
        </w:rPr>
        <w:t xml:space="preserve">POPULATION_COUNT, </w:t>
      </w:r>
      <w:r>
        <w:br/>
      </w:r>
      <w:r>
        <w:rPr>
          <w:rStyle w:val="StringTok"/>
        </w:rPr>
        <w:t xml:space="preserve">YEAR, </w:t>
      </w:r>
      <w:r>
        <w:br/>
      </w:r>
      <w:r>
        <w:rPr>
          <w:rStyle w:val="StringTok"/>
        </w:rPr>
        <w:t xml:space="preserve">DESCRIPTION</w:t>
      </w:r>
      <w:r>
        <w:br/>
      </w:r>
      <w:r>
        <w:br/>
      </w:r>
      <w:r>
        <w:rPr>
          <w:rStyle w:val="StringTok"/>
        </w:rPr>
        <w:t xml:space="preserve">-- Identify what tables to pull data from</w:t>
      </w:r>
      <w:r>
        <w:br/>
      </w:r>
      <w:r>
        <w:rPr>
          <w:rStyle w:val="StringTok"/>
        </w:rPr>
        <w:t xml:space="preserve">FROM GAP_PRODUCTS.AKFIN_BIOMASS BIOMASS</w:t>
      </w:r>
      <w:r>
        <w:br/>
      </w:r>
      <w:r>
        <w:rPr>
          <w:rStyle w:val="StringTok"/>
        </w:rPr>
        <w:t xml:space="preserve">JOIN FILTERED_STRATA STRATA </w:t>
      </w:r>
      <w:r>
        <w:br/>
      </w:r>
      <w:r>
        <w:rPr>
          <w:rStyle w:val="StringTok"/>
        </w:rPr>
        <w:t xml:space="preserve">ON STRATA.AREA_ID = BIOMASS.AREA_ID</w:t>
      </w:r>
      <w:r>
        <w:br/>
      </w:r>
      <w:r>
        <w:br/>
      </w:r>
      <w:r>
        <w:rPr>
          <w:rStyle w:val="StringTok"/>
        </w:rPr>
        <w:t xml:space="preserve">-- Filter data results</w:t>
      </w:r>
      <w:r>
        <w:br/>
      </w:r>
      <w:r>
        <w:rPr>
          <w:rStyle w:val="StringTok"/>
        </w:rPr>
        <w:t xml:space="preserve">WHERE BIOMASS.SPECIES_CODE = 30060</w:t>
      </w:r>
      <w:r>
        <w:br/>
      </w:r>
      <w:r>
        <w:rPr>
          <w:rStyle w:val="StringTok"/>
        </w:rPr>
        <w:t xml:space="preserve">AND BIOMASS.YEAR BETWEEN 1990 AND 2023"</w:t>
      </w:r>
      <w:r>
        <w:rPr>
          <w:rStyle w:val="NormalTok"/>
        </w:rPr>
        <w:t xml:space="preserve">)</w:t>
      </w:r>
    </w:p>
    <w:p>
      <w:pPr>
        <w:pStyle w:val="SourceCode"/>
      </w:pPr>
      <w:r>
        <w:rPr>
          <w:rStyle w:val="NormalTok"/>
        </w:rPr>
        <w:t xml:space="preserve">dat0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(biomass_mt, population_count, year, </w:t>
      </w:r>
      <w:r>
        <w:rPr>
          <w:rStyle w:val="AttributeTok"/>
        </w:rPr>
        <w:t xml:space="preserve">area =</w:t>
      </w:r>
      <w:r>
        <w:rPr>
          <w:rStyle w:val="NormalTok"/>
        </w:rPr>
        <w:t xml:space="preserve"> description) </w:t>
      </w:r>
      <w:r>
        <w:rPr>
          <w:rStyle w:val="SpecialCharTok"/>
        </w:rPr>
        <w:t xml:space="preserve">%&gt;%</w:t>
      </w:r>
      <w:r>
        <w:br/>
      </w:r>
      <w:r>
        <w:rPr>
          <w:rStyle w:val="NormalTok"/>
        </w:rPr>
        <w:t xml:space="preserve">  </w:t>
      </w:r>
      <w:r>
        <w:rPr>
          <w:rStyle w:val="FunctionTok"/>
        </w:rPr>
        <w:t xml:space="preserve">pivot_longer</w:t>
      </w:r>
      <w:r>
        <w:rPr>
          <w:rStyle w:val="NormalTok"/>
        </w:rPr>
        <w:t xml:space="preserve">(</w:t>
      </w:r>
      <w:r>
        <w:rPr>
          <w:rStyle w:val="AttributeTok"/>
        </w:rPr>
        <w:t xml:space="preserve">cols =</w:t>
      </w:r>
      <w:r>
        <w:rPr>
          <w:rStyle w:val="NormalTok"/>
        </w:rPr>
        <w:t xml:space="preserve"> </w:t>
      </w:r>
      <w:r>
        <w:rPr>
          <w:rStyle w:val="FunctionTok"/>
        </w:rPr>
        <w:t xml:space="preserve">c</w:t>
      </w:r>
      <w:r>
        <w:rPr>
          <w:rStyle w:val="NormalTok"/>
        </w:rPr>
        <w:t xml:space="preserve">(</w:t>
      </w:r>
      <w:r>
        <w:rPr>
          <w:rStyle w:val="StringTok"/>
        </w:rPr>
        <w:t xml:space="preserve">"biomass_mt"</w:t>
      </w:r>
      <w:r>
        <w:rPr>
          <w:rStyle w:val="NormalTok"/>
        </w:rPr>
        <w:t xml:space="preserve">, </w:t>
      </w:r>
      <w:r>
        <w:rPr>
          <w:rStyle w:val="StringTok"/>
        </w:rPr>
        <w:t xml:space="preserve">"population_count"</w:t>
      </w:r>
      <w:r>
        <w:rPr>
          <w:rStyle w:val="NormalTok"/>
        </w:rPr>
        <w:t xml:space="preserve">), </w:t>
      </w:r>
      <w:r>
        <w:br/>
      </w:r>
      <w:r>
        <w:rPr>
          <w:rStyle w:val="NormalTok"/>
        </w:rPr>
        <w:t xml:space="preserve">               </w:t>
      </w:r>
      <w:r>
        <w:rPr>
          <w:rStyle w:val="AttributeTok"/>
        </w:rPr>
        <w:t xml:space="preserve">names_to =</w:t>
      </w:r>
      <w:r>
        <w:rPr>
          <w:rStyle w:val="NormalTok"/>
        </w:rPr>
        <w:t xml:space="preserve"> </w:t>
      </w:r>
      <w:r>
        <w:rPr>
          <w:rStyle w:val="StringTok"/>
        </w:rPr>
        <w:t xml:space="preserve">"var"</w:t>
      </w:r>
      <w:r>
        <w:rPr>
          <w:rStyle w:val="NormalTok"/>
        </w:rPr>
        <w:t xml:space="preserve">, </w:t>
      </w:r>
      <w:r>
        <w:br/>
      </w:r>
      <w:r>
        <w:rPr>
          <w:rStyle w:val="NormalTok"/>
        </w:rPr>
        <w:t xml:space="preserve">               </w:t>
      </w:r>
      <w:r>
        <w:rPr>
          <w:rStyle w:val="AttributeTok"/>
        </w:rPr>
        <w:t xml:space="preserve">values_to =</w:t>
      </w:r>
      <w:r>
        <w:rPr>
          <w:rStyle w:val="NormalTok"/>
        </w:rPr>
        <w:t xml:space="preserve"> </w:t>
      </w:r>
      <w:r>
        <w:rPr>
          <w:rStyle w:val="StringTok"/>
        </w:rPr>
        <w:t xml:space="preserve">"val"</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val =</w:t>
      </w:r>
      <w:r>
        <w:rPr>
          <w:rStyle w:val="NormalTok"/>
        </w:rPr>
        <w:t xml:space="preserve"> </w:t>
      </w:r>
      <w:r>
        <w:rPr>
          <w:rStyle w:val="FunctionTok"/>
        </w:rPr>
        <w:t xml:space="preserve">ifelse</w:t>
      </w:r>
      <w:r>
        <w:rPr>
          <w:rStyle w:val="NormalTok"/>
        </w:rPr>
        <w:t xml:space="preserve">(var </w:t>
      </w:r>
      <w:r>
        <w:rPr>
          <w:rStyle w:val="SpecialCharTok"/>
        </w:rPr>
        <w:t xml:space="preserve">==</w:t>
      </w:r>
      <w:r>
        <w:rPr>
          <w:rStyle w:val="NormalTok"/>
        </w:rPr>
        <w:t xml:space="preserve"> </w:t>
      </w:r>
      <w:r>
        <w:rPr>
          <w:rStyle w:val="StringTok"/>
        </w:rPr>
        <w:t xml:space="preserve">"biomass_mt"</w:t>
      </w:r>
      <w:r>
        <w:rPr>
          <w:rStyle w:val="NormalTok"/>
        </w:rPr>
        <w:t xml:space="preserve">, val</w:t>
      </w:r>
      <w:r>
        <w:rPr>
          <w:rStyle w:val="SpecialCharTok"/>
        </w:rPr>
        <w:t xml:space="preserve">/</w:t>
      </w:r>
      <w:r>
        <w:rPr>
          <w:rStyle w:val="FloatTok"/>
        </w:rPr>
        <w:t xml:space="preserve">1e6</w:t>
      </w:r>
      <w:r>
        <w:rPr>
          <w:rStyle w:val="NormalTok"/>
        </w:rPr>
        <w:t xml:space="preserve">, val</w:t>
      </w:r>
      <w:r>
        <w:rPr>
          <w:rStyle w:val="SpecialCharTok"/>
        </w:rPr>
        <w:t xml:space="preserve">/</w:t>
      </w:r>
      <w:r>
        <w:rPr>
          <w:rStyle w:val="FloatTok"/>
        </w:rPr>
        <w:t xml:space="preserve">1e9</w:t>
      </w:r>
      <w:r>
        <w:rPr>
          <w:rStyle w:val="NormalTok"/>
        </w:rPr>
        <w:t xml:space="preserve">), </w:t>
      </w:r>
      <w:r>
        <w:br/>
      </w:r>
      <w:r>
        <w:rPr>
          <w:rStyle w:val="NormalTok"/>
        </w:rPr>
        <w:t xml:space="preserve">    </w:t>
      </w:r>
      <w:r>
        <w:rPr>
          <w:rStyle w:val="AttributeTok"/>
        </w:rPr>
        <w:t xml:space="preserve">var =</w:t>
      </w:r>
      <w:r>
        <w:rPr>
          <w:rStyle w:val="NormalTok"/>
        </w:rPr>
        <w:t xml:space="preserve"> </w:t>
      </w:r>
      <w:r>
        <w:rPr>
          <w:rStyle w:val="FunctionTok"/>
        </w:rPr>
        <w:t xml:space="preserve">ifelse</w:t>
      </w:r>
      <w:r>
        <w:rPr>
          <w:rStyle w:val="NormalTok"/>
        </w:rPr>
        <w:t xml:space="preserve">(var </w:t>
      </w:r>
      <w:r>
        <w:rPr>
          <w:rStyle w:val="SpecialCharTok"/>
        </w:rPr>
        <w:t xml:space="preserve">==</w:t>
      </w:r>
      <w:r>
        <w:rPr>
          <w:rStyle w:val="NormalTok"/>
        </w:rPr>
        <w:t xml:space="preserve"> </w:t>
      </w:r>
      <w:r>
        <w:rPr>
          <w:rStyle w:val="StringTok"/>
        </w:rPr>
        <w:t xml:space="preserve">"biomass_mt"</w:t>
      </w:r>
      <w:r>
        <w:rPr>
          <w:rStyle w:val="NormalTok"/>
        </w:rPr>
        <w:t xml:space="preserve">, </w:t>
      </w:r>
      <w:r>
        <w:rPr>
          <w:rStyle w:val="StringTok"/>
        </w:rPr>
        <w:t xml:space="preserve">"Biomass (Mmt)"</w:t>
      </w:r>
      <w:r>
        <w:rPr>
          <w:rStyle w:val="NormalTok"/>
        </w:rPr>
        <w:t xml:space="preserve">, </w:t>
      </w:r>
      <w:r>
        <w:rPr>
          <w:rStyle w:val="StringTok"/>
        </w:rPr>
        <w:t xml:space="preserve">"Population (B)"</w:t>
      </w:r>
      <w:r>
        <w:rPr>
          <w:rStyle w:val="NormalTok"/>
        </w:rPr>
        <w:t xml:space="preserve">), </w:t>
      </w:r>
      <w:r>
        <w:br/>
      </w:r>
      <w:r>
        <w:rPr>
          <w:rStyle w:val="NormalTok"/>
        </w:rPr>
        <w:t xml:space="preserve">    </w:t>
      </w:r>
      <w:r>
        <w:rPr>
          <w:rStyle w:val="AttributeTok"/>
        </w:rPr>
        <w:t xml:space="preserve">area =</w:t>
      </w:r>
      <w:r>
        <w:rPr>
          <w:rStyle w:val="NormalTok"/>
        </w:rPr>
        <w:t xml:space="preserve"> </w:t>
      </w:r>
      <w:r>
        <w:rPr>
          <w:rStyle w:val="FunctionTok"/>
        </w:rPr>
        <w:t xml:space="preserve">gsub</w:t>
      </w:r>
      <w:r>
        <w:rPr>
          <w:rStyle w:val="NormalTok"/>
        </w:rPr>
        <w:t xml:space="preserve">(</w:t>
      </w:r>
      <w:r>
        <w:rPr>
          <w:rStyle w:val="AttributeTok"/>
        </w:rPr>
        <w:t xml:space="preserve">x =</w:t>
      </w:r>
      <w:r>
        <w:rPr>
          <w:rStyle w:val="NormalTok"/>
        </w:rPr>
        <w:t xml:space="preserve"> area, </w:t>
      </w:r>
      <w:r>
        <w:rPr>
          <w:rStyle w:val="AttributeTok"/>
        </w:rPr>
        <w:t xml:space="preserve">pattern =</w:t>
      </w:r>
      <w:r>
        <w:rPr>
          <w:rStyle w:val="NormalTok"/>
        </w:rPr>
        <w:t xml:space="preserve"> </w:t>
      </w:r>
      <w:r>
        <w:rPr>
          <w:rStyle w:val="StringTok"/>
        </w:rPr>
        <w:t xml:space="preserve">" - "</w:t>
      </w:r>
      <w:r>
        <w:rPr>
          <w:rStyle w:val="NormalTok"/>
        </w:rPr>
        <w:t xml:space="preserve">, </w:t>
      </w:r>
      <w:r>
        <w:rPr>
          <w:rStyle w:val="AttributeTok"/>
        </w:rPr>
        <w:t xml:space="preserve">replacement =</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AttributeTok"/>
        </w:rPr>
        <w:t xml:space="preserve">area =</w:t>
      </w:r>
      <w:r>
        <w:rPr>
          <w:rStyle w:val="NormalTok"/>
        </w:rPr>
        <w:t xml:space="preserve"> </w:t>
      </w:r>
      <w:r>
        <w:rPr>
          <w:rStyle w:val="FunctionTok"/>
        </w:rPr>
        <w:t xml:space="preserve">gsub</w:t>
      </w:r>
      <w:r>
        <w:rPr>
          <w:rStyle w:val="NormalTok"/>
        </w:rPr>
        <w:t xml:space="preserve">(</w:t>
      </w:r>
      <w:r>
        <w:rPr>
          <w:rStyle w:val="AttributeTok"/>
        </w:rPr>
        <w:t xml:space="preserve">x =</w:t>
      </w:r>
      <w:r>
        <w:rPr>
          <w:rStyle w:val="NormalTok"/>
        </w:rPr>
        <w:t xml:space="preserve"> area, </w:t>
      </w:r>
      <w:r>
        <w:rPr>
          <w:rStyle w:val="AttributeTok"/>
        </w:rPr>
        <w:t xml:space="preserve">pattern =</w:t>
      </w:r>
      <w:r>
        <w:rPr>
          <w:rStyle w:val="NormalTok"/>
        </w:rPr>
        <w:t xml:space="preserve"> </w:t>
      </w:r>
      <w:r>
        <w:rPr>
          <w:rStyle w:val="StringTok"/>
        </w:rPr>
        <w:t xml:space="preserve">": "</w:t>
      </w:r>
      <w:r>
        <w:rPr>
          <w:rStyle w:val="NormalTok"/>
        </w:rPr>
        <w:t xml:space="preserve">, </w:t>
      </w:r>
      <w:r>
        <w:rPr>
          <w:rStyle w:val="AttributeTok"/>
        </w:rPr>
        <w:t xml:space="preserve">replacement =</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AttributeTok"/>
        </w:rPr>
        <w:t xml:space="preserve">type =</w:t>
      </w:r>
      <w:r>
        <w:rPr>
          <w:rStyle w:val="NormalTok"/>
        </w:rPr>
        <w:t xml:space="preserve"> </w:t>
      </w:r>
      <w:r>
        <w:rPr>
          <w:rStyle w:val="FunctionTok"/>
        </w:rPr>
        <w:t xml:space="preserve">sapply</w:t>
      </w:r>
      <w:r>
        <w:rPr>
          <w:rStyle w:val="NormalTok"/>
        </w:rPr>
        <w:t xml:space="preserve">(</w:t>
      </w:r>
      <w:r>
        <w:rPr>
          <w:rStyle w:val="AttributeTok"/>
        </w:rPr>
        <w:t xml:space="preserve">X =</w:t>
      </w:r>
      <w:r>
        <w:rPr>
          <w:rStyle w:val="NormalTok"/>
        </w:rPr>
        <w:t xml:space="preserve"> </w:t>
      </w:r>
      <w:r>
        <w:rPr>
          <w:rStyle w:val="FunctionTok"/>
        </w:rPr>
        <w:t xml:space="preserve">strsplit</w:t>
      </w:r>
      <w:r>
        <w:rPr>
          <w:rStyle w:val="NormalTok"/>
        </w:rPr>
        <w:t xml:space="preserve">(</w:t>
      </w:r>
      <w:r>
        <w:rPr>
          <w:rStyle w:val="AttributeTok"/>
        </w:rPr>
        <w:t xml:space="preserve">x =</w:t>
      </w:r>
      <w:r>
        <w:rPr>
          <w:rStyle w:val="NormalTok"/>
        </w:rPr>
        <w:t xml:space="preserve"> area, </w:t>
      </w:r>
      <w:r>
        <w:rPr>
          <w:rStyle w:val="AttributeTok"/>
        </w:rPr>
        <w:t xml:space="preserve">split =</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w:t>
      </w:r>
      <w:r>
        <w:rPr>
          <w:rStyle w:val="AttributeTok"/>
        </w:rPr>
        <w:t xml:space="preserve">fixed =</w:t>
      </w:r>
      <w:r>
        <w:rPr>
          <w:rStyle w:val="NormalTok"/>
        </w:rPr>
        <w:t xml:space="preserve"> </w:t>
      </w:r>
      <w:r>
        <w:rPr>
          <w:rStyle w:val="ConstantTok"/>
        </w:rPr>
        <w:t xml:space="preserve">TRUE</w:t>
      </w:r>
      <w:r>
        <w:rPr>
          <w:rStyle w:val="NormalTok"/>
        </w:rPr>
        <w:t xml:space="preserve">), </w:t>
      </w:r>
      <w:r>
        <w:rPr>
          <w:rStyle w:val="StringTok"/>
        </w:rPr>
        <w:t xml:space="preserve">`</w:t>
      </w:r>
      <w:r>
        <w:rPr>
          <w:rStyle w:val="AttributeTok"/>
        </w:rPr>
        <w:t xml:space="preserve">[[</w:t>
      </w:r>
      <w:r>
        <w:rPr>
          <w:rStyle w:val="StringTok"/>
        </w:rPr>
        <w:t xml:space="preserve">`</w:t>
      </w:r>
      <w:r>
        <w:rPr>
          <w:rStyle w:val="NormalTok"/>
        </w:rPr>
        <w:t xml:space="preserve">, </w:t>
      </w:r>
      <w:r>
        <w:rPr>
          <w:rStyle w:val="DecValTok"/>
        </w:rPr>
        <w:t xml:space="preserve">2</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arrange</w:t>
      </w:r>
      <w:r>
        <w:rPr>
          <w:rStyle w:val="NormalTok"/>
        </w:rPr>
        <w:t xml:space="preserve">(type)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area =</w:t>
      </w:r>
      <w:r>
        <w:rPr>
          <w:rStyle w:val="NormalTok"/>
        </w:rPr>
        <w:t xml:space="preserve"> </w:t>
      </w:r>
      <w:r>
        <w:rPr>
          <w:rStyle w:val="FunctionTok"/>
        </w:rPr>
        <w:t xml:space="preserve">factor</w:t>
      </w:r>
      <w:r>
        <w:rPr>
          <w:rStyle w:val="NormalTok"/>
        </w:rPr>
        <w:t xml:space="preserve">(area, </w:t>
      </w:r>
      <w:r>
        <w:rPr>
          <w:rStyle w:val="AttributeTok"/>
        </w:rPr>
        <w:t xml:space="preserve">levels =</w:t>
      </w:r>
      <w:r>
        <w:rPr>
          <w:rStyle w:val="NormalTok"/>
        </w:rPr>
        <w:t xml:space="preserve"> </w:t>
      </w:r>
      <w:r>
        <w:rPr>
          <w:rStyle w:val="FunctionTok"/>
        </w:rPr>
        <w:t xml:space="preserve">unique</w:t>
      </w:r>
      <w:r>
        <w:rPr>
          <w:rStyle w:val="NormalTok"/>
        </w:rPr>
        <w:t xml:space="preserve">(area), </w:t>
      </w:r>
      <w:r>
        <w:rPr>
          <w:rStyle w:val="AttributeTok"/>
        </w:rPr>
        <w:t xml:space="preserve">labels =</w:t>
      </w:r>
      <w:r>
        <w:rPr>
          <w:rStyle w:val="NormalTok"/>
        </w:rPr>
        <w:t xml:space="preserve"> </w:t>
      </w:r>
      <w:r>
        <w:rPr>
          <w:rStyle w:val="FunctionTok"/>
        </w:rPr>
        <w:t xml:space="preserve">unique</w:t>
      </w:r>
      <w:r>
        <w:rPr>
          <w:rStyle w:val="NormalTok"/>
        </w:rPr>
        <w:t xml:space="preserve">(area), </w:t>
      </w:r>
      <w:r>
        <w:rPr>
          <w:rStyle w:val="AttributeTok"/>
        </w:rPr>
        <w:t xml:space="preserve">ordered =</w:t>
      </w:r>
      <w:r>
        <w:rPr>
          <w:rStyle w:val="NormalTok"/>
        </w:rPr>
        <w:t xml:space="preserve"> </w:t>
      </w:r>
      <w:r>
        <w:rPr>
          <w:rStyle w:val="ConstantTok"/>
        </w:rPr>
        <w:t xml:space="preserve">TRUE</w:t>
      </w:r>
      <w:r>
        <w:rPr>
          <w:rStyle w:val="NormalTok"/>
        </w:rPr>
        <w:t xml:space="preserve">))</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StringTok"/>
        </w:rPr>
        <w:t xml:space="preserve">"YEAR"</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BIOMASS_MT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POPULATION_COUNT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DESCRIPTION</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31,074.24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60,111,107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CENTRAL GOA - INPFC</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101,678.29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177,314,827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GOA - INPFC</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24,542.58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79,703,473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WESTERN GOA - INPFC</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157,295.11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317,129,408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256,485.83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454,379,678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CENTRAL GOA - INPFC</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151,580.88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235,121,936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GOA - INPFC</w:t>
            </w:r>
          </w:p>
        </w:tc>
      </w:tr>
    </w:tbl>
    <w:p>
      <w:pPr>
        <w:pStyle w:val="SourceCode"/>
      </w:pPr>
      <w:r>
        <w:rPr>
          <w:rStyle w:val="CommentTok"/>
        </w:rPr>
        <w:t xml:space="preserve"># install.packages("scales")</w:t>
      </w:r>
      <w:r>
        <w:br/>
      </w:r>
      <w:r>
        <w:rPr>
          <w:rStyle w:val="FunctionTok"/>
        </w:rPr>
        <w:t xml:space="preserve">library</w:t>
      </w:r>
      <w:r>
        <w:rPr>
          <w:rStyle w:val="NormalTok"/>
        </w:rPr>
        <w:t xml:space="preserve">(scales)</w:t>
      </w:r>
      <w:r>
        <w:br/>
      </w:r>
      <w:r>
        <w:rPr>
          <w:rStyle w:val="NormalTok"/>
        </w:rPr>
        <w:t xml:space="preserve">figure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br/>
      </w:r>
      <w:r>
        <w:rPr>
          <w:rStyle w:val="NormalTok"/>
        </w:rPr>
        <w:t xml:space="preserve">  </w:t>
      </w:r>
      <w:r>
        <w:rPr>
          <w:rStyle w:val="AttributeTok"/>
        </w:rPr>
        <w:t xml:space="preserve">dat =</w:t>
      </w:r>
      <w:r>
        <w:rPr>
          <w:rStyle w:val="NormalTok"/>
        </w:rPr>
        <w:t xml:space="preserve"> dat0,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year, </w:t>
      </w:r>
      <w:r>
        <w:rPr>
          <w:rStyle w:val="AttributeTok"/>
        </w:rPr>
        <w:t xml:space="preserve">y =</w:t>
      </w:r>
      <w:r>
        <w:rPr>
          <w:rStyle w:val="NormalTok"/>
        </w:rPr>
        <w:t xml:space="preserve"> val, </w:t>
      </w:r>
      <w:r>
        <w:rPr>
          <w:rStyle w:val="AttributeTok"/>
        </w:rPr>
        <w:t xml:space="preserve">color =</w:t>
      </w:r>
      <w:r>
        <w:rPr>
          <w:rStyle w:val="NormalTok"/>
        </w:rPr>
        <w:t xml:space="preserve"> type)) </w:t>
      </w:r>
      <w:r>
        <w:rPr>
          <w:rStyle w:val="SpecialCharTok"/>
        </w:rPr>
        <w:t xml:space="preserve">+</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facet_grid</w:t>
      </w:r>
      <w:r>
        <w:rPr>
          <w:rStyle w:val="NormalTok"/>
        </w:rPr>
        <w:t xml:space="preserve">(</w:t>
      </w:r>
      <w:r>
        <w:rPr>
          <w:rStyle w:val="AttributeTok"/>
        </w:rPr>
        <w:t xml:space="preserve">cols =</w:t>
      </w:r>
      <w:r>
        <w:rPr>
          <w:rStyle w:val="NormalTok"/>
        </w:rPr>
        <w:t xml:space="preserve"> </w:t>
      </w:r>
      <w:r>
        <w:rPr>
          <w:rStyle w:val="FunctionTok"/>
        </w:rPr>
        <w:t xml:space="preserve">vars</w:t>
      </w:r>
      <w:r>
        <w:rPr>
          <w:rStyle w:val="NormalTok"/>
        </w:rPr>
        <w:t xml:space="preserve">(area), </w:t>
      </w:r>
      <w:r>
        <w:rPr>
          <w:rStyle w:val="AttributeTok"/>
        </w:rPr>
        <w:t xml:space="preserve">rows =</w:t>
      </w:r>
      <w:r>
        <w:rPr>
          <w:rStyle w:val="NormalTok"/>
        </w:rPr>
        <w:t xml:space="preserve"> </w:t>
      </w:r>
      <w:r>
        <w:rPr>
          <w:rStyle w:val="FunctionTok"/>
        </w:rPr>
        <w:t xml:space="preserve">vars</w:t>
      </w:r>
      <w:r>
        <w:rPr>
          <w:rStyle w:val="NormalTok"/>
        </w:rPr>
        <w:t xml:space="preserve">(var), </w:t>
      </w:r>
      <w:r>
        <w:rPr>
          <w:rStyle w:val="AttributeTok"/>
        </w:rPr>
        <w:t xml:space="preserve">scales =</w:t>
      </w:r>
      <w:r>
        <w:rPr>
          <w:rStyle w:val="NormalTok"/>
        </w:rPr>
        <w:t xml:space="preserve"> </w:t>
      </w:r>
      <w:r>
        <w:rPr>
          <w:rStyle w:val="StringTok"/>
        </w:rPr>
        <w:t xml:space="preserve">"free_y"</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"Year"</w:t>
      </w:r>
      <w:r>
        <w:rPr>
          <w:rStyle w:val="NormalTok"/>
        </w:rPr>
        <w:t xml:space="preserve">, </w:t>
      </w:r>
      <w:r>
        <w:rPr>
          <w:rStyle w:val="AttributeTok"/>
        </w:rPr>
        <w:t xml:space="preserve">n.breaks =</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StringTok"/>
        </w:rPr>
        <w:t xml:space="preserve">"Estimate"</w:t>
      </w:r>
      <w:r>
        <w:rPr>
          <w:rStyle w:val="NormalTok"/>
        </w:rPr>
        <w:t xml:space="preserve">, </w:t>
      </w:r>
      <w:r>
        <w:rPr>
          <w:rStyle w:val="AttributeTok"/>
        </w:rPr>
        <w:t xml:space="preserve">labels =</w:t>
      </w:r>
      <w:r>
        <w:rPr>
          <w:rStyle w:val="NormalTok"/>
        </w:rPr>
        <w:t xml:space="preserve"> comma)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'GOA Pacific Ocean perch biomass and abundance 1990 – 2023'</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"Region Type"</w:t>
      </w:r>
      <w:r>
        <w:rPr>
          <w:rStyle w:val="NormalTok"/>
        </w:rPr>
        <w:t xml:space="preserve">))</w:t>
      </w:r>
      <w:r>
        <w:rPr>
          <w:rStyle w:val="SpecialCharTok"/>
        </w:rPr>
        <w:t xml:space="preserve">+</w:t>
      </w:r>
      <w:r>
        <w:br/>
      </w:r>
      <w:r>
        <w:rPr>
          <w:rStyle w:val="NormalTok"/>
        </w:rPr>
        <w:t xml:space="preserve">  ggplot2</w:t>
      </w:r>
      <w:r>
        <w:rPr>
          <w:rStyle w:val="SpecialCharTok"/>
        </w:rPr>
        <w:t xml:space="preserve">::</w:t>
      </w:r>
      <w:r>
        <w:rPr>
          <w:rStyle w:val="FunctionTok"/>
        </w:rPr>
        <w:t xml:space="preserve">scale_color_grey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rPr>
          <w:rStyle w:val="AttributeTok"/>
        </w:rPr>
        <w:t xml:space="preserve">legend.direction =</w:t>
      </w:r>
      <w:r>
        <w:rPr>
          <w:rStyle w:val="NormalTok"/>
        </w:rPr>
        <w:t xml:space="preserve"> </w:t>
      </w:r>
      <w:r>
        <w:rPr>
          <w:rStyle w:val="StringTok"/>
        </w:rPr>
        <w:t xml:space="preserve">"horizontal"</w:t>
      </w:r>
      <w:r>
        <w:rPr>
          <w:rStyle w:val="NormalTok"/>
        </w:rPr>
        <w:t xml:space="preserve">, </w:t>
      </w:r>
      <w:r>
        <w:br/>
      </w:r>
      <w:r>
        <w:rPr>
          <w:rStyle w:val="NormalTok"/>
        </w:rPr>
        <w:t xml:space="preserve">                 </w:t>
      </w:r>
      <w:r>
        <w:rPr>
          <w:rStyle w:val="AttributeTok"/>
        </w:rPr>
        <w:t xml:space="preserve">legend.position =</w:t>
      </w:r>
      <w:r>
        <w:rPr>
          <w:rStyle w:val="NormalTok"/>
        </w:rPr>
        <w:t xml:space="preserve"> </w:t>
      </w:r>
      <w:r>
        <w:rPr>
          <w:rStyle w:val="StringTok"/>
        </w:rPr>
        <w:t xml:space="preserve">"bottom"</w:t>
      </w:r>
      <w:r>
        <w:rPr>
          <w:rStyle w:val="NormalTok"/>
        </w:rPr>
        <w:t xml:space="preserve">)</w:t>
      </w:r>
      <w:r>
        <w:br/>
      </w:r>
      <w:r>
        <w:br/>
      </w:r>
      <w:r>
        <w:rPr>
          <w:rStyle w:val="NormalTok"/>
        </w:rPr>
        <w:t xml:space="preserve">figure</w:t>
      </w:r>
    </w:p>
    <w:p>
      <w:pPr>
        <w:pStyle w:val="CaptionedFigure"/>
      </w:pPr>
      <w:r>
        <w:drawing>
          <wp:inline>
            <wp:extent cx="4620126" cy="3696101"/>
            <wp:effectExtent b="0" l="0" r="0" t="0"/>
            <wp:docPr descr="GOA Pacific Ocean perch biomass and abundance." title="" id="144" name="Picture"/>
            <a:graphic>
              <a:graphicData uri="http://schemas.openxmlformats.org/drawingml/2006/picture">
                <pic:pic>
                  <pic:nvPicPr>
                    <pic:cNvPr descr="content/akfin-oracle-sql-r_files/figure-docx/test-1-plot-1.png" id="145" name="Picture"/>
                    <pic:cNvPicPr>
                      <a:picLocks noChangeArrowheads="1" noChangeAspect="1"/>
                    </pic:cNvPicPr>
                  </pic:nvPicPr>
                  <pic:blipFill>
                    <a:blip r:embed="rId143"/>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GOA Pacific Ocean perch biomass and abundance.</w:t>
      </w:r>
    </w:p>
    <w:bookmarkEnd w:id="146"/>
    <w:bookmarkStart w:id="151" w:name="X37eec3c43249ece298e7f8fb88e6a6ba8593c0e"/>
    <w:p>
      <w:pPr>
        <w:pStyle w:val="Heading3"/>
      </w:pPr>
      <w:r>
        <w:t xml:space="preserve">8.0.7 Ex. AI rock sole size compositions and ridge plot</w:t>
      </w:r>
    </w:p>
    <w:p>
      <w:pPr>
        <w:pStyle w:val="FirstParagraph"/>
      </w:pPr>
      <w:r>
        <w:t xml:space="preserve">Northern and Southern rock sole size composition data from 1991 – 2022 for the Aleutian Islands, with Ridge plot from</w:t>
      </w:r>
      <w:r>
        <w:t xml:space="preserve"> </w:t>
      </w:r>
      <w:hyperlink r:id="rId147">
        <w:r>
          <w:rPr>
            <w:rStyle w:val="VerbatimChar"/>
          </w:rPr>
          <w:t xml:space="preserve">ggridges</w:t>
        </w:r>
      </w:hyperlink>
      <w:r>
        <w:t xml:space="preserve">.</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rPr>
          <w:rStyle w:val="StringTok"/>
        </w:rPr>
        <w:t xml:space="preserve">"</w:t>
      </w:r>
      <w:r>
        <w:br/>
      </w:r>
      <w:r>
        <w:rPr>
          <w:rStyle w:val="StringTok"/>
        </w:rPr>
        <w:t xml:space="preserve">SELECT </w:t>
      </w:r>
      <w:r>
        <w:br/>
      </w:r>
      <w:r>
        <w:rPr>
          <w:rStyle w:val="StringTok"/>
        </w:rPr>
        <w:t xml:space="preserve">YEAR,</w:t>
      </w:r>
      <w:r>
        <w:br/>
      </w:r>
      <w:r>
        <w:rPr>
          <w:rStyle w:val="StringTok"/>
        </w:rPr>
        <w:t xml:space="preserve">LENGTH_MM / 10 AS LENGTH_CM, </w:t>
      </w:r>
      <w:r>
        <w:br/>
      </w:r>
      <w:r>
        <w:rPr>
          <w:rStyle w:val="StringTok"/>
        </w:rPr>
        <w:t xml:space="preserve">SUM(POPULATION_COUNT) AS POPULATION_COUNT</w:t>
      </w:r>
      <w:r>
        <w:br/>
      </w:r>
      <w:r>
        <w:br/>
      </w:r>
      <w:r>
        <w:rPr>
          <w:rStyle w:val="StringTok"/>
        </w:rPr>
        <w:t xml:space="preserve">-- Identify what tables to pull data from</w:t>
      </w:r>
      <w:r>
        <w:br/>
      </w:r>
      <w:r>
        <w:rPr>
          <w:rStyle w:val="StringTok"/>
        </w:rPr>
        <w:t xml:space="preserve">FROM GAP_PRODUCTS.AKFIN_SIZECOMP </w:t>
      </w:r>
      <w:r>
        <w:br/>
      </w:r>
      <w:r>
        <w:br/>
      </w:r>
      <w:r>
        <w:rPr>
          <w:rStyle w:val="StringTok"/>
        </w:rPr>
        <w:t xml:space="preserve">-- 99904 is the AREA_ID that codes for the whole AI survey region</w:t>
      </w:r>
      <w:r>
        <w:br/>
      </w:r>
      <w:r>
        <w:rPr>
          <w:rStyle w:val="StringTok"/>
        </w:rPr>
        <w:t xml:space="preserve">WHERE AREA_ID = 99904</w:t>
      </w:r>
      <w:r>
        <w:br/>
      </w:r>
      <w:r>
        <w:rPr>
          <w:rStyle w:val="StringTok"/>
        </w:rPr>
        <w:t xml:space="preserve">-- including northern rock sole, southern rock sole, and rock sole unid.</w:t>
      </w:r>
      <w:r>
        <w:br/>
      </w:r>
      <w:r>
        <w:rPr>
          <w:rStyle w:val="StringTok"/>
        </w:rPr>
        <w:t xml:space="preserve">AND SPECIES_CODE IN (10260, 10261, 10262)</w:t>
      </w:r>
      <w:r>
        <w:br/>
      </w:r>
      <w:r>
        <w:rPr>
          <w:rStyle w:val="StringTok"/>
        </w:rPr>
        <w:t xml:space="preserve">-- remove the -9 LENGTH_MM code</w:t>
      </w:r>
      <w:r>
        <w:br/>
      </w:r>
      <w:r>
        <w:rPr>
          <w:rStyle w:val="StringTok"/>
        </w:rPr>
        <w:t xml:space="preserve">AND LENGTH_MM &gt; 0</w:t>
      </w:r>
      <w:r>
        <w:br/>
      </w:r>
      <w:r>
        <w:rPr>
          <w:rStyle w:val="StringTok"/>
        </w:rPr>
        <w:t xml:space="preserve">-- sum over species_codes and sexes</w:t>
      </w:r>
      <w:r>
        <w:br/>
      </w:r>
      <w:r>
        <w:rPr>
          <w:rStyle w:val="StringTok"/>
        </w:rPr>
        <w:t xml:space="preserve">GROUP BY (YEAR, LENGTH_MM)"</w:t>
      </w:r>
      <w:r>
        <w:rPr>
          <w:rStyle w:val="NormalTok"/>
        </w:rPr>
        <w:t xml:space="preserve">)</w:t>
      </w:r>
    </w:p>
    <w:p>
      <w:pPr>
        <w:pStyle w:val="SourceCode"/>
      </w:pPr>
      <w:r>
        <w:rPr>
          <w:rStyle w:val="NormalTok"/>
        </w:rPr>
        <w:t xml:space="preserve">dat0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StringTok"/>
        </w:rPr>
        <w:t xml:space="preserve">"year"</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r>
        <w:br/>
      </w:r>
      <w:r>
        <w:rPr>
          <w:rStyle w:val="NormalTok"/>
        </w:rPr>
        <w:t xml:space="preserve">dat0</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length_cm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population_count</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4,625,236</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2,254,964</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820,614</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11,225</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741,246</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9,762,322</w:t>
            </w:r>
          </w:p>
        </w:tc>
      </w:tr>
    </w:tbl>
    <w:p>
      <w:pPr>
        <w:pStyle w:val="SourceCode"/>
      </w:pPr>
      <w:r>
        <w:rPr>
          <w:rStyle w:val="CommentTok"/>
        </w:rPr>
        <w:t xml:space="preserve"># install.packages("ggridges")</w:t>
      </w:r>
      <w:r>
        <w:br/>
      </w:r>
      <w:r>
        <w:rPr>
          <w:rStyle w:val="FunctionTok"/>
        </w:rPr>
        <w:t xml:space="preserve">library</w:t>
      </w:r>
      <w:r>
        <w:rPr>
          <w:rStyle w:val="NormalTok"/>
        </w:rPr>
        <w:t xml:space="preserve">(ggridges)</w:t>
      </w:r>
      <w:r>
        <w:br/>
      </w:r>
      <w:r>
        <w:rPr>
          <w:rStyle w:val="NormalTok"/>
        </w:rPr>
        <w:t xml:space="preserve">figure </w:t>
      </w:r>
      <w:r>
        <w:rPr>
          <w:rStyle w:val="OtherTok"/>
        </w:rPr>
        <w:t xml:space="preserve">&lt;-</w:t>
      </w:r>
      <w:r>
        <w:rPr>
          <w:rStyle w:val="NormalTok"/>
        </w:rPr>
        <w:t xml:space="preserve"> </w:t>
      </w:r>
      <w:r>
        <w:rPr>
          <w:rStyle w:val="FunctionTok"/>
        </w:rPr>
        <w:t xml:space="preserve">ggplot</w:t>
      </w:r>
      <w:r>
        <w:rPr>
          <w:rStyle w:val="NormalTok"/>
        </w:rPr>
        <w:t xml:space="preserve">(dat,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LENGTH_CM, </w:t>
      </w:r>
      <w:r>
        <w:br/>
      </w:r>
      <w:r>
        <w:rPr>
          <w:rStyle w:val="NormalTok"/>
        </w:rPr>
        <w:t xml:space="preserve">                               </w:t>
      </w:r>
      <w:r>
        <w:rPr>
          <w:rStyle w:val="AttributeTok"/>
        </w:rPr>
        <w:t xml:space="preserve">y =</w:t>
      </w:r>
      <w:r>
        <w:rPr>
          <w:rStyle w:val="NormalTok"/>
        </w:rPr>
        <w:t xml:space="preserve"> YEAR, </w:t>
      </w:r>
      <w:r>
        <w:br/>
      </w:r>
      <w:r>
        <w:rPr>
          <w:rStyle w:val="NormalTok"/>
        </w:rPr>
        <w:t xml:space="preserve">                               </w:t>
      </w:r>
      <w:r>
        <w:rPr>
          <w:rStyle w:val="AttributeTok"/>
        </w:rPr>
        <w:t xml:space="preserve">height =</w:t>
      </w:r>
      <w:r>
        <w:rPr>
          <w:rStyle w:val="NormalTok"/>
        </w:rPr>
        <w:t xml:space="preserve"> POPULATION_COUNT, </w:t>
      </w:r>
      <w:r>
        <w:br/>
      </w:r>
      <w:r>
        <w:rPr>
          <w:rStyle w:val="NormalTok"/>
        </w:rPr>
        <w:t xml:space="preserve">                               </w:t>
      </w:r>
      <w:r>
        <w:rPr>
          <w:rStyle w:val="AttributeTok"/>
        </w:rPr>
        <w:t xml:space="preserve">group =</w:t>
      </w:r>
      <w:r>
        <w:rPr>
          <w:rStyle w:val="NormalTok"/>
        </w:rPr>
        <w:t xml:space="preserve"> YEAR)) </w:t>
      </w:r>
      <w:r>
        <w:rPr>
          <w:rStyle w:val="SpecialCharTok"/>
        </w:rPr>
        <w:t xml:space="preserve">+</w:t>
      </w:r>
      <w:r>
        <w:br/>
      </w:r>
      <w:r>
        <w:rPr>
          <w:rStyle w:val="NormalTok"/>
        </w:rPr>
        <w:t xml:space="preserve">  ggridges</w:t>
      </w:r>
      <w:r>
        <w:rPr>
          <w:rStyle w:val="SpecialCharTok"/>
        </w:rPr>
        <w:t xml:space="preserve">::</w:t>
      </w:r>
      <w:r>
        <w:rPr>
          <w:rStyle w:val="FunctionTok"/>
        </w:rPr>
        <w:t xml:space="preserve">geom_density_ridges</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AttributeTok"/>
        </w:rPr>
        <w:t xml:space="preserve">scale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ylab</w:t>
      </w:r>
      <w:r>
        <w:rPr>
          <w:rStyle w:val="NormalTok"/>
        </w:rPr>
        <w:t xml:space="preserve">(</w:t>
      </w:r>
      <w:r>
        <w:rPr>
          <w:rStyle w:val="AttributeTok"/>
        </w:rPr>
        <w:t xml:space="preserve">label =</w:t>
      </w:r>
      <w:r>
        <w:rPr>
          <w:rStyle w:val="NormalTok"/>
        </w:rPr>
        <w:t xml:space="preserve"> </w:t>
      </w:r>
      <w:r>
        <w:rPr>
          <w:rStyle w:val="StringTok"/>
        </w:rPr>
        <w:t xml:space="preserve">"Year"</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"Length (cm)"</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FunctionTok"/>
        </w:rPr>
        <w:t xml:space="preserve">paste0</w:t>
      </w:r>
      <w:r>
        <w:rPr>
          <w:rStyle w:val="NormalTok"/>
        </w:rPr>
        <w:t xml:space="preserve">(</w:t>
      </w:r>
      <w:r>
        <w:rPr>
          <w:rStyle w:val="StringTok"/>
        </w:rPr>
        <w:t xml:space="preserve">'Aleutian Islands Rock sole Size Compositions'</w:t>
      </w:r>
      <w:r>
        <w:rPr>
          <w:rStyle w:val="NormalTok"/>
        </w:rPr>
        <w:t xml:space="preserve">), </w:t>
      </w:r>
      <w:r>
        <w:br/>
      </w:r>
      <w:r>
        <w:rPr>
          <w:rStyle w:val="NormalTok"/>
        </w:rPr>
        <w:t xml:space="preserve">                </w:t>
      </w:r>
      <w:r>
        <w:rPr>
          <w:rStyle w:val="AttributeTok"/>
        </w:rPr>
        <w:t xml:space="preserve">subtitle =</w:t>
      </w:r>
      <w:r>
        <w:rPr>
          <w:rStyle w:val="NormalTok"/>
        </w:rPr>
        <w:t xml:space="preserve"> </w:t>
      </w:r>
      <w:r>
        <w:rPr>
          <w:rStyle w:val="FunctionTok"/>
        </w:rPr>
        <w:t xml:space="preserve">paste0</w:t>
      </w:r>
      <w:r>
        <w:rPr>
          <w:rStyle w:val="NormalTok"/>
        </w:rPr>
        <w:t xml:space="preserve">(</w:t>
      </w:r>
      <w:r>
        <w:rPr>
          <w:rStyle w:val="FunctionTok"/>
        </w:rPr>
        <w:t xml:space="preserve">min</w:t>
      </w:r>
      <w:r>
        <w:rPr>
          <w:rStyle w:val="NormalTok"/>
        </w:rPr>
        <w:t xml:space="preserve">(dat</w:t>
      </w:r>
      <w:r>
        <w:rPr>
          <w:rStyle w:val="SpecialCharTok"/>
        </w:rPr>
        <w:t xml:space="preserve">$</w:t>
      </w:r>
      <w:r>
        <w:rPr>
          <w:rStyle w:val="NormalTok"/>
        </w:rPr>
        <w:t xml:space="preserve">YEAR), </w:t>
      </w:r>
      <w:r>
        <w:rPr>
          <w:rStyle w:val="StringTok"/>
        </w:rPr>
        <w:t xml:space="preserve">' – '</w:t>
      </w:r>
      <w:r>
        <w:rPr>
          <w:rStyle w:val="NormalTok"/>
        </w:rPr>
        <w:t xml:space="preserve">, </w:t>
      </w:r>
      <w:r>
        <w:rPr>
          <w:rStyle w:val="FunctionTok"/>
        </w:rPr>
        <w:t xml:space="preserve">max</w:t>
      </w:r>
      <w:r>
        <w:rPr>
          <w:rStyle w:val="NormalTok"/>
        </w:rPr>
        <w:t xml:space="preserve">(dat</w:t>
      </w:r>
      <w:r>
        <w:rPr>
          <w:rStyle w:val="SpecialCharTok"/>
        </w:rPr>
        <w:t xml:space="preserve">$</w:t>
      </w:r>
      <w:r>
        <w:rPr>
          <w:rStyle w:val="NormalTok"/>
        </w:rPr>
        <w:t xml:space="preserve">YEAR))) </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w:t>
      </w:r>
      <w:r>
        <w:br/>
      </w:r>
      <w:r>
        <w:br/>
      </w:r>
      <w:r>
        <w:rPr>
          <w:rStyle w:val="NormalTok"/>
        </w:rPr>
        <w:t xml:space="preserve">figure</w:t>
      </w:r>
    </w:p>
    <w:p>
      <w:pPr>
        <w:pStyle w:val="CaptionedFigure"/>
      </w:pPr>
      <w:r>
        <w:drawing>
          <wp:inline>
            <wp:extent cx="4620126" cy="3696101"/>
            <wp:effectExtent b="0" l="0" r="0" t="0"/>
            <wp:docPr descr="AI Rock sole size compositions and ridge plot." title="" id="149" name="Picture"/>
            <a:graphic>
              <a:graphicData uri="http://schemas.openxmlformats.org/drawingml/2006/picture">
                <pic:pic>
                  <pic:nvPicPr>
                    <pic:cNvPr descr="content/akfin-oracle-sql-r_files/figure-docx/test-2-plot-1.png" id="150" name="Picture"/>
                    <pic:cNvPicPr>
                      <a:picLocks noChangeArrowheads="1" noChangeAspect="1"/>
                    </pic:cNvPicPr>
                  </pic:nvPicPr>
                  <pic:blipFill>
                    <a:blip r:embed="rId148"/>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AI Rock sole size compositions and ridge plot.</w:t>
      </w:r>
    </w:p>
    <w:bookmarkEnd w:id="151"/>
    <w:bookmarkStart w:id="155" w:name="X9f9cff2e236e42146b433eef8452fc914262838"/>
    <w:p>
      <w:pPr>
        <w:pStyle w:val="Heading3"/>
      </w:pPr>
      <w:r>
        <w:t xml:space="preserve">8.0.8 Ex. 2023 EBS Walleye Pollock Age Compositions and Age Pyramid</w:t>
      </w:r>
    </w:p>
    <w:p>
      <w:pPr>
        <w:pStyle w:val="FirstParagraph"/>
      </w:pPr>
      <w:r>
        <w:t xml:space="preserve">Walleye pollock age composition for the EBS standard + NW Area from 2023, with age pyramid plot.</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rPr>
          <w:rStyle w:val="StringTok"/>
        </w:rPr>
        <w:t xml:space="preserve">"</w:t>
      </w:r>
      <w:r>
        <w:br/>
      </w:r>
      <w:r>
        <w:rPr>
          <w:rStyle w:val="StringTok"/>
        </w:rPr>
        <w:t xml:space="preserve">-- Manipulate data to join to</w:t>
      </w:r>
      <w:r>
        <w:br/>
      </w:r>
      <w:r>
        <w:rPr>
          <w:rStyle w:val="StringTok"/>
        </w:rPr>
        <w:t xml:space="preserve">WITH FILTERED_STRATA AS (</w:t>
      </w:r>
      <w:r>
        <w:br/>
      </w:r>
      <w:r>
        <w:rPr>
          <w:rStyle w:val="StringTok"/>
        </w:rPr>
        <w:t xml:space="preserve">SELECT </w:t>
      </w:r>
      <w:r>
        <w:br/>
      </w:r>
      <w:r>
        <w:rPr>
          <w:rStyle w:val="StringTok"/>
        </w:rPr>
        <w:t xml:space="preserve">AREA_ID, </w:t>
      </w:r>
      <w:r>
        <w:br/>
      </w:r>
      <w:r>
        <w:rPr>
          <w:rStyle w:val="StringTok"/>
        </w:rPr>
        <w:t xml:space="preserve">DESCRIPTION </w:t>
      </w:r>
      <w:r>
        <w:br/>
      </w:r>
      <w:r>
        <w:rPr>
          <w:rStyle w:val="StringTok"/>
        </w:rPr>
        <w:t xml:space="preserve">FROM GAP_PRODUCTS.AKFIN_AREA</w:t>
      </w:r>
      <w:r>
        <w:br/>
      </w:r>
      <w:r>
        <w:rPr>
          <w:rStyle w:val="StringTok"/>
        </w:rPr>
        <w:t xml:space="preserve">-- Filter for EBS Standard + NW Area </w:t>
      </w:r>
      <w:r>
        <w:br/>
      </w:r>
      <w:r>
        <w:rPr>
          <w:rStyle w:val="StringTok"/>
        </w:rPr>
        <w:t xml:space="preserve">WHERE AREA_ID = 99900)</w:t>
      </w:r>
      <w:r>
        <w:br/>
      </w:r>
      <w:r>
        <w:br/>
      </w:r>
      <w:r>
        <w:rPr>
          <w:rStyle w:val="StringTok"/>
        </w:rPr>
        <w:t xml:space="preserve">-- Select columns for output data</w:t>
      </w:r>
      <w:r>
        <w:br/>
      </w:r>
      <w:r>
        <w:rPr>
          <w:rStyle w:val="StringTok"/>
        </w:rPr>
        <w:t xml:space="preserve">SELECT </w:t>
      </w:r>
      <w:r>
        <w:br/>
      </w:r>
      <w:r>
        <w:rPr>
          <w:rStyle w:val="StringTok"/>
        </w:rPr>
        <w:t xml:space="preserve">AGECOMP.AGE, </w:t>
      </w:r>
      <w:r>
        <w:br/>
      </w:r>
      <w:r>
        <w:rPr>
          <w:rStyle w:val="StringTok"/>
        </w:rPr>
        <w:t xml:space="preserve">AGECOMP.POPULATION_COUNT, </w:t>
      </w:r>
      <w:r>
        <w:br/>
      </w:r>
      <w:r>
        <w:rPr>
          <w:rStyle w:val="StringTok"/>
        </w:rPr>
        <w:t xml:space="preserve">AGECOMP.SEX</w:t>
      </w:r>
      <w:r>
        <w:br/>
      </w:r>
      <w:r>
        <w:br/>
      </w:r>
      <w:r>
        <w:rPr>
          <w:rStyle w:val="StringTok"/>
        </w:rPr>
        <w:t xml:space="preserve">-- Identify what tables to pull data from</w:t>
      </w:r>
      <w:r>
        <w:br/>
      </w:r>
      <w:r>
        <w:rPr>
          <w:rStyle w:val="StringTok"/>
        </w:rPr>
        <w:t xml:space="preserve">FROM GAP_PRODUCTS.AKFIN_AGECOMP AGECOMP</w:t>
      </w:r>
      <w:r>
        <w:br/>
      </w:r>
      <w:r>
        <w:rPr>
          <w:rStyle w:val="StringTok"/>
        </w:rPr>
        <w:t xml:space="preserve">JOIN FILTERED_STRATA STRATA </w:t>
      </w:r>
      <w:r>
        <w:br/>
      </w:r>
      <w:r>
        <w:rPr>
          <w:rStyle w:val="StringTok"/>
        </w:rPr>
        <w:t xml:space="preserve">ON STRATA.AREA_ID = AGECOMP.AREA_ID</w:t>
      </w:r>
      <w:r>
        <w:br/>
      </w:r>
      <w:r>
        <w:br/>
      </w:r>
      <w:r>
        <w:rPr>
          <w:rStyle w:val="StringTok"/>
        </w:rPr>
        <w:t xml:space="preserve">-- Filter data results</w:t>
      </w:r>
      <w:r>
        <w:br/>
      </w:r>
      <w:r>
        <w:rPr>
          <w:rStyle w:val="StringTok"/>
        </w:rPr>
        <w:t xml:space="preserve">WHERE SPECIES_CODE = 21740</w:t>
      </w:r>
      <w:r>
        <w:br/>
      </w:r>
      <w:r>
        <w:rPr>
          <w:rStyle w:val="StringTok"/>
        </w:rPr>
        <w:t xml:space="preserve">AND YEAR = 2023</w:t>
      </w:r>
      <w:r>
        <w:br/>
      </w:r>
      <w:r>
        <w:rPr>
          <w:rStyle w:val="StringTok"/>
        </w:rPr>
        <w:t xml:space="preserve">AND AGE &gt;= 0"</w:t>
      </w:r>
      <w:r>
        <w:rPr>
          <w:rStyle w:val="NormalTok"/>
        </w:rPr>
        <w:t xml:space="preserve">)</w:t>
      </w:r>
    </w:p>
    <w:p>
      <w:pPr>
        <w:pStyle w:val="SourceCode"/>
      </w:pPr>
      <w:r>
        <w:rPr>
          <w:rStyle w:val="NormalTok"/>
        </w:rPr>
        <w:t xml:space="preserve">dat0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filter</w:t>
      </w:r>
      <w:r>
        <w:rPr>
          <w:rStyle w:val="NormalTok"/>
        </w:rPr>
        <w:t xml:space="preserve">(sex </w:t>
      </w:r>
      <w:r>
        <w:rPr>
          <w:rStyle w:val="SpecialCharTok"/>
        </w:rPr>
        <w:t xml:space="preserve">%in%</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sex =</w:t>
      </w:r>
      <w:r>
        <w:rPr>
          <w:rStyle w:val="NormalTok"/>
        </w:rPr>
        <w:t xml:space="preserve"> </w:t>
      </w:r>
      <w:r>
        <w:rPr>
          <w:rStyle w:val="FunctionTok"/>
        </w:rPr>
        <w:t xml:space="preserve">ifelse</w:t>
      </w:r>
      <w:r>
        <w:rPr>
          <w:rStyle w:val="NormalTok"/>
        </w:rPr>
        <w:t xml:space="preserve">(sex </w:t>
      </w:r>
      <w:r>
        <w:rPr>
          <w:rStyle w:val="SpecialCharTok"/>
        </w:rPr>
        <w:t xml:space="preserve">==</w:t>
      </w:r>
      <w:r>
        <w:rPr>
          <w:rStyle w:val="NormalTok"/>
        </w:rPr>
        <w:t xml:space="preserve"> </w:t>
      </w:r>
      <w:r>
        <w:rPr>
          <w:rStyle w:val="DecValTok"/>
        </w:rPr>
        <w:t xml:space="preserve">1</w:t>
      </w:r>
      <w:r>
        <w:rPr>
          <w:rStyle w:val="NormalTok"/>
        </w:rPr>
        <w:t xml:space="preserve">, </w:t>
      </w:r>
      <w:r>
        <w:rPr>
          <w:rStyle w:val="StringTok"/>
        </w:rPr>
        <w:t xml:space="preserve">"M"</w:t>
      </w:r>
      <w:r>
        <w:rPr>
          <w:rStyle w:val="NormalTok"/>
        </w:rPr>
        <w:t xml:space="preserve">, </w:t>
      </w:r>
      <w:r>
        <w:rPr>
          <w:rStyle w:val="StringTok"/>
        </w:rPr>
        <w:t xml:space="preserve">"F"</w:t>
      </w:r>
      <w:r>
        <w:rPr>
          <w:rStyle w:val="NormalTok"/>
        </w:rPr>
        <w:t xml:space="preserve">),</w:t>
      </w:r>
      <w:r>
        <w:br/>
      </w:r>
      <w:r>
        <w:rPr>
          <w:rStyle w:val="NormalTok"/>
        </w:rPr>
        <w:t xml:space="preserve">    </w:t>
      </w:r>
      <w:r>
        <w:rPr>
          <w:rStyle w:val="AttributeTok"/>
        </w:rPr>
        <w:t xml:space="preserve">population_count =</w:t>
      </w:r>
      <w:r>
        <w:rPr>
          <w:rStyle w:val="NormalTok"/>
        </w:rPr>
        <w:t xml:space="preserve"> </w:t>
      </w:r>
      <w:r>
        <w:rPr>
          <w:rStyle w:val="CommentTok"/>
        </w:rPr>
        <w:t xml:space="preserve"># change male population to negative</w:t>
      </w:r>
      <w:r>
        <w:br/>
      </w:r>
      <w:r>
        <w:rPr>
          <w:rStyle w:val="NormalTok"/>
        </w:rPr>
        <w:t xml:space="preserve">      </w:t>
      </w:r>
      <w:r>
        <w:rPr>
          <w:rStyle w:val="FunctionTok"/>
        </w:rPr>
        <w:t xml:space="preserve">ifelse</w:t>
      </w:r>
      <w:r>
        <w:rPr>
          <w:rStyle w:val="NormalTok"/>
        </w:rPr>
        <w:t xml:space="preserve">(sex</w:t>
      </w:r>
      <w:r>
        <w:rPr>
          <w:rStyle w:val="SpecialCharTok"/>
        </w:rPr>
        <w:t xml:space="preserve">==</w:t>
      </w:r>
      <w:r>
        <w:rPr>
          <w:rStyle w:val="StringTok"/>
        </w:rPr>
        <w:t xml:space="preserve">"M"</w:t>
      </w:r>
      <w:r>
        <w:rPr>
          <w:rStyle w:val="NormalTok"/>
        </w:rPr>
        <w:t xml:space="preserve">, population_count</w:t>
      </w:r>
      <w:r>
        <w:rPr>
          <w:rStyle w:val="SpecialCharTok"/>
        </w:rPr>
        <w:t xml:space="preserve">*</w:t>
      </w:r>
      <w:r>
        <w:rPr>
          <w:rStyle w:val="NormalTok"/>
        </w:rPr>
        <w:t xml:space="preserve">(</w:t>
      </w:r>
      <w:r>
        <w:rPr>
          <w:rStyle w:val="SpecialCharTok"/>
        </w:rPr>
        <w:t xml:space="preserve">-</w:t>
      </w:r>
      <w:r>
        <w:rPr>
          <w:rStyle w:val="DecValTok"/>
        </w:rPr>
        <w:t xml:space="preserve">1</w:t>
      </w:r>
      <w:r>
        <w:rPr>
          <w:rStyle w:val="NormalTok"/>
        </w:rPr>
        <w:t xml:space="preserve">), population_count</w:t>
      </w:r>
      <w:r>
        <w:rPr>
          <w:rStyle w:val="SpecialCharTok"/>
        </w:rPr>
        <w:t xml:space="preserve">*</w:t>
      </w:r>
      <w:r>
        <w:rPr>
          <w:rStyle w:val="DecValTok"/>
        </w:rPr>
        <w:t xml:space="preserve">1</w:t>
      </w:r>
      <w:r>
        <w:rPr>
          <w:rStyle w:val="NormalTok"/>
        </w:rPr>
        <w:t xml:space="preserve">)</w:t>
      </w:r>
      <w:r>
        <w:rPr>
          <w:rStyle w:val="SpecialCharTok"/>
        </w:rPr>
        <w:t xml:space="preserve">/</w:t>
      </w:r>
      <w:r>
        <w:rPr>
          <w:rStyle w:val="FloatTok"/>
        </w:rPr>
        <w:t xml:space="preserve">1e9</w:t>
      </w:r>
      <w:r>
        <w:rPr>
          <w:rStyle w:val="NormalTok"/>
        </w:rPr>
        <w:t xml:space="preserve">) </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AGE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POPULATION_COUNT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SEX</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22,060,172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123,165,369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136,542,625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252,538,747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964,790,939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242,135,720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bl>
    <w:p>
      <w:pPr>
        <w:pStyle w:val="SourceCode"/>
      </w:pPr>
      <w:r>
        <w:rPr>
          <w:rStyle w:val="NormalTok"/>
        </w:rPr>
        <w:t xml:space="preserve">figure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dat0, </w:t>
      </w:r>
      <w:r>
        <w:br/>
      </w:r>
      <w:r>
        <w:rPr>
          <w:rStyle w:val="NormalTok"/>
        </w:rPr>
        <w:t xml:space="preserve">  </w:t>
      </w:r>
      <w:r>
        <w:rPr>
          <w:rStyle w:val="AttributeTok"/>
        </w:rPr>
        <w:t xml:space="preserve">mapping =</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age,</w:t>
      </w:r>
      <w:r>
        <w:br/>
      </w:r>
      <w:r>
        <w:rPr>
          <w:rStyle w:val="NormalTok"/>
        </w:rPr>
        <w:t xml:space="preserve">        </w:t>
      </w:r>
      <w:r>
        <w:rPr>
          <w:rStyle w:val="AttributeTok"/>
        </w:rPr>
        <w:t xml:space="preserve">y =</w:t>
      </w:r>
      <w:r>
        <w:rPr>
          <w:rStyle w:val="NormalTok"/>
        </w:rPr>
        <w:t xml:space="preserve"> population_count, </w:t>
      </w:r>
      <w:r>
        <w:br/>
      </w:r>
      <w:r>
        <w:rPr>
          <w:rStyle w:val="NormalTok"/>
        </w:rPr>
        <w:t xml:space="preserve">        </w:t>
      </w:r>
      <w:r>
        <w:rPr>
          <w:rStyle w:val="AttributeTok"/>
        </w:rPr>
        <w:t xml:space="preserve">fill =</w:t>
      </w:r>
      <w:r>
        <w:rPr>
          <w:rStyle w:val="NormalTok"/>
        </w:rPr>
        <w:t xml:space="preserve"> sex)) </w:t>
      </w:r>
      <w:r>
        <w:rPr>
          <w:rStyle w:val="SpecialCharTok"/>
        </w:rPr>
        <w:t xml:space="preserve">+</w:t>
      </w:r>
      <w:r>
        <w:br/>
      </w:r>
      <w:r>
        <w:rPr>
          <w:rStyle w:val="NormalTok"/>
        </w:rPr>
        <w:t xml:space="preserve">  ggplot2</w:t>
      </w:r>
      <w:r>
        <w:rPr>
          <w:rStyle w:val="SpecialCharTok"/>
        </w:rPr>
        <w:t xml:space="preserve">::</w:t>
      </w:r>
      <w:r>
        <w:rPr>
          <w:rStyle w:val="FunctionTok"/>
        </w:rPr>
        <w:t xml:space="preserve">scale_fill_grey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geom_bar</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coord_flip</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"Age"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StringTok"/>
        </w:rPr>
        <w:t xml:space="preserve">"Population (billions)"</w:t>
      </w:r>
      <w:r>
        <w:rPr>
          <w:rStyle w:val="NormalTok"/>
        </w:rPr>
        <w:t xml:space="preserve">, </w:t>
      </w:r>
      <w:r>
        <w:rPr>
          <w:rStyle w:val="AttributeTok"/>
        </w:rPr>
        <w:t xml:space="preserve">labels =</w:t>
      </w:r>
      <w:r>
        <w:rPr>
          <w:rStyle w:val="NormalTok"/>
        </w:rPr>
        <w:t xml:space="preserve"> abs) </w:t>
      </w:r>
      <w:r>
        <w:rPr>
          <w:rStyle w:val="SpecialCharTok"/>
        </w:rPr>
        <w:t xml:space="preserve">+</w:t>
      </w:r>
      <w:r>
        <w:br/>
      </w:r>
      <w:r>
        <w:rPr>
          <w:rStyle w:val="NormalTok"/>
        </w:rPr>
        <w:t xml:space="preserve">  ggplot2</w:t>
      </w:r>
      <w:r>
        <w:rPr>
          <w:rStyle w:val="SpecialCharTok"/>
        </w:rPr>
        <w:t xml:space="preserve">::</w:t>
      </w:r>
      <w:r>
        <w:rPr>
          <w:rStyle w:val="FunctionTok"/>
        </w:rPr>
        <w:t xml:space="preserve">ggtitle</w:t>
      </w:r>
      <w:r>
        <w:rPr>
          <w:rStyle w:val="NormalTok"/>
        </w:rPr>
        <w:t xml:space="preserve">(</w:t>
      </w:r>
      <w:r>
        <w:rPr>
          <w:rStyle w:val="AttributeTok"/>
        </w:rPr>
        <w:t xml:space="preserve">label =</w:t>
      </w:r>
      <w:r>
        <w:rPr>
          <w:rStyle w:val="NormalTok"/>
        </w:rPr>
        <w:t xml:space="preserve"> </w:t>
      </w:r>
      <w:r>
        <w:rPr>
          <w:rStyle w:val="StringTok"/>
        </w:rPr>
        <w:t xml:space="preserve">"2023 EBS (Standard Area + NW) walleye pollock Age Composition"</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fill =</w:t>
      </w:r>
      <w:r>
        <w:rPr>
          <w:rStyle w:val="NormalTok"/>
        </w:rPr>
        <w:t xml:space="preserve"> </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"Sex"</w:t>
      </w:r>
      <w:r>
        <w:rPr>
          <w:rStyle w:val="NormalTok"/>
        </w:rPr>
        <w:t xml:space="preserve">))</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w:t>
      </w:r>
      <w:r>
        <w:br/>
      </w:r>
      <w:r>
        <w:br/>
      </w:r>
      <w:r>
        <w:rPr>
          <w:rStyle w:val="NormalTok"/>
        </w:rPr>
        <w:t xml:space="preserve">figure</w:t>
      </w:r>
    </w:p>
    <w:p>
      <w:pPr>
        <w:pStyle w:val="CaptionedFigure"/>
      </w:pPr>
      <w:r>
        <w:drawing>
          <wp:inline>
            <wp:extent cx="4620126" cy="3696101"/>
            <wp:effectExtent b="0" l="0" r="0" t="0"/>
            <wp:docPr descr="2023 EBS Walleye Pollock Age Compositions and Age Pyramid." title="" id="153" name="Picture"/>
            <a:graphic>
              <a:graphicData uri="http://schemas.openxmlformats.org/drawingml/2006/picture">
                <pic:pic>
                  <pic:nvPicPr>
                    <pic:cNvPr descr="content/akfin-oracle-sql-r_files/figure-docx/test-3-plot-1.png" id="154" name="Picture"/>
                    <pic:cNvPicPr>
                      <a:picLocks noChangeArrowheads="1" noChangeAspect="1"/>
                    </pic:cNvPicPr>
                  </pic:nvPicPr>
                  <pic:blipFill>
                    <a:blip r:embed="rId152"/>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2023 EBS Walleye Pollock Age Compositions and Age Pyramid.</w:t>
      </w:r>
    </w:p>
    <w:bookmarkEnd w:id="155"/>
    <w:bookmarkStart w:id="159" w:name="X1ccfa157f81d9ea6e035886a3a3923fc22f6425"/>
    <w:p>
      <w:pPr>
        <w:pStyle w:val="Heading3"/>
      </w:pPr>
      <w:r>
        <w:t xml:space="preserve">8.0.9 Ex. NBS Pacific cod biomass and abundance</w:t>
      </w:r>
    </w:p>
    <w:p>
      <w:pPr>
        <w:pStyle w:val="FirstParagraph"/>
      </w:pPr>
      <w:r>
        <w:t xml:space="preserve">Pacific cod biomass and abundance data for the NBS by stratum.</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NormalTok"/>
        </w:rPr>
        <w:t xml:space="preserve">                         </w:t>
      </w:r>
      <w:r>
        <w:rPr>
          <w:rStyle w:val="StringTok"/>
        </w:rPr>
        <w:t xml:space="preserve">"</w:t>
      </w:r>
      <w:r>
        <w:br/>
      </w:r>
      <w:r>
        <w:rPr>
          <w:rStyle w:val="StringTok"/>
        </w:rPr>
        <w:t xml:space="preserve">SELECT YEAR, AREA_ID AS STRATUM, AREA_NAME, BIOMASS_MT, POPULATION_COUNT </w:t>
      </w:r>
      <w:r>
        <w:br/>
      </w:r>
      <w:r>
        <w:rPr>
          <w:rStyle w:val="StringTok"/>
        </w:rPr>
        <w:t xml:space="preserve">FROM GAP_PRODUCTS.AKFIN_BIOMASS</w:t>
      </w:r>
      <w:r>
        <w:br/>
      </w:r>
      <w:r>
        <w:br/>
      </w:r>
      <w:r>
        <w:rPr>
          <w:rStyle w:val="StringTok"/>
        </w:rPr>
        <w:t xml:space="preserve">JOIN ( -- join with area table</w:t>
      </w:r>
      <w:r>
        <w:br/>
      </w:r>
      <w:r>
        <w:rPr>
          <w:rStyle w:val="StringTok"/>
        </w:rPr>
        <w:t xml:space="preserve">SELECT AREA_ID, AREA_NAME</w:t>
      </w:r>
      <w:r>
        <w:br/>
      </w:r>
      <w:r>
        <w:rPr>
          <w:rStyle w:val="StringTok"/>
        </w:rPr>
        <w:t xml:space="preserve">FROM GAP_PRODUCTS.AKFIN_AREA</w:t>
      </w:r>
      <w:r>
        <w:br/>
      </w:r>
      <w:r>
        <w:rPr>
          <w:rStyle w:val="StringTok"/>
        </w:rPr>
        <w:t xml:space="preserve">WHERE AREA_TYPE = 'STRATUM'</w:t>
      </w:r>
      <w:r>
        <w:br/>
      </w:r>
      <w:r>
        <w:rPr>
          <w:rStyle w:val="StringTok"/>
        </w:rPr>
        <w:t xml:space="preserve">AND SURVEY_DEFINITION_ID = 143</w:t>
      </w:r>
      <w:r>
        <w:br/>
      </w:r>
      <w:r>
        <w:rPr>
          <w:rStyle w:val="StringTok"/>
        </w:rPr>
        <w:t xml:space="preserve">AND DESIGN_YEAR = 2022)</w:t>
      </w:r>
      <w:r>
        <w:br/>
      </w:r>
      <w:r>
        <w:br/>
      </w:r>
      <w:r>
        <w:rPr>
          <w:rStyle w:val="StringTok"/>
        </w:rPr>
        <w:t xml:space="preserve">USING (AREA_ID)</w:t>
      </w:r>
      <w:r>
        <w:br/>
      </w:r>
      <w:r>
        <w:br/>
      </w:r>
      <w:r>
        <w:rPr>
          <w:rStyle w:val="StringTok"/>
        </w:rPr>
        <w:t xml:space="preserve">-- Filter data results to NBS Pacific cod</w:t>
      </w:r>
      <w:r>
        <w:br/>
      </w:r>
      <w:r>
        <w:rPr>
          <w:rStyle w:val="StringTok"/>
        </w:rPr>
        <w:t xml:space="preserve">WHERE SURVEY_DEFINITION_ID IN 143 </w:t>
      </w:r>
      <w:r>
        <w:br/>
      </w:r>
      <w:r>
        <w:rPr>
          <w:rStyle w:val="StringTok"/>
        </w:rPr>
        <w:t xml:space="preserve">AND SPECIES_CODE = 21720</w:t>
      </w:r>
      <w:r>
        <w:br/>
      </w:r>
      <w:r>
        <w:rPr>
          <w:rStyle w:val="StringTok"/>
        </w:rPr>
        <w:t xml:space="preserve">ORDER BY YEAR, STRATUM"</w:t>
      </w:r>
      <w:r>
        <w:rPr>
          <w:rStyle w:val="NormalTok"/>
        </w:rPr>
        <w:t xml:space="preserve">)</w:t>
      </w:r>
    </w:p>
    <w:p>
      <w:pPr>
        <w:pStyle w:val="SourceCode"/>
      </w:pPr>
      <w:r>
        <w:rPr>
          <w:rStyle w:val="NormalTok"/>
        </w:rPr>
        <w:t xml:space="preserve">dat0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(year, area_name, biomass_mt, population_count) </w:t>
      </w:r>
      <w:r>
        <w:rPr>
          <w:rStyle w:val="SpecialCharTok"/>
        </w:rPr>
        <w:t xml:space="preserve">%&gt;%</w:t>
      </w:r>
      <w:r>
        <w:br/>
      </w:r>
      <w:r>
        <w:rPr>
          <w:rStyle w:val="NormalTok"/>
        </w:rPr>
        <w:t xml:space="preserve">  </w:t>
      </w:r>
      <w:r>
        <w:rPr>
          <w:rStyle w:val="FunctionTok"/>
        </w:rPr>
        <w:t xml:space="preserve">pivot_longer</w:t>
      </w:r>
      <w:r>
        <w:rPr>
          <w:rStyle w:val="NormalTok"/>
        </w:rPr>
        <w:t xml:space="preserve">(</w:t>
      </w:r>
      <w:r>
        <w:rPr>
          <w:rStyle w:val="AttributeTok"/>
        </w:rPr>
        <w:t xml:space="preserve">cols =</w:t>
      </w:r>
      <w:r>
        <w:rPr>
          <w:rStyle w:val="NormalTok"/>
        </w:rPr>
        <w:t xml:space="preserve"> </w:t>
      </w:r>
      <w:r>
        <w:rPr>
          <w:rStyle w:val="FunctionTok"/>
        </w:rPr>
        <w:t xml:space="preserve">c</w:t>
      </w:r>
      <w:r>
        <w:rPr>
          <w:rStyle w:val="NormalTok"/>
        </w:rPr>
        <w:t xml:space="preserve">(</w:t>
      </w:r>
      <w:r>
        <w:rPr>
          <w:rStyle w:val="StringTok"/>
        </w:rPr>
        <w:t xml:space="preserve">"biomass_mt"</w:t>
      </w:r>
      <w:r>
        <w:rPr>
          <w:rStyle w:val="NormalTok"/>
        </w:rPr>
        <w:t xml:space="preserve">, </w:t>
      </w:r>
      <w:r>
        <w:rPr>
          <w:rStyle w:val="StringTok"/>
        </w:rPr>
        <w:t xml:space="preserve">"population_count"</w:t>
      </w:r>
      <w:r>
        <w:rPr>
          <w:rStyle w:val="NormalTok"/>
        </w:rPr>
        <w:t xml:space="preserve">), </w:t>
      </w:r>
      <w:r>
        <w:br/>
      </w:r>
      <w:r>
        <w:rPr>
          <w:rStyle w:val="NormalTok"/>
        </w:rPr>
        <w:t xml:space="preserve">               </w:t>
      </w:r>
      <w:r>
        <w:rPr>
          <w:rStyle w:val="AttributeTok"/>
        </w:rPr>
        <w:t xml:space="preserve">names_to =</w:t>
      </w:r>
      <w:r>
        <w:rPr>
          <w:rStyle w:val="NormalTok"/>
        </w:rPr>
        <w:t xml:space="preserve"> </w:t>
      </w:r>
      <w:r>
        <w:rPr>
          <w:rStyle w:val="StringTok"/>
        </w:rPr>
        <w:t xml:space="preserve">"var"</w:t>
      </w:r>
      <w:r>
        <w:rPr>
          <w:rStyle w:val="NormalTok"/>
        </w:rPr>
        <w:t xml:space="preserve">, </w:t>
      </w:r>
      <w:r>
        <w:br/>
      </w:r>
      <w:r>
        <w:rPr>
          <w:rStyle w:val="NormalTok"/>
        </w:rPr>
        <w:t xml:space="preserve">               </w:t>
      </w:r>
      <w:r>
        <w:rPr>
          <w:rStyle w:val="AttributeTok"/>
        </w:rPr>
        <w:t xml:space="preserve">values_to =</w:t>
      </w:r>
      <w:r>
        <w:rPr>
          <w:rStyle w:val="NormalTok"/>
        </w:rPr>
        <w:t xml:space="preserve"> </w:t>
      </w:r>
      <w:r>
        <w:rPr>
          <w:rStyle w:val="StringTok"/>
        </w:rPr>
        <w:t xml:space="preserve">"val"</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val =</w:t>
      </w:r>
      <w:r>
        <w:rPr>
          <w:rStyle w:val="NormalTok"/>
        </w:rPr>
        <w:t xml:space="preserve"> </w:t>
      </w:r>
      <w:r>
        <w:rPr>
          <w:rStyle w:val="FunctionTok"/>
        </w:rPr>
        <w:t xml:space="preserve">ifelse</w:t>
      </w:r>
      <w:r>
        <w:rPr>
          <w:rStyle w:val="NormalTok"/>
        </w:rPr>
        <w:t xml:space="preserve">(var </w:t>
      </w:r>
      <w:r>
        <w:rPr>
          <w:rStyle w:val="SpecialCharTok"/>
        </w:rPr>
        <w:t xml:space="preserve">==</w:t>
      </w:r>
      <w:r>
        <w:rPr>
          <w:rStyle w:val="NormalTok"/>
        </w:rPr>
        <w:t xml:space="preserve"> </w:t>
      </w:r>
      <w:r>
        <w:rPr>
          <w:rStyle w:val="StringTok"/>
        </w:rPr>
        <w:t xml:space="preserve">"biomass_mt"</w:t>
      </w:r>
      <w:r>
        <w:rPr>
          <w:rStyle w:val="NormalTok"/>
        </w:rPr>
        <w:t xml:space="preserve">, val</w:t>
      </w:r>
      <w:r>
        <w:rPr>
          <w:rStyle w:val="SpecialCharTok"/>
        </w:rPr>
        <w:t xml:space="preserve">/</w:t>
      </w:r>
      <w:r>
        <w:rPr>
          <w:rStyle w:val="FloatTok"/>
        </w:rPr>
        <w:t xml:space="preserve">1e6</w:t>
      </w:r>
      <w:r>
        <w:rPr>
          <w:rStyle w:val="NormalTok"/>
        </w:rPr>
        <w:t xml:space="preserve">, val</w:t>
      </w:r>
      <w:r>
        <w:rPr>
          <w:rStyle w:val="SpecialCharTok"/>
        </w:rPr>
        <w:t xml:space="preserve">/</w:t>
      </w:r>
      <w:r>
        <w:rPr>
          <w:rStyle w:val="FloatTok"/>
        </w:rPr>
        <w:t xml:space="preserve">1e9</w:t>
      </w:r>
      <w:r>
        <w:rPr>
          <w:rStyle w:val="NormalTok"/>
        </w:rPr>
        <w:t xml:space="preserve">), </w:t>
      </w:r>
      <w:r>
        <w:br/>
      </w:r>
      <w:r>
        <w:rPr>
          <w:rStyle w:val="NormalTok"/>
        </w:rPr>
        <w:t xml:space="preserve">    </w:t>
      </w:r>
      <w:r>
        <w:rPr>
          <w:rStyle w:val="AttributeTok"/>
        </w:rPr>
        <w:t xml:space="preserve">var =</w:t>
      </w:r>
      <w:r>
        <w:rPr>
          <w:rStyle w:val="NormalTok"/>
        </w:rPr>
        <w:t xml:space="preserve"> </w:t>
      </w:r>
      <w:r>
        <w:rPr>
          <w:rStyle w:val="FunctionTok"/>
        </w:rPr>
        <w:t xml:space="preserve">ifelse</w:t>
      </w:r>
      <w:r>
        <w:rPr>
          <w:rStyle w:val="NormalTok"/>
        </w:rPr>
        <w:t xml:space="preserve">(var </w:t>
      </w:r>
      <w:r>
        <w:rPr>
          <w:rStyle w:val="SpecialCharTok"/>
        </w:rPr>
        <w:t xml:space="preserve">==</w:t>
      </w:r>
      <w:r>
        <w:rPr>
          <w:rStyle w:val="NormalTok"/>
        </w:rPr>
        <w:t xml:space="preserve"> </w:t>
      </w:r>
      <w:r>
        <w:rPr>
          <w:rStyle w:val="StringTok"/>
        </w:rPr>
        <w:t xml:space="preserve">"biomass_mt"</w:t>
      </w:r>
      <w:r>
        <w:rPr>
          <w:rStyle w:val="NormalTok"/>
        </w:rPr>
        <w:t xml:space="preserve">, </w:t>
      </w:r>
      <w:r>
        <w:rPr>
          <w:rStyle w:val="StringTok"/>
        </w:rPr>
        <w:t xml:space="preserve">"Biomass (Mmt)"</w:t>
      </w:r>
      <w:r>
        <w:rPr>
          <w:rStyle w:val="NormalTok"/>
        </w:rPr>
        <w:t xml:space="preserve">, </w:t>
      </w:r>
      <w:r>
        <w:rPr>
          <w:rStyle w:val="StringTok"/>
        </w:rPr>
        <w:t xml:space="preserve">"Population (B)"</w:t>
      </w:r>
      <w:r>
        <w:rPr>
          <w:rStyle w:val="NormalTok"/>
        </w:rPr>
        <w:t xml:space="preserve">), </w:t>
      </w:r>
      <w:r>
        <w:br/>
      </w:r>
      <w:r>
        <w:rPr>
          <w:rStyle w:val="NormalTok"/>
        </w:rPr>
        <w:t xml:space="preserve">    </w:t>
      </w:r>
      <w:r>
        <w:rPr>
          <w:rStyle w:val="AttributeTok"/>
        </w:rPr>
        <w:t xml:space="preserve">area =</w:t>
      </w:r>
      <w:r>
        <w:rPr>
          <w:rStyle w:val="NormalTok"/>
        </w:rPr>
        <w:t xml:space="preserve"> </w:t>
      </w:r>
      <w:r>
        <w:rPr>
          <w:rStyle w:val="FunctionTok"/>
        </w:rPr>
        <w:t xml:space="preserve">factor</w:t>
      </w:r>
      <w:r>
        <w:rPr>
          <w:rStyle w:val="NormalTok"/>
        </w:rPr>
        <w:t xml:space="preserve">(area_name, </w:t>
      </w:r>
      <w:r>
        <w:rPr>
          <w:rStyle w:val="AttributeTok"/>
        </w:rPr>
        <w:t xml:space="preserve">levels =</w:t>
      </w:r>
      <w:r>
        <w:rPr>
          <w:rStyle w:val="NormalTok"/>
        </w:rPr>
        <w:t xml:space="preserve"> </w:t>
      </w:r>
      <w:r>
        <w:rPr>
          <w:rStyle w:val="FunctionTok"/>
        </w:rPr>
        <w:t xml:space="preserve">unique</w:t>
      </w:r>
      <w:r>
        <w:rPr>
          <w:rStyle w:val="NormalTok"/>
        </w:rPr>
        <w:t xml:space="preserve">(area_name), </w:t>
      </w:r>
      <w:r>
        <w:rPr>
          <w:rStyle w:val="AttributeTok"/>
        </w:rPr>
        <w:t xml:space="preserve">labels =</w:t>
      </w:r>
      <w:r>
        <w:rPr>
          <w:rStyle w:val="NormalTok"/>
        </w:rPr>
        <w:t xml:space="preserve"> </w:t>
      </w:r>
      <w:r>
        <w:rPr>
          <w:rStyle w:val="FunctionTok"/>
        </w:rPr>
        <w:t xml:space="preserve">unique</w:t>
      </w:r>
      <w:r>
        <w:rPr>
          <w:rStyle w:val="NormalTok"/>
        </w:rPr>
        <w:t xml:space="preserve">(area_name), </w:t>
      </w:r>
      <w:r>
        <w:rPr>
          <w:rStyle w:val="AttributeTok"/>
        </w:rPr>
        <w:t xml:space="preserve">ordered =</w:t>
      </w:r>
      <w:r>
        <w:rPr>
          <w:rStyle w:val="NormalTok"/>
        </w:rPr>
        <w:t xml:space="preserve"> </w:t>
      </w:r>
      <w:r>
        <w:rPr>
          <w:rStyle w:val="ConstantTok"/>
        </w:rPr>
        <w:t xml:space="preserve">TRUE</w:t>
      </w:r>
      <w:r>
        <w:rPr>
          <w:rStyle w:val="NormalTok"/>
        </w:rPr>
        <w:t xml:space="preserve">))</w:t>
      </w:r>
      <w:r>
        <w:br/>
      </w:r>
      <w:r>
        <w:rPr>
          <w:rStyle w:val="NormalTok"/>
        </w:rPr>
        <w:t xml:space="preserve">flextable</w:t>
      </w:r>
      <w:r>
        <w:rPr>
          <w:rStyle w:val="SpecialCharTok"/>
        </w:rPr>
        <w:t xml:space="preserve">::</w:t>
      </w:r>
      <w:r>
        <w:rPr>
          <w:rStyle w:val="FunctionTok"/>
        </w:rPr>
        <w:t xml:space="preserve">flextable</w:t>
      </w:r>
      <w:r>
        <w:rPr>
          <w:rStyle w:val="NormalTok"/>
        </w:rPr>
        <w:t xml:space="preserve">(dat)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StringTok"/>
        </w:rPr>
        <w:t xml:space="preserve">"YEAR"</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 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AREA_NAME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BIOMASS_MT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POPULATION_COUNT</w:t>
            </w:r>
          </w:p>
        </w:tc>
      </w:tr>
      <w:tr>
        <w:trPr>
          <w:trHeight w:val="360" w:hRule="auto"/>
        </w:trPr>
        body 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7,462.5586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4,724,153</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20,983.3757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3,928,600</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Middle Domain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680.4357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250,837</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132,490.1518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66,187,245</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147,971.4542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65,078,489</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Middle Domain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7,089.8740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4,191,118</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107,096.7296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102,734,142</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194,846.7230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73,495,085</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Middle Domain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63,061.2786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25,926,805</w:t>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95,849.9833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68,767,498</w:t>
            </w:r>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53,814.6332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17,941,471</w:t>
            </w:r>
          </w:p>
        </w:tc>
      </w:tr>
      <w:tr>
        <w:trPr>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Middle Domain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77,917.1083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42,991,939</w:t>
            </w:r>
          </w:p>
        </w:tc>
      </w:tr>
      <w:tr>
        <w:trPr>
          <w:trHeight w:val="360" w:hRule="auto"/>
        </w:trPr>
        body13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96,500.6975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60,433,135</w:t>
            </w:r>
          </w:p>
        </w:tc>
      </w:tr>
      <w:tr>
        <w:trPr>
          <w:trHeight w:val="36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26,747.0747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10,447,602</w:t>
            </w:r>
          </w:p>
        </w:tc>
      </w:tr>
      <w:tr>
        <w:trPr>
          <w:trHeight w:val="360" w:hRule="auto"/>
        </w:trPr>
        body15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Middle Domain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30,487.2782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15,157,597</w:t>
            </w:r>
          </w:p>
        </w:tc>
      </w:tr>
      <w:tr>
        <w:trPr>
          <w:trHeight w:val="360"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76,708.4327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39,605,860</w:t>
            </w:r>
          </w:p>
        </w:tc>
      </w:tr>
      <w:tr>
        <w:trPr>
          <w:trHeight w:val="360" w:hRule="auto"/>
        </w:trPr>
        body17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19,130.0046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8,459,469</w:t>
            </w:r>
          </w:p>
        </w:tc>
      </w:tr>
      <w:tr>
        <w:trPr>
          <w:trHeight w:val="360"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Middle Domain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12,507.8566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4,128,368</w:t>
            </w:r>
          </w:p>
        </w:tc>
      </w:tr>
    </w:tbl>
    <w:p>
      <w:pPr>
        <w:pStyle w:val="SourceCode"/>
      </w:pPr>
      <w:r>
        <w:rPr>
          <w:rStyle w:val="NormalTok"/>
        </w:rPr>
        <w:t xml:space="preserve">figure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br/>
      </w:r>
      <w:r>
        <w:rPr>
          <w:rStyle w:val="NormalTok"/>
        </w:rPr>
        <w:t xml:space="preserve">  </w:t>
      </w:r>
      <w:r>
        <w:rPr>
          <w:rStyle w:val="AttributeTok"/>
        </w:rPr>
        <w:t xml:space="preserve">dat =</w:t>
      </w:r>
      <w:r>
        <w:rPr>
          <w:rStyle w:val="NormalTok"/>
        </w:rPr>
        <w:t xml:space="preserve"> dat0,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y =</w:t>
      </w:r>
      <w:r>
        <w:rPr>
          <w:rStyle w:val="NormalTok"/>
        </w:rPr>
        <w:t xml:space="preserve"> val, </w:t>
      </w:r>
      <w:r>
        <w:rPr>
          <w:rStyle w:val="AttributeTok"/>
        </w:rPr>
        <w:t xml:space="preserve">x =</w:t>
      </w:r>
      <w:r>
        <w:rPr>
          <w:rStyle w:val="NormalTok"/>
        </w:rPr>
        <w:t xml:space="preserve"> year, </w:t>
      </w:r>
      <w:r>
        <w:rPr>
          <w:rStyle w:val="AttributeTok"/>
        </w:rPr>
        <w:t xml:space="preserve">fill =</w:t>
      </w:r>
      <w:r>
        <w:rPr>
          <w:rStyle w:val="NormalTok"/>
        </w:rPr>
        <w:t xml:space="preserve"> area))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geom_bar</w:t>
      </w:r>
      <w:r>
        <w:rPr>
          <w:rStyle w:val="NormalTok"/>
        </w:rPr>
        <w:t xml:space="preserve">(</w:t>
      </w:r>
      <w:r>
        <w:rPr>
          <w:rStyle w:val="AttributeTok"/>
        </w:rPr>
        <w:t xml:space="preserve">position=</w:t>
      </w:r>
      <w:r>
        <w:rPr>
          <w:rStyle w:val="StringTok"/>
        </w:rPr>
        <w:t xml:space="preserve">"stack"</w:t>
      </w:r>
      <w:r>
        <w:rPr>
          <w:rStyle w:val="NormalTok"/>
        </w:rPr>
        <w:t xml:space="preserve">, </w:t>
      </w:r>
      <w:r>
        <w:rPr>
          <w:rStyle w:val="AttributeTok"/>
        </w:rPr>
        <w:t xml:space="preserve">stat=</w:t>
      </w:r>
      <w:r>
        <w:rPr>
          <w:rStyle w:val="StringTok"/>
        </w:rPr>
        <w:t xml:space="preserve">"identity"</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facet_grid</w:t>
      </w:r>
      <w:r>
        <w:rPr>
          <w:rStyle w:val="NormalTok"/>
        </w:rPr>
        <w:t xml:space="preserve">(</w:t>
      </w:r>
      <w:r>
        <w:rPr>
          <w:rStyle w:val="AttributeTok"/>
        </w:rPr>
        <w:t xml:space="preserve">rows =</w:t>
      </w:r>
      <w:r>
        <w:rPr>
          <w:rStyle w:val="NormalTok"/>
        </w:rPr>
        <w:t xml:space="preserve"> </w:t>
      </w:r>
      <w:r>
        <w:rPr>
          <w:rStyle w:val="FunctionTok"/>
        </w:rPr>
        <w:t xml:space="preserve">vars</w:t>
      </w:r>
      <w:r>
        <w:rPr>
          <w:rStyle w:val="NormalTok"/>
        </w:rPr>
        <w:t xml:space="preserve">(var), </w:t>
      </w:r>
      <w:r>
        <w:rPr>
          <w:rStyle w:val="AttributeTok"/>
        </w:rPr>
        <w:t xml:space="preserve">scales =</w:t>
      </w:r>
      <w:r>
        <w:rPr>
          <w:rStyle w:val="NormalTok"/>
        </w:rPr>
        <w:t xml:space="preserve"> </w:t>
      </w:r>
      <w:r>
        <w:rPr>
          <w:rStyle w:val="StringTok"/>
        </w:rPr>
        <w:t xml:space="preserve">"free_y"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StringTok"/>
        </w:rPr>
        <w:t xml:space="preserve">"Estimate"</w:t>
      </w:r>
      <w:r>
        <w:rPr>
          <w:rStyle w:val="NormalTok"/>
        </w:rPr>
        <w:t xml:space="preserve">, </w:t>
      </w:r>
      <w:r>
        <w:rPr>
          <w:rStyle w:val="AttributeTok"/>
        </w:rPr>
        <w:t xml:space="preserve">labels =</w:t>
      </w:r>
      <w:r>
        <w:rPr>
          <w:rStyle w:val="NormalTok"/>
        </w:rPr>
        <w:t xml:space="preserve"> comma) </w:t>
      </w:r>
      <w:r>
        <w:rPr>
          <w:rStyle w:val="SpecialCharTok"/>
        </w:rPr>
        <w:t xml:space="preserve">+</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"Year"</w:t>
      </w:r>
      <w:r>
        <w:rPr>
          <w:rStyle w:val="NormalTok"/>
        </w:rPr>
        <w:t xml:space="preserve">, </w:t>
      </w:r>
      <w:r>
        <w:rPr>
          <w:rStyle w:val="AttributeTok"/>
        </w:rPr>
        <w:t xml:space="preserve">breaks =</w:t>
      </w:r>
      <w:r>
        <w:rPr>
          <w:rStyle w:val="NormalTok"/>
        </w:rPr>
        <w:t xml:space="preserve"> </w:t>
      </w:r>
      <w:r>
        <w:rPr>
          <w:rStyle w:val="FunctionTok"/>
        </w:rPr>
        <w:t xml:space="preserve">unique</w:t>
      </w:r>
      <w:r>
        <w:rPr>
          <w:rStyle w:val="NormalTok"/>
        </w:rPr>
        <w:t xml:space="preserve">(dat0</w:t>
      </w:r>
      <w:r>
        <w:rPr>
          <w:rStyle w:val="SpecialCharTok"/>
        </w:rPr>
        <w:t xml:space="preserve">$</w:t>
      </w:r>
      <w:r>
        <w:rPr>
          <w:rStyle w:val="NormalTok"/>
        </w:rPr>
        <w:t xml:space="preserve">year))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'NBS Pacific cod biomass and abundance by stratum'</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"Domain Type "</w:t>
      </w:r>
      <w:r>
        <w:rPr>
          <w:rStyle w:val="NormalTok"/>
        </w:rPr>
        <w:t xml:space="preserve">))</w:t>
      </w:r>
      <w:r>
        <w:rPr>
          <w:rStyle w:val="SpecialCharTok"/>
        </w:rPr>
        <w:t xml:space="preserve">+</w:t>
      </w:r>
      <w:r>
        <w:br/>
      </w:r>
      <w:r>
        <w:rPr>
          <w:rStyle w:val="NormalTok"/>
        </w:rPr>
        <w:t xml:space="preserve">  ggplot2</w:t>
      </w:r>
      <w:r>
        <w:rPr>
          <w:rStyle w:val="SpecialCharTok"/>
        </w:rPr>
        <w:t xml:space="preserve">::</w:t>
      </w:r>
      <w:r>
        <w:rPr>
          <w:rStyle w:val="FunctionTok"/>
        </w:rPr>
        <w:t xml:space="preserve">scale_fill_grey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rPr>
          <w:rStyle w:val="AttributeTok"/>
        </w:rPr>
        <w:t xml:space="preserve">legend.direction =</w:t>
      </w:r>
      <w:r>
        <w:rPr>
          <w:rStyle w:val="NormalTok"/>
        </w:rPr>
        <w:t xml:space="preserve"> </w:t>
      </w:r>
      <w:r>
        <w:rPr>
          <w:rStyle w:val="StringTok"/>
        </w:rPr>
        <w:t xml:space="preserve">"horizontal"</w:t>
      </w:r>
      <w:r>
        <w:rPr>
          <w:rStyle w:val="NormalTok"/>
        </w:rPr>
        <w:t xml:space="preserve">, </w:t>
      </w:r>
      <w:r>
        <w:br/>
      </w:r>
      <w:r>
        <w:rPr>
          <w:rStyle w:val="NormalTok"/>
        </w:rPr>
        <w:t xml:space="preserve">                 </w:t>
      </w:r>
      <w:r>
        <w:rPr>
          <w:rStyle w:val="AttributeTok"/>
        </w:rPr>
        <w:t xml:space="preserve">legend.position =</w:t>
      </w:r>
      <w:r>
        <w:rPr>
          <w:rStyle w:val="NormalTok"/>
        </w:rPr>
        <w:t xml:space="preserve"> </w:t>
      </w:r>
      <w:r>
        <w:rPr>
          <w:rStyle w:val="StringTok"/>
        </w:rPr>
        <w:t xml:space="preserve">"bottom"</w:t>
      </w:r>
      <w:r>
        <w:rPr>
          <w:rStyle w:val="NormalTok"/>
        </w:rPr>
        <w:t xml:space="preserve">)</w:t>
      </w:r>
      <w:r>
        <w:br/>
      </w:r>
      <w:r>
        <w:br/>
      </w:r>
      <w:r>
        <w:rPr>
          <w:rStyle w:val="NormalTok"/>
        </w:rPr>
        <w:t xml:space="preserve">figure</w:t>
      </w:r>
    </w:p>
    <w:p>
      <w:pPr>
        <w:pStyle w:val="CaptionedFigure"/>
      </w:pPr>
      <w:r>
        <w:drawing>
          <wp:inline>
            <wp:extent cx="4620126" cy="3696101"/>
            <wp:effectExtent b="0" l="0" r="0" t="0"/>
            <wp:docPr descr="NBS Pacific cod biomass and abundance." title="" id="157" name="Picture"/>
            <a:graphic>
              <a:graphicData uri="http://schemas.openxmlformats.org/drawingml/2006/picture">
                <pic:pic>
                  <pic:nvPicPr>
                    <pic:cNvPr descr="content/akfin-oracle-sql-r_files/figure-docx/test-4-fig-1.png" id="158" name="Picture"/>
                    <pic:cNvPicPr>
                      <a:picLocks noChangeArrowheads="1" noChangeAspect="1"/>
                    </pic:cNvPicPr>
                  </pic:nvPicPr>
                  <pic:blipFill>
                    <a:blip r:embed="rId156"/>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NBS Pacific cod biomass and abundance.</w:t>
      </w:r>
    </w:p>
    <w:bookmarkEnd w:id="159"/>
    <w:bookmarkStart w:id="163" w:name="Xb375624c370f0bb98442df59990f5d034550fa8"/>
    <w:p>
      <w:pPr>
        <w:pStyle w:val="Heading3"/>
      </w:pPr>
      <w:r>
        <w:t xml:space="preserve">8.0.10 Ex. GOA Pacific Ocean perch biomass and line plot</w:t>
      </w:r>
    </w:p>
    <w:p>
      <w:pPr>
        <w:pStyle w:val="FirstParagraph"/>
      </w:pPr>
      <w:r>
        <w:t xml:space="preserve">Pacific Ocean perch biomass totals for GOA between 1984-2021 from</w:t>
      </w:r>
      <w:r>
        <w:t xml:space="preserve"> </w:t>
      </w:r>
      <w:r>
        <w:rPr>
          <w:rStyle w:val="VerbatimChar"/>
        </w:rPr>
        <w:t xml:space="preserve">GAP_PRODUCTS.AKFIN_BIOMASS</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w:t>
      </w:r>
      <w:r>
        <w:br/>
      </w:r>
      <w:r>
        <w:rPr>
          <w:rStyle w:val="NormalTok"/>
        </w:rPr>
        <w:t xml:space="preserve">                       </w:t>
      </w:r>
      <w:r>
        <w:rPr>
          <w:rStyle w:val="AttributeTok"/>
        </w:rPr>
        <w:t xml:space="preserve">query =</w:t>
      </w:r>
      <w:r>
        <w:rPr>
          <w:rStyle w:val="NormalTok"/>
        </w:rPr>
        <w:t xml:space="preserve"> </w:t>
      </w:r>
      <w:r>
        <w:rPr>
          <w:rStyle w:val="StringTok"/>
        </w:rPr>
        <w:t xml:space="preserve">"</w:t>
      </w:r>
      <w:r>
        <w:br/>
      </w:r>
      <w:r>
        <w:rPr>
          <w:rStyle w:val="StringTok"/>
        </w:rPr>
        <w:t xml:space="preserve">-- Select columns for output data</w:t>
      </w:r>
      <w:r>
        <w:br/>
      </w:r>
      <w:r>
        <w:rPr>
          <w:rStyle w:val="StringTok"/>
        </w:rPr>
        <w:t xml:space="preserve">SELECT</w:t>
      </w:r>
      <w:r>
        <w:br/>
      </w:r>
      <w:r>
        <w:rPr>
          <w:rStyle w:val="StringTok"/>
        </w:rPr>
        <w:t xml:space="preserve">SURVEY_DEFINITION_ID,</w:t>
      </w:r>
      <w:r>
        <w:br/>
      </w:r>
      <w:r>
        <w:rPr>
          <w:rStyle w:val="StringTok"/>
        </w:rPr>
        <w:t xml:space="preserve">BIOMASS_MT / 1000000 AS BIOMASS_MMT,</w:t>
      </w:r>
      <w:r>
        <w:br/>
      </w:r>
      <w:r>
        <w:rPr>
          <w:rStyle w:val="StringTok"/>
        </w:rPr>
        <w:t xml:space="preserve">(BIOMASS_MT - 2 * SQRT(BIOMASS_VAR)) / 1000000 AS BIOMASS_CI_DW,</w:t>
      </w:r>
      <w:r>
        <w:br/>
      </w:r>
      <w:r>
        <w:rPr>
          <w:rStyle w:val="StringTok"/>
        </w:rPr>
        <w:t xml:space="preserve">(BIOMASS_MT + 2 * SQRT(BIOMASS_VAR)) / 1000000 AS BIOMASS_CI_UP,</w:t>
      </w:r>
      <w:r>
        <w:br/>
      </w:r>
      <w:r>
        <w:rPr>
          <w:rStyle w:val="StringTok"/>
        </w:rPr>
        <w:t xml:space="preserve">YEAR</w:t>
      </w:r>
      <w:r>
        <w:br/>
      </w:r>
      <w:r>
        <w:br/>
      </w:r>
      <w:r>
        <w:rPr>
          <w:rStyle w:val="StringTok"/>
        </w:rPr>
        <w:t xml:space="preserve">-- Identify what tables to pull data from</w:t>
      </w:r>
      <w:r>
        <w:br/>
      </w:r>
      <w:r>
        <w:rPr>
          <w:rStyle w:val="StringTok"/>
        </w:rPr>
        <w:t xml:space="preserve">FROM GAP_PRODUCTS.AKFIN_BIOMASS</w:t>
      </w:r>
      <w:r>
        <w:br/>
      </w:r>
      <w:r>
        <w:br/>
      </w:r>
      <w:r>
        <w:rPr>
          <w:rStyle w:val="StringTok"/>
        </w:rPr>
        <w:t xml:space="preserve">-- Filter data results</w:t>
      </w:r>
      <w:r>
        <w:br/>
      </w:r>
      <w:r>
        <w:rPr>
          <w:rStyle w:val="StringTok"/>
        </w:rPr>
        <w:t xml:space="preserve">WHERE SPECIES_CODE = 30060</w:t>
      </w:r>
      <w:r>
        <w:br/>
      </w:r>
      <w:r>
        <w:rPr>
          <w:rStyle w:val="StringTok"/>
        </w:rPr>
        <w:t xml:space="preserve">AND SURVEY_DEFINITION_ID = 47</w:t>
      </w:r>
      <w:r>
        <w:br/>
      </w:r>
      <w:r>
        <w:rPr>
          <w:rStyle w:val="StringTok"/>
        </w:rPr>
        <w:t xml:space="preserve">AND AREA_ID = 99903</w:t>
      </w:r>
      <w:r>
        <w:br/>
      </w:r>
      <w:r>
        <w:rPr>
          <w:rStyle w:val="StringTok"/>
        </w:rPr>
        <w:t xml:space="preserve">AND YEAR BETWEEN 1990 AND 2023"</w:t>
      </w:r>
      <w:r>
        <w:rPr>
          <w:rStyle w:val="NormalTok"/>
        </w:rPr>
        <w:t xml:space="preserve"> )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w:t>
      </w:r>
    </w:p>
    <w:p>
      <w:pPr>
        <w:pStyle w:val="SourceCode"/>
      </w:pP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StringTok"/>
        </w:rPr>
        <w:t xml:space="preserve">"year"</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biomass_mmt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biomass_ci_dw</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biomass_ci_up</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0.1572951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0.06303638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0.2515538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1990</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0.4836226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0.26633581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0.7009093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1993</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0.7714128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0.36430515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1.1785204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1996</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0.7270635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-0.05006854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1.5041955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1999</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0.6731551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0.22914901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1.1171611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2001</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0.4574216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0.31339204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0.6014511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2003</w:t>
            </w:r>
          </w:p>
        </w:tc>
      </w:tr>
    </w:tbl>
    <w:p>
      <w:pPr>
        <w:pStyle w:val="SourceCode"/>
      </w:pPr>
      <w:r>
        <w:rPr>
          <w:rStyle w:val="NormalTok"/>
        </w:rPr>
        <w:t xml:space="preserve">a_mean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group_by</w:t>
      </w:r>
      <w:r>
        <w:rPr>
          <w:rStyle w:val="NormalTok"/>
        </w:rPr>
        <w:t xml:space="preserve">(survey_definition_id)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summarise</w:t>
      </w:r>
      <w:r>
        <w:rPr>
          <w:rStyle w:val="NormalTok"/>
        </w:rPr>
        <w:t xml:space="preserve">(</w:t>
      </w:r>
      <w:r>
        <w:rPr>
          <w:rStyle w:val="AttributeTok"/>
        </w:rPr>
        <w:t xml:space="preserve">biomass_mmt =</w:t>
      </w:r>
      <w:r>
        <w:rPr>
          <w:rStyle w:val="NormalTok"/>
        </w:rPr>
        <w:t xml:space="preserve"> </w:t>
      </w:r>
      <w:r>
        <w:rPr>
          <w:rStyle w:val="FunctionTok"/>
        </w:rPr>
        <w:t xml:space="preserve">mean</w:t>
      </w:r>
      <w:r>
        <w:rPr>
          <w:rStyle w:val="NormalTok"/>
        </w:rPr>
        <w:t xml:space="preserve">(biomass_mmt, </w:t>
      </w:r>
      <w:r>
        <w:rPr>
          <w:rStyle w:val="AttributeTok"/>
        </w:rPr>
        <w:t xml:space="preserve">na.rm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minyr =</w:t>
      </w:r>
      <w:r>
        <w:rPr>
          <w:rStyle w:val="NormalTok"/>
        </w:rPr>
        <w:t xml:space="preserve"> </w:t>
      </w:r>
      <w:r>
        <w:rPr>
          <w:rStyle w:val="FunctionTok"/>
        </w:rPr>
        <w:t xml:space="preserve">min</w:t>
      </w:r>
      <w:r>
        <w:rPr>
          <w:rStyle w:val="NormalTok"/>
        </w:rPr>
        <w:t xml:space="preserve">(year, </w:t>
      </w:r>
      <w:r>
        <w:rPr>
          <w:rStyle w:val="AttributeTok"/>
        </w:rPr>
        <w:t xml:space="preserve">na.rm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maxyr =</w:t>
      </w:r>
      <w:r>
        <w:rPr>
          <w:rStyle w:val="NormalTok"/>
        </w:rPr>
        <w:t xml:space="preserve"> </w:t>
      </w:r>
      <w:r>
        <w:rPr>
          <w:rStyle w:val="FunctionTok"/>
        </w:rPr>
        <w:t xml:space="preserve">max</w:t>
      </w:r>
      <w:r>
        <w:rPr>
          <w:rStyle w:val="NormalTok"/>
        </w:rPr>
        <w:t xml:space="preserve">(year, </w:t>
      </w:r>
      <w:r>
        <w:rPr>
          <w:rStyle w:val="AttributeTok"/>
        </w:rPr>
        <w:t xml:space="preserve">na.rm =</w:t>
      </w:r>
      <w:r>
        <w:rPr>
          <w:rStyle w:val="NormalTok"/>
        </w:rPr>
        <w:t xml:space="preserve"> </w:t>
      </w:r>
      <w:r>
        <w:rPr>
          <w:rStyle w:val="ConstantTok"/>
        </w:rPr>
        <w:t xml:space="preserve">TRUE</w:t>
      </w:r>
      <w:r>
        <w:rPr>
          <w:rStyle w:val="NormalTok"/>
        </w:rPr>
        <w:t xml:space="preserve">)) </w:t>
      </w:r>
      <w:r>
        <w:br/>
      </w:r>
      <w:r>
        <w:br/>
      </w:r>
      <w:r>
        <w:rPr>
          <w:rStyle w:val="NormalTok"/>
        </w:rPr>
        <w:t xml:space="preserve">figure </w:t>
      </w:r>
      <w:r>
        <w:rPr>
          <w:rStyle w:val="OtherTok"/>
        </w:rPr>
        <w:t xml:space="preserve">&lt;-</w:t>
      </w:r>
      <w:r>
        <w:br/>
      </w:r>
      <w:r>
        <w:rPr>
          <w:rStyle w:val="NormalTok"/>
        </w:rPr>
        <w:t xml:space="preserve">  </w:t>
      </w:r>
      <w:r>
        <w:rPr>
          <w:rStyle w:val="FunctionTok"/>
        </w:rPr>
        <w:t xml:space="preserve">ggplot</w:t>
      </w:r>
      <w:r>
        <w:rPr>
          <w:rStyle w:val="NormalTok"/>
        </w:rPr>
        <w:t xml:space="preserve">(</w:t>
      </w:r>
      <w:r>
        <w:rPr>
          <w:rStyle w:val="AttributeTok"/>
        </w:rPr>
        <w:t xml:space="preserve">data =</w:t>
      </w:r>
      <w:r>
        <w:rPr>
          <w:rStyle w:val="NormalTok"/>
        </w:rPr>
        <w:t xml:space="preserve"> dat,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year, </w:t>
      </w:r>
      <w:r>
        <w:br/>
      </w:r>
      <w:r>
        <w:rPr>
          <w:rStyle w:val="NormalTok"/>
        </w:rPr>
        <w:t xml:space="preserve">                       </w:t>
      </w:r>
      <w:r>
        <w:rPr>
          <w:rStyle w:val="AttributeTok"/>
        </w:rPr>
        <w:t xml:space="preserve">y =</w:t>
      </w:r>
      <w:r>
        <w:rPr>
          <w:rStyle w:val="NormalTok"/>
        </w:rPr>
        <w:t xml:space="preserve"> biomass_mmt)) </w:t>
      </w:r>
      <w:r>
        <w:rPr>
          <w:rStyle w:val="SpecialCharTok"/>
        </w:rPr>
        <w:t xml:space="preserve">+</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FloatTok"/>
        </w:rPr>
        <w:t xml:space="preserve">2.5</w:t>
      </w:r>
      <w:r>
        <w:rPr>
          <w:rStyle w:val="NormalTok"/>
        </w:rPr>
        <w:t xml:space="preserve">, </w:t>
      </w:r>
      <w:r>
        <w:rPr>
          <w:rStyle w:val="AttributeTok"/>
        </w:rPr>
        <w:t xml:space="preserve">color =</w:t>
      </w:r>
      <w:r>
        <w:rPr>
          <w:rStyle w:val="NormalTok"/>
        </w:rPr>
        <w:t xml:space="preserve"> </w:t>
      </w:r>
      <w:r>
        <w:rPr>
          <w:rStyle w:val="StringTok"/>
        </w:rPr>
        <w:t xml:space="preserve">"grey40"</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"Year"</w:t>
      </w:r>
      <w:r>
        <w:rPr>
          <w:rStyle w:val="NormalTok"/>
        </w:rPr>
        <w:t xml:space="preserve">, </w:t>
      </w:r>
      <w:r>
        <w:br/>
      </w:r>
      <w:r>
        <w:rPr>
          <w:rStyle w:val="NormalTok"/>
        </w:rPr>
        <w:t xml:space="preserve">    </w:t>
      </w:r>
      <w:r>
        <w:rPr>
          <w:rStyle w:val="AttributeTok"/>
        </w:rPr>
        <w:t xml:space="preserve">labels =</w:t>
      </w:r>
      <w:r>
        <w:rPr>
          <w:rStyle w:val="NormalTok"/>
        </w:rPr>
        <w:t xml:space="preserve"> scales</w:t>
      </w:r>
      <w:r>
        <w:rPr>
          <w:rStyle w:val="SpecialCharTok"/>
        </w:rPr>
        <w:t xml:space="preserve">::</w:t>
      </w:r>
      <w:r>
        <w:rPr>
          <w:rStyle w:val="FunctionTok"/>
        </w:rPr>
        <w:t xml:space="preserve">label_number</w:t>
      </w:r>
      <w:r>
        <w:rPr>
          <w:rStyle w:val="NormalTok"/>
        </w:rPr>
        <w:t xml:space="preserve">(</w:t>
      </w:r>
      <w:r>
        <w:br/>
      </w:r>
      <w:r>
        <w:rPr>
          <w:rStyle w:val="NormalTok"/>
        </w:rPr>
        <w:t xml:space="preserve">      </w:t>
      </w:r>
      <w:r>
        <w:rPr>
          <w:rStyle w:val="AttributeTok"/>
        </w:rPr>
        <w:t xml:space="preserve">accuracy =</w:t>
      </w:r>
      <w:r>
        <w:rPr>
          <w:rStyle w:val="NormalTok"/>
        </w:rPr>
        <w:t xml:space="preserve"> </w:t>
      </w:r>
      <w:r>
        <w:rPr>
          <w:rStyle w:val="DecValTok"/>
        </w:rPr>
        <w:t xml:space="preserve">1</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"Biomass (Mmt)"</w:t>
      </w:r>
      <w:r>
        <w:rPr>
          <w:rStyle w:val="NormalTok"/>
        </w:rPr>
        <w:t xml:space="preserve">, </w:t>
      </w:r>
      <w:r>
        <w:br/>
      </w:r>
      <w:r>
        <w:rPr>
          <w:rStyle w:val="NormalTok"/>
        </w:rPr>
        <w:t xml:space="preserve">    </w:t>
      </w:r>
      <w:r>
        <w:rPr>
          <w:rStyle w:val="AttributeTok"/>
        </w:rPr>
        <w:t xml:space="preserve">labels =</w:t>
      </w:r>
      <w:r>
        <w:rPr>
          <w:rStyle w:val="NormalTok"/>
        </w:rPr>
        <w:t xml:space="preserve"> comma) </w:t>
      </w:r>
      <w:r>
        <w:rPr>
          <w:rStyle w:val="SpecialCharTok"/>
        </w:rPr>
        <w:t xml:space="preserve">+</w:t>
      </w:r>
      <w:r>
        <w:br/>
      </w:r>
      <w:r>
        <w:rPr>
          <w:rStyle w:val="NormalTok"/>
        </w:rPr>
        <w:t xml:space="preserve">  ggplot2</w:t>
      </w:r>
      <w:r>
        <w:rPr>
          <w:rStyle w:val="SpecialCharTok"/>
        </w:rPr>
        <w:t xml:space="preserve">::</w:t>
      </w:r>
      <w:r>
        <w:rPr>
          <w:rStyle w:val="FunctionTok"/>
        </w:rPr>
        <w:t xml:space="preserve">geom_segment</w:t>
      </w:r>
      <w:r>
        <w:rPr>
          <w:rStyle w:val="NormalTok"/>
        </w:rPr>
        <w:t xml:space="preserve">(</w:t>
      </w:r>
      <w:r>
        <w:br/>
      </w:r>
      <w:r>
        <w:rPr>
          <w:rStyle w:val="NormalTok"/>
        </w:rPr>
        <w:t xml:space="preserve">    </w:t>
      </w:r>
      <w:r>
        <w:rPr>
          <w:rStyle w:val="AttributeTok"/>
        </w:rPr>
        <w:t xml:space="preserve">data =</w:t>
      </w:r>
      <w:r>
        <w:rPr>
          <w:rStyle w:val="NormalTok"/>
        </w:rPr>
        <w:t xml:space="preserve"> a_mean,</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minyr, </w:t>
      </w:r>
      <w:r>
        <w:br/>
      </w:r>
      <w:r>
        <w:rPr>
          <w:rStyle w:val="NormalTok"/>
        </w:rPr>
        <w:t xml:space="preserve">                  </w:t>
      </w:r>
      <w:r>
        <w:rPr>
          <w:rStyle w:val="AttributeTok"/>
        </w:rPr>
        <w:t xml:space="preserve">xend =</w:t>
      </w:r>
      <w:r>
        <w:rPr>
          <w:rStyle w:val="NormalTok"/>
        </w:rPr>
        <w:t xml:space="preserve"> maxyr, </w:t>
      </w:r>
      <w:r>
        <w:br/>
      </w:r>
      <w:r>
        <w:rPr>
          <w:rStyle w:val="NormalTok"/>
        </w:rPr>
        <w:t xml:space="preserve">                  </w:t>
      </w:r>
      <w:r>
        <w:rPr>
          <w:rStyle w:val="AttributeTok"/>
        </w:rPr>
        <w:t xml:space="preserve">y =</w:t>
      </w:r>
      <w:r>
        <w:rPr>
          <w:rStyle w:val="NormalTok"/>
        </w:rPr>
        <w:t xml:space="preserve"> biomass_mmt, </w:t>
      </w:r>
      <w:r>
        <w:br/>
      </w:r>
      <w:r>
        <w:rPr>
          <w:rStyle w:val="NormalTok"/>
        </w:rPr>
        <w:t xml:space="preserve">                  </w:t>
      </w:r>
      <w:r>
        <w:rPr>
          <w:rStyle w:val="AttributeTok"/>
        </w:rPr>
        <w:t xml:space="preserve">yend =</w:t>
      </w:r>
      <w:r>
        <w:rPr>
          <w:rStyle w:val="NormalTok"/>
        </w:rPr>
        <w:t xml:space="preserve"> biomass_mmt),</w:t>
      </w:r>
      <w:r>
        <w:br/>
      </w:r>
      <w:r>
        <w:rPr>
          <w:rStyle w:val="NormalTok"/>
        </w:rPr>
        <w:t xml:space="preserve">    </w:t>
      </w:r>
      <w:r>
        <w:rPr>
          <w:rStyle w:val="AttributeTok"/>
        </w:rPr>
        <w:t xml:space="preserve">linetype =</w:t>
      </w:r>
      <w:r>
        <w:rPr>
          <w:rStyle w:val="NormalTok"/>
        </w:rPr>
        <w:t xml:space="preserve"> </w:t>
      </w:r>
      <w:r>
        <w:rPr>
          <w:rStyle w:val="StringTok"/>
        </w:rPr>
        <w:t xml:space="preserve">"dashed"</w:t>
      </w:r>
      <w:r>
        <w:rPr>
          <w:rStyle w:val="NormalTok"/>
        </w:rPr>
        <w:t xml:space="preserve">, </w:t>
      </w:r>
      <w:r>
        <w:br/>
      </w:r>
      <w:r>
        <w:rPr>
          <w:rStyle w:val="NormalTok"/>
        </w:rPr>
        <w:t xml:space="preserve">    </w:t>
      </w:r>
      <w:r>
        <w:rPr>
          <w:rStyle w:val="AttributeTok"/>
        </w:rPr>
        <w:t xml:space="preserve">linewidth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geom_errorbar</w:t>
      </w:r>
      <w:r>
        <w:rPr>
          <w:rStyle w:val="NormalTok"/>
        </w:rPr>
        <w:t xml:space="preserve">(</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ymin =</w:t>
      </w:r>
      <w:r>
        <w:rPr>
          <w:rStyle w:val="NormalTok"/>
        </w:rPr>
        <w:t xml:space="preserve"> biomass_ci_dw, </w:t>
      </w:r>
      <w:r>
        <w:rPr>
          <w:rStyle w:val="AttributeTok"/>
        </w:rPr>
        <w:t xml:space="preserve">ymax =</w:t>
      </w:r>
      <w:r>
        <w:rPr>
          <w:rStyle w:val="NormalTok"/>
        </w:rPr>
        <w:t xml:space="preserve"> biomass_ci_up),</w:t>
      </w:r>
      <w:r>
        <w:br/>
      </w:r>
      <w:r>
        <w:rPr>
          <w:rStyle w:val="NormalTok"/>
        </w:rPr>
        <w:t xml:space="preserve">    </w:t>
      </w:r>
      <w:r>
        <w:rPr>
          <w:rStyle w:val="AttributeTok"/>
        </w:rPr>
        <w:t xml:space="preserve">position =</w:t>
      </w:r>
      <w:r>
        <w:rPr>
          <w:rStyle w:val="NormalTok"/>
        </w:rPr>
        <w:t xml:space="preserve"> </w:t>
      </w:r>
      <w:r>
        <w:rPr>
          <w:rStyle w:val="FunctionTok"/>
        </w:rPr>
        <w:t xml:space="preserve">position_dodge</w:t>
      </w:r>
      <w:r>
        <w:rPr>
          <w:rStyle w:val="NormalTok"/>
        </w:rPr>
        <w:t xml:space="preserve">(.</w:t>
      </w:r>
      <w:r>
        <w:rPr>
          <w:rStyle w:val="DecValTok"/>
        </w:rPr>
        <w:t xml:space="preserve">9</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FloatTok"/>
        </w:rPr>
        <w:t xml:space="preserve">0.5</w:t>
      </w:r>
      <w:r>
        <w:rPr>
          <w:rStyle w:val="NormalTok"/>
        </w:rPr>
        <w:t xml:space="preserve">, </w:t>
      </w:r>
      <w:r>
        <w:rPr>
          <w:rStyle w:val="AttributeTok"/>
        </w:rPr>
        <w:t xml:space="preserve">width=</w:t>
      </w:r>
      <w:r>
        <w:rPr>
          <w:rStyle w:val="Normal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ggtitle</w:t>
      </w:r>
      <w:r>
        <w:rPr>
          <w:rStyle w:val="NormalTok"/>
        </w:rPr>
        <w:t xml:space="preserve">(</w:t>
      </w:r>
      <w:r>
        <w:br/>
      </w:r>
      <w:r>
        <w:rPr>
          <w:rStyle w:val="NormalTok"/>
        </w:rPr>
        <w:t xml:space="preserve">    </w:t>
      </w:r>
      <w:r>
        <w:rPr>
          <w:rStyle w:val="AttributeTok"/>
        </w:rPr>
        <w:t xml:space="preserve">label =</w:t>
      </w:r>
      <w:r>
        <w:rPr>
          <w:rStyle w:val="NormalTok"/>
        </w:rPr>
        <w:t xml:space="preserve"> </w:t>
      </w:r>
      <w:r>
        <w:rPr>
          <w:rStyle w:val="StringTok"/>
        </w:rPr>
        <w:t xml:space="preserve">"GOA Pacific Ocean Perch Biomass 1984-2021"</w:t>
      </w:r>
      <w:r>
        <w:rPr>
          <w:rStyle w:val="NormalTok"/>
        </w:rPr>
        <w:t xml:space="preserve">, </w:t>
      </w:r>
      <w:r>
        <w:br/>
      </w:r>
      <w:r>
        <w:rPr>
          <w:rStyle w:val="NormalTok"/>
        </w:rPr>
        <w:t xml:space="preserve">    </w:t>
      </w:r>
      <w:r>
        <w:rPr>
          <w:rStyle w:val="AttributeTok"/>
        </w:rPr>
        <w:t xml:space="preserve">subtitle =</w:t>
      </w:r>
      <w:r>
        <w:rPr>
          <w:rStyle w:val="NormalTok"/>
        </w:rPr>
        <w:t xml:space="preserve"> </w:t>
      </w:r>
      <w:r>
        <w:rPr>
          <w:rStyle w:val="FunctionTok"/>
        </w:rPr>
        <w:t xml:space="preserve">paste0</w:t>
      </w:r>
      <w:r>
        <w:rPr>
          <w:rStyle w:val="NormalTok"/>
        </w:rPr>
        <w:t xml:space="preserve">(</w:t>
      </w:r>
      <w:r>
        <w:rPr>
          <w:rStyle w:val="StringTok"/>
        </w:rPr>
        <w:t xml:space="preserve">"Mean = "</w:t>
      </w:r>
      <w:r>
        <w:rPr>
          <w:rStyle w:val="NormalTok"/>
        </w:rPr>
        <w:t xml:space="preserve">, </w:t>
      </w:r>
      <w:r>
        <w:br/>
      </w:r>
      <w:r>
        <w:rPr>
          <w:rStyle w:val="NormalTok"/>
        </w:rPr>
        <w:t xml:space="preserve">                      </w:t>
      </w:r>
      <w:r>
        <w:rPr>
          <w:rStyle w:val="FunctionTok"/>
        </w:rPr>
        <w:t xml:space="preserve">formatC</w:t>
      </w:r>
      <w:r>
        <w:rPr>
          <w:rStyle w:val="NormalTok"/>
        </w:rPr>
        <w:t xml:space="preserve">(</w:t>
      </w:r>
      <w:r>
        <w:rPr>
          <w:rStyle w:val="AttributeTok"/>
        </w:rPr>
        <w:t xml:space="preserve">x =</w:t>
      </w:r>
      <w:r>
        <w:rPr>
          <w:rStyle w:val="NormalTok"/>
        </w:rPr>
        <w:t xml:space="preserve"> a_mean</w:t>
      </w:r>
      <w:r>
        <w:rPr>
          <w:rStyle w:val="SpecialCharTok"/>
        </w:rPr>
        <w:t xml:space="preserve">$</w:t>
      </w:r>
      <w:r>
        <w:rPr>
          <w:rStyle w:val="NormalTok"/>
        </w:rPr>
        <w:t xml:space="preserve">biomass_mmt, </w:t>
      </w:r>
      <w:r>
        <w:br/>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br/>
      </w:r>
      <w:r>
        <w:rPr>
          <w:rStyle w:val="NormalTok"/>
        </w:rPr>
        <w:t xml:space="preserve">                              </w:t>
      </w:r>
      <w:r>
        <w:rPr>
          <w:rStyle w:val="AttributeTok"/>
        </w:rPr>
        <w:t xml:space="preserve">format =</w:t>
      </w:r>
      <w:r>
        <w:rPr>
          <w:rStyle w:val="NormalTok"/>
        </w:rPr>
        <w:t xml:space="preserve"> </w:t>
      </w:r>
      <w:r>
        <w:rPr>
          <w:rStyle w:val="StringTok"/>
        </w:rPr>
        <w:t xml:space="preserve">"f"</w:t>
      </w:r>
      <w:r>
        <w:rPr>
          <w:rStyle w:val="NormalTok"/>
        </w:rPr>
        <w:t xml:space="preserve">), </w:t>
      </w:r>
      <w:r>
        <w:br/>
      </w:r>
      <w:r>
        <w:rPr>
          <w:rStyle w:val="NormalTok"/>
        </w:rPr>
        <w:t xml:space="preserve">                      </w:t>
      </w:r>
      <w:r>
        <w:rPr>
          <w:rStyle w:val="StringTok"/>
        </w:rPr>
        <w:t xml:space="preserve">" Mmt"</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w:t>
      </w:r>
      <w:r>
        <w:br/>
      </w:r>
      <w:r>
        <w:br/>
      </w:r>
      <w:r>
        <w:rPr>
          <w:rStyle w:val="NormalTok"/>
        </w:rPr>
        <w:t xml:space="preserve">figure</w:t>
      </w:r>
    </w:p>
    <w:p>
      <w:pPr>
        <w:pStyle w:val="CaptionedFigure"/>
      </w:pPr>
      <w:r>
        <w:drawing>
          <wp:inline>
            <wp:extent cx="4620126" cy="3696101"/>
            <wp:effectExtent b="0" l="0" r="0" t="0"/>
            <wp:docPr descr="GOA Pacific Ocean perch biomass and line plot." title="" id="161" name="Picture"/>
            <a:graphic>
              <a:graphicData uri="http://schemas.openxmlformats.org/drawingml/2006/picture">
                <pic:pic>
                  <pic:nvPicPr>
                    <pic:cNvPr descr="content/akfin-oracle-sql-r_files/figure-docx/test-5-fig-1.png" id="162" name="Picture"/>
                    <pic:cNvPicPr>
                      <a:picLocks noChangeArrowheads="1" noChangeAspect="1"/>
                    </pic:cNvPicPr>
                  </pic:nvPicPr>
                  <pic:blipFill>
                    <a:blip r:embed="rId160"/>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GOA Pacific Ocean perch biomass and line plot.</w:t>
      </w:r>
    </w:p>
    <w:bookmarkEnd w:id="163"/>
    <w:bookmarkStart w:id="167" w:name="X2e39202f302af2bd0d614011ab537ae1d321517"/>
    <w:p>
      <w:pPr>
        <w:pStyle w:val="Heading3"/>
      </w:pPr>
      <w:r>
        <w:t xml:space="preserve">8.0.11 Ex. 2022 AI Atka mackerel age specimen summary</w:t>
      </w:r>
    </w:p>
    <w:bookmarkStart w:id="164" w:name="all-ages-determined"/>
    <w:p>
      <w:pPr>
        <w:pStyle w:val="Heading4"/>
      </w:pPr>
      <w:r>
        <w:t xml:space="preserve">8.0.11.1 All ages determined:</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w:t>
      </w:r>
      <w:r>
        <w:br/>
      </w:r>
      <w:r>
        <w:rPr>
          <w:rStyle w:val="NormalTok"/>
        </w:rPr>
        <w:t xml:space="preserve">                       </w:t>
      </w:r>
      <w:r>
        <w:rPr>
          <w:rStyle w:val="AttributeTok"/>
        </w:rPr>
        <w:t xml:space="preserve">query =</w:t>
      </w:r>
      <w:r>
        <w:rPr>
          <w:rStyle w:val="NormalTok"/>
        </w:rPr>
        <w:t xml:space="preserve"> </w:t>
      </w:r>
      <w:r>
        <w:rPr>
          <w:rStyle w:val="StringTok"/>
        </w:rPr>
        <w:t xml:space="preserve">"</w:t>
      </w:r>
      <w:r>
        <w:br/>
      </w:r>
      <w:r>
        <w:rPr>
          <w:rStyle w:val="StringTok"/>
        </w:rPr>
        <w:t xml:space="preserve">-- Select columns for output data</w:t>
      </w:r>
      <w:r>
        <w:br/>
      </w:r>
      <w:r>
        <w:rPr>
          <w:rStyle w:val="StringTok"/>
        </w:rPr>
        <w:t xml:space="preserve">SELECT SURVEY_DEFINITION_ID, YEAR, SPECIES_CODE, AGE</w:t>
      </w:r>
      <w:r>
        <w:br/>
      </w:r>
      <w:r>
        <w:br/>
      </w:r>
      <w:r>
        <w:rPr>
          <w:rStyle w:val="StringTok"/>
        </w:rPr>
        <w:t xml:space="preserve">-- Identify what tables to pull data from</w:t>
      </w:r>
      <w:r>
        <w:br/>
      </w:r>
      <w:r>
        <w:rPr>
          <w:rStyle w:val="StringTok"/>
        </w:rPr>
        <w:t xml:space="preserve">FROM GAP_PRODUCTS.AKFIN_SPECIMEN</w:t>
      </w:r>
      <w:r>
        <w:br/>
      </w:r>
      <w:r>
        <w:rPr>
          <w:rStyle w:val="StringTok"/>
        </w:rPr>
        <w:t xml:space="preserve">JOIN (SELECT HAULJOIN, CRUISEJOIN FROM GAP_PRODUCTS.AKFIN_HAUL)</w:t>
      </w:r>
      <w:r>
        <w:br/>
      </w:r>
      <w:r>
        <w:rPr>
          <w:rStyle w:val="StringTok"/>
        </w:rPr>
        <w:t xml:space="preserve">USING (HAULJOIN)</w:t>
      </w:r>
      <w:r>
        <w:br/>
      </w:r>
      <w:r>
        <w:rPr>
          <w:rStyle w:val="StringTok"/>
        </w:rPr>
        <w:t xml:space="preserve">JOIN (SELECT CRUISEJOIN, YEAR, SURVEY_DEFINITION_ID FROM GAP_PRODUCTS.AKFIN_CRUISE)</w:t>
      </w:r>
      <w:r>
        <w:br/>
      </w:r>
      <w:r>
        <w:rPr>
          <w:rStyle w:val="StringTok"/>
        </w:rPr>
        <w:t xml:space="preserve">USING (CRUISEJOIN)</w:t>
      </w:r>
      <w:r>
        <w:br/>
      </w:r>
      <w:r>
        <w:br/>
      </w:r>
      <w:r>
        <w:rPr>
          <w:rStyle w:val="StringTok"/>
        </w:rPr>
        <w:t xml:space="preserve">-- Filter data results</w:t>
      </w:r>
      <w:r>
        <w:br/>
      </w:r>
      <w:r>
        <w:rPr>
          <w:rStyle w:val="StringTok"/>
        </w:rPr>
        <w:t xml:space="preserve">WHERE GAP_PRODUCTS.AKFIN_SPECIMEN.SPECIMEN_SAMPLE_TYPE = 1</w:t>
      </w:r>
      <w:r>
        <w:br/>
      </w:r>
      <w:r>
        <w:rPr>
          <w:rStyle w:val="StringTok"/>
        </w:rPr>
        <w:t xml:space="preserve">AND SPECIES_CODE = 21921</w:t>
      </w:r>
      <w:r>
        <w:br/>
      </w:r>
      <w:r>
        <w:rPr>
          <w:rStyle w:val="StringTok"/>
        </w:rPr>
        <w:t xml:space="preserve">AND YEAR = 2022</w:t>
      </w:r>
      <w:r>
        <w:br/>
      </w:r>
      <w:r>
        <w:rPr>
          <w:rStyle w:val="StringTok"/>
        </w:rPr>
        <w:t xml:space="preserve">AND SURVEY_DEFINITION_ID = 52"</w:t>
      </w:r>
      <w:r>
        <w:rPr>
          <w:rStyle w:val="NormalTok"/>
        </w:rPr>
        <w:t xml:space="preserve">)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w:t>
      </w:r>
    </w:p>
    <w:p>
      <w:pPr>
        <w:pStyle w:val="SourceCode"/>
      </w:pP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arrange</w:t>
      </w:r>
      <w:r>
        <w:rPr>
          <w:rStyle w:val="NormalTok"/>
        </w:rPr>
        <w:t xml:space="preserve">(age)) </w:t>
      </w:r>
      <w:r>
        <w:rPr>
          <w:rStyle w:val="SpecialCharTok"/>
        </w:rPr>
        <w:t xml:space="preserve">%&gt;%</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"species_code"</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age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w:t>
            </w:r>
          </w:p>
        </w:tc>
      </w:tr>
    </w:tbl>
    <w:bookmarkEnd w:id="164"/>
    <w:bookmarkStart w:id="165" w:name="how-many-of-each-age-was-found"/>
    <w:p>
      <w:pPr>
        <w:pStyle w:val="Heading4"/>
      </w:pPr>
      <w:r>
        <w:t xml:space="preserve">8.0.11.2 How many of each age was found:</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w:t>
      </w:r>
      <w:r>
        <w:br/>
      </w:r>
      <w:r>
        <w:rPr>
          <w:rStyle w:val="NormalTok"/>
        </w:rPr>
        <w:t xml:space="preserve">                       </w:t>
      </w:r>
      <w:r>
        <w:rPr>
          <w:rStyle w:val="AttributeTok"/>
        </w:rPr>
        <w:t xml:space="preserve">query =</w:t>
      </w:r>
      <w:r>
        <w:rPr>
          <w:rStyle w:val="NormalTok"/>
        </w:rPr>
        <w:t xml:space="preserve"> </w:t>
      </w:r>
      <w:r>
        <w:rPr>
          <w:rStyle w:val="StringTok"/>
        </w:rPr>
        <w:t xml:space="preserve">"</w:t>
      </w:r>
      <w:r>
        <w:br/>
      </w:r>
      <w:r>
        <w:rPr>
          <w:rStyle w:val="StringTok"/>
        </w:rPr>
        <w:t xml:space="preserve">-- Select columns for output data</w:t>
      </w:r>
      <w:r>
        <w:br/>
      </w:r>
      <w:r>
        <w:rPr>
          <w:rStyle w:val="StringTok"/>
        </w:rPr>
        <w:t xml:space="preserve">SELECT SURVEY_DEFINITION_ID, YEAR, SPECIES_CODE, AGE, </w:t>
      </w:r>
      <w:r>
        <w:br/>
      </w:r>
      <w:r>
        <w:rPr>
          <w:rStyle w:val="StringTok"/>
        </w:rPr>
        <w:t xml:space="preserve">COUNT(AGE) AS COUNTAGE</w:t>
      </w:r>
      <w:r>
        <w:br/>
      </w:r>
      <w:r>
        <w:br/>
      </w:r>
      <w:r>
        <w:rPr>
          <w:rStyle w:val="StringTok"/>
        </w:rPr>
        <w:t xml:space="preserve">-- Identify what tables to pull data from</w:t>
      </w:r>
      <w:r>
        <w:br/>
      </w:r>
      <w:r>
        <w:rPr>
          <w:rStyle w:val="StringTok"/>
        </w:rPr>
        <w:t xml:space="preserve">FROM GAP_PRODUCTS.AKFIN_SPECIMEN</w:t>
      </w:r>
      <w:r>
        <w:br/>
      </w:r>
      <w:r>
        <w:rPr>
          <w:rStyle w:val="StringTok"/>
        </w:rPr>
        <w:t xml:space="preserve">JOIN (SELECT HAULJOIN, CRUISEJOIN FROM GAP_PRODUCTS.AKFIN_HAUL)</w:t>
      </w:r>
      <w:r>
        <w:br/>
      </w:r>
      <w:r>
        <w:rPr>
          <w:rStyle w:val="StringTok"/>
        </w:rPr>
        <w:t xml:space="preserve">USING (HAULJOIN)</w:t>
      </w:r>
      <w:r>
        <w:br/>
      </w:r>
      <w:r>
        <w:rPr>
          <w:rStyle w:val="StringTok"/>
        </w:rPr>
        <w:t xml:space="preserve">JOIN (SELECT CRUISEJOIN, YEAR, SURVEY_DEFINITION_ID FROM GAP_PRODUCTS.AKFIN_CRUISE)</w:t>
      </w:r>
      <w:r>
        <w:br/>
      </w:r>
      <w:r>
        <w:rPr>
          <w:rStyle w:val="StringTok"/>
        </w:rPr>
        <w:t xml:space="preserve">USING (CRUISEJOIN)</w:t>
      </w:r>
      <w:r>
        <w:br/>
      </w:r>
      <w:r>
        <w:br/>
      </w:r>
      <w:r>
        <w:rPr>
          <w:rStyle w:val="StringTok"/>
        </w:rPr>
        <w:t xml:space="preserve">-- Filter data results</w:t>
      </w:r>
      <w:r>
        <w:br/>
      </w:r>
      <w:r>
        <w:rPr>
          <w:rStyle w:val="StringTok"/>
        </w:rPr>
        <w:t xml:space="preserve">WHERE AGE &gt;= 0</w:t>
      </w:r>
      <w:r>
        <w:br/>
      </w:r>
      <w:r>
        <w:rPr>
          <w:rStyle w:val="StringTok"/>
        </w:rPr>
        <w:t xml:space="preserve">AND SPECIES_CODE = 21921</w:t>
      </w:r>
      <w:r>
        <w:br/>
      </w:r>
      <w:r>
        <w:rPr>
          <w:rStyle w:val="StringTok"/>
        </w:rPr>
        <w:t xml:space="preserve">AND YEAR = 2022</w:t>
      </w:r>
      <w:r>
        <w:br/>
      </w:r>
      <w:r>
        <w:rPr>
          <w:rStyle w:val="StringTok"/>
        </w:rPr>
        <w:t xml:space="preserve">AND SURVEY_DEFINITION_ID = 52</w:t>
      </w:r>
      <w:r>
        <w:br/>
      </w:r>
      <w:r>
        <w:rPr>
          <w:rStyle w:val="StringTok"/>
        </w:rPr>
        <w:t xml:space="preserve">GROUP BY (YEAR, SURVEY_DEFINITION_ID, SPECIES_CODE, AGE)</w:t>
      </w:r>
      <w:r>
        <w:br/>
      </w:r>
      <w:r>
        <w:br/>
      </w:r>
      <w:r>
        <w:rPr>
          <w:rStyle w:val="StringTok"/>
        </w:rPr>
        <w:t xml:space="preserve">ORDER BY AGE"</w:t>
      </w:r>
      <w:r>
        <w:rPr>
          <w:rStyle w:val="NormalTok"/>
        </w:rPr>
        <w:t xml:space="preserve">)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w:t>
      </w:r>
    </w:p>
    <w:p>
      <w:pPr>
        <w:pStyle w:val="SourceCode"/>
      </w:pPr>
      <w:r>
        <w:rPr>
          <w:rStyle w:val="NormalTok"/>
        </w:rPr>
        <w:t xml:space="preserve">flextable</w:t>
      </w:r>
      <w:r>
        <w:rPr>
          <w:rStyle w:val="SpecialCharTok"/>
        </w:rPr>
        <w:t xml:space="preserve">::</w:t>
      </w:r>
      <w:r>
        <w:rPr>
          <w:rStyle w:val="FunctionTok"/>
        </w:rPr>
        <w:t xml:space="preserve">flextable</w:t>
      </w:r>
      <w:r>
        <w:rPr>
          <w:rStyle w:val="NormalTok"/>
        </w:rPr>
        <w:t xml:space="preserve">(dat)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"species_code"</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 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age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countage</w:t>
            </w:r>
          </w:p>
        </w:tc>
      </w:tr>
      <w:tr>
        <w:trPr>
          <w:trHeight w:val="360" w:hRule="auto"/>
        </w:trPr>
        body 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40</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295</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119</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130</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116</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108</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88</w:t>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73</w:t>
            </w:r>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w:t>
            </w:r>
          </w:p>
        </w:tc>
      </w:tr>
      <w:tr>
        <w:trPr>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w:t>
            </w:r>
          </w:p>
        </w:tc>
      </w:tr>
      <w:tr>
        <w:trPr>
          <w:trHeight w:val="360" w:hRule="auto"/>
        </w:trPr>
        body13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bl>
    <w:bookmarkEnd w:id="165"/>
    <w:bookmarkStart w:id="166" w:name="how-many-otoliths-were-aged"/>
    <w:p>
      <w:pPr>
        <w:pStyle w:val="Heading4"/>
      </w:pPr>
      <w:r>
        <w:t xml:space="preserve">8.0.11.3 How many otoliths were aged:</w:t>
      </w:r>
    </w:p>
    <w:p>
      <w:pPr>
        <w:pStyle w:val="FirstParagraph"/>
      </w:pPr>
      <w:r>
        <w:t xml:space="preserve">Using</w:t>
      </w:r>
      <w:r>
        <w:t xml:space="preserve"> </w:t>
      </w:r>
      <w:r>
        <w:rPr>
          <w:rStyle w:val="VerbatimChar"/>
        </w:rPr>
        <w:t xml:space="preserve">SQL</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w:t>
      </w:r>
      <w:r>
        <w:br/>
      </w:r>
      <w:r>
        <w:rPr>
          <w:rStyle w:val="NormalTok"/>
        </w:rPr>
        <w:t xml:space="preserve">                       </w:t>
      </w:r>
      <w:r>
        <w:rPr>
          <w:rStyle w:val="AttributeTok"/>
        </w:rPr>
        <w:t xml:space="preserve">query =</w:t>
      </w:r>
      <w:r>
        <w:rPr>
          <w:rStyle w:val="NormalTok"/>
        </w:rPr>
        <w:t xml:space="preserve"> </w:t>
      </w:r>
      <w:r>
        <w:rPr>
          <w:rStyle w:val="StringTok"/>
        </w:rPr>
        <w:t xml:space="preserve">"</w:t>
      </w:r>
      <w:r>
        <w:br/>
      </w:r>
      <w:r>
        <w:rPr>
          <w:rStyle w:val="StringTok"/>
        </w:rPr>
        <w:t xml:space="preserve">-- Select columns for output data</w:t>
      </w:r>
      <w:r>
        <w:br/>
      </w:r>
      <w:r>
        <w:rPr>
          <w:rStyle w:val="StringTok"/>
        </w:rPr>
        <w:t xml:space="preserve">SELECT SURVEY_DEFINITION_ID, YEAR, SPECIES_CODE, </w:t>
      </w:r>
      <w:r>
        <w:br/>
      </w:r>
      <w:r>
        <w:rPr>
          <w:rStyle w:val="StringTok"/>
        </w:rPr>
        <w:t xml:space="preserve">COUNT(AGE) AS COUNTAGE</w:t>
      </w:r>
      <w:r>
        <w:br/>
      </w:r>
      <w:r>
        <w:br/>
      </w:r>
      <w:r>
        <w:rPr>
          <w:rStyle w:val="StringTok"/>
        </w:rPr>
        <w:t xml:space="preserve">-- Identify what tables to pull data from</w:t>
      </w:r>
      <w:r>
        <w:br/>
      </w:r>
      <w:r>
        <w:rPr>
          <w:rStyle w:val="StringTok"/>
        </w:rPr>
        <w:t xml:space="preserve">FROM GAP_PRODUCTS.AKFIN_SPECIMEN</w:t>
      </w:r>
      <w:r>
        <w:br/>
      </w:r>
      <w:r>
        <w:rPr>
          <w:rStyle w:val="StringTok"/>
        </w:rPr>
        <w:t xml:space="preserve">JOIN (SELECT HAULJOIN, CRUISEJOIN FROM GAP_PRODUCTS.AKFIN_HAUL)</w:t>
      </w:r>
      <w:r>
        <w:br/>
      </w:r>
      <w:r>
        <w:rPr>
          <w:rStyle w:val="StringTok"/>
        </w:rPr>
        <w:t xml:space="preserve">USING (HAULJOIN)</w:t>
      </w:r>
      <w:r>
        <w:br/>
      </w:r>
      <w:r>
        <w:rPr>
          <w:rStyle w:val="StringTok"/>
        </w:rPr>
        <w:t xml:space="preserve">JOIN (SELECT CRUISEJOIN, YEAR, SURVEY_DEFINITION_ID FROM GAP_PRODUCTS.AKFIN_CRUISE)</w:t>
      </w:r>
      <w:r>
        <w:br/>
      </w:r>
      <w:r>
        <w:rPr>
          <w:rStyle w:val="StringTok"/>
        </w:rPr>
        <w:t xml:space="preserve">USING (CRUISEJOIN)</w:t>
      </w:r>
      <w:r>
        <w:br/>
      </w:r>
      <w:r>
        <w:br/>
      </w:r>
      <w:r>
        <w:rPr>
          <w:rStyle w:val="StringTok"/>
        </w:rPr>
        <w:t xml:space="preserve">-- Filter data results</w:t>
      </w:r>
      <w:r>
        <w:br/>
      </w:r>
      <w:r>
        <w:rPr>
          <w:rStyle w:val="StringTok"/>
        </w:rPr>
        <w:t xml:space="preserve">WHERE GAP_PRODUCTS.AKFIN_SPECIMEN.SPECIMEN_SAMPLE_TYPE = 1</w:t>
      </w:r>
      <w:r>
        <w:br/>
      </w:r>
      <w:r>
        <w:rPr>
          <w:rStyle w:val="StringTok"/>
        </w:rPr>
        <w:t xml:space="preserve">AND SPECIES_CODE = 21921</w:t>
      </w:r>
      <w:r>
        <w:br/>
      </w:r>
      <w:r>
        <w:rPr>
          <w:rStyle w:val="StringTok"/>
        </w:rPr>
        <w:t xml:space="preserve">AND YEAR = 2022</w:t>
      </w:r>
      <w:r>
        <w:br/>
      </w:r>
      <w:r>
        <w:rPr>
          <w:rStyle w:val="StringTok"/>
        </w:rPr>
        <w:t xml:space="preserve">AND SURVEY_DEFINITION_ID = 52</w:t>
      </w:r>
      <w:r>
        <w:br/>
      </w:r>
      <w:r>
        <w:rPr>
          <w:rStyle w:val="StringTok"/>
        </w:rPr>
        <w:t xml:space="preserve">GROUP BY (YEAR, SURVEY_DEFINITION_ID, SPECIES_CODE)"</w:t>
      </w:r>
      <w:r>
        <w:rPr>
          <w:rStyle w:val="NormalTok"/>
        </w:rPr>
        <w:t xml:space="preserve">)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w:t>
      </w:r>
    </w:p>
    <w:p>
      <w:pPr>
        <w:pStyle w:val="FirstParagraph"/>
      </w:pPr>
      <w:r>
        <w:t xml:space="preserve">Using</w:t>
      </w:r>
      <w:r>
        <w:t xml:space="preserve"> </w:t>
      </w:r>
      <w:r>
        <w:rPr>
          <w:rStyle w:val="VerbatimChar"/>
        </w:rPr>
        <w:t xml:space="preserve">dbplyr</w:t>
      </w:r>
      <w:r>
        <w:t xml:space="preserve">:</w:t>
      </w:r>
    </w:p>
    <w:p>
      <w:pPr>
        <w:pStyle w:val="SourceCode"/>
      </w:pPr>
      <w:r>
        <w:rPr>
          <w:rStyle w:val="FunctionTok"/>
        </w:rPr>
        <w:t xml:space="preserve">library</w:t>
      </w:r>
      <w:r>
        <w:rPr>
          <w:rStyle w:val="NormalTok"/>
        </w:rPr>
        <w:t xml:space="preserve">(odbc)</w:t>
      </w:r>
      <w:r>
        <w:br/>
      </w:r>
      <w:r>
        <w:rPr>
          <w:rStyle w:val="FunctionTok"/>
        </w:rPr>
        <w:t xml:space="preserve">library</w:t>
      </w:r>
      <w:r>
        <w:rPr>
          <w:rStyle w:val="NormalTok"/>
        </w:rPr>
        <w:t xml:space="preserve">(keyring)</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(dbplyr)</w:t>
      </w:r>
      <w:r>
        <w:br/>
      </w:r>
      <w:r>
        <w:br/>
      </w:r>
      <w:r>
        <w:rPr>
          <w:rStyle w:val="NormalTok"/>
        </w:rPr>
        <w:t xml:space="preserve">channel </w:t>
      </w:r>
      <w:r>
        <w:rPr>
          <w:rStyle w:val="OtherTok"/>
        </w:rPr>
        <w:t xml:space="preserve">&lt;-</w:t>
      </w:r>
      <w:r>
        <w:rPr>
          <w:rStyle w:val="NormalTok"/>
        </w:rPr>
        <w:t xml:space="preserve"> DBI</w:t>
      </w:r>
      <w:r>
        <w:rPr>
          <w:rStyle w:val="SpecialCharTok"/>
        </w:rPr>
        <w:t xml:space="preserve">::</w:t>
      </w:r>
      <w:r>
        <w:rPr>
          <w:rStyle w:val="FunctionTok"/>
        </w:rPr>
        <w:t xml:space="preserve">dbConnect</w:t>
      </w:r>
      <w:r>
        <w:rPr>
          <w:rStyle w:val="NormalTok"/>
        </w:rPr>
        <w:t xml:space="preserve">(odbc</w:t>
      </w:r>
      <w:r>
        <w:rPr>
          <w:rStyle w:val="SpecialCharTok"/>
        </w:rPr>
        <w:t xml:space="preserve">::</w:t>
      </w:r>
      <w:r>
        <w:rPr>
          <w:rStyle w:val="FunctionTok"/>
        </w:rPr>
        <w:t xml:space="preserve">odbc</w:t>
      </w:r>
      <w:r>
        <w:rPr>
          <w:rStyle w:val="NormalTok"/>
        </w:rPr>
        <w:t xml:space="preserve">(), </w:t>
      </w:r>
      <w:r>
        <w:rPr>
          <w:rStyle w:val="StringTok"/>
        </w:rPr>
        <w:t xml:space="preserve">"akfin"</w:t>
      </w:r>
      <w:r>
        <w:rPr>
          <w:rStyle w:val="NormalTok"/>
        </w:rPr>
        <w:t xml:space="preserve">, </w:t>
      </w:r>
      <w:r>
        <w:rPr>
          <w:rStyle w:val="AttributeTok"/>
        </w:rPr>
        <w:t xml:space="preserve">uid =</w:t>
      </w:r>
      <w:r>
        <w:rPr>
          <w:rStyle w:val="NormalTok"/>
        </w:rPr>
        <w:t xml:space="preserve"> keyring</w:t>
      </w:r>
      <w:r>
        <w:rPr>
          <w:rStyle w:val="SpecialCharTok"/>
        </w:rPr>
        <w:t xml:space="preserve">::</w:t>
      </w:r>
      <w:r>
        <w:rPr>
          <w:rStyle w:val="FunctionTok"/>
        </w:rPr>
        <w:t xml:space="preserve">key_list</w:t>
      </w:r>
      <w:r>
        <w:rPr>
          <w:rStyle w:val="NormalTok"/>
        </w:rPr>
        <w:t xml:space="preserve">(</w:t>
      </w:r>
      <w:r>
        <w:rPr>
          <w:rStyle w:val="StringTok"/>
        </w:rPr>
        <w:t xml:space="preserve">"akfin"</w:t>
      </w:r>
      <w:r>
        <w:rPr>
          <w:rStyle w:val="NormalTok"/>
        </w:rPr>
        <w:t xml:space="preserve">)</w:t>
      </w:r>
      <w:r>
        <w:rPr>
          <w:rStyle w:val="SpecialCharTok"/>
        </w:rPr>
        <w:t xml:space="preserve">$</w:t>
      </w:r>
      <w:r>
        <w:rPr>
          <w:rStyle w:val="NormalTok"/>
        </w:rPr>
        <w:t xml:space="preserve">username,</w:t>
      </w:r>
      <w:r>
        <w:br/>
      </w:r>
      <w:r>
        <w:rPr>
          <w:rStyle w:val="NormalTok"/>
        </w:rPr>
        <w:t xml:space="preserve">                        </w:t>
      </w:r>
      <w:r>
        <w:rPr>
          <w:rStyle w:val="AttributeTok"/>
        </w:rPr>
        <w:t xml:space="preserve">pwd =</w:t>
      </w:r>
      <w:r>
        <w:rPr>
          <w:rStyle w:val="NormalTok"/>
        </w:rPr>
        <w:t xml:space="preserve"> keyring</w:t>
      </w:r>
      <w:r>
        <w:rPr>
          <w:rStyle w:val="SpecialCharTok"/>
        </w:rPr>
        <w:t xml:space="preserve">::</w:t>
      </w:r>
      <w:r>
        <w:rPr>
          <w:rStyle w:val="FunctionTok"/>
        </w:rPr>
        <w:t xml:space="preserve">key_get</w:t>
      </w:r>
      <w:r>
        <w:rPr>
          <w:rStyle w:val="NormalTok"/>
        </w:rPr>
        <w:t xml:space="preserve">(</w:t>
      </w:r>
      <w:r>
        <w:rPr>
          <w:rStyle w:val="StringTok"/>
        </w:rPr>
        <w:t xml:space="preserve">"akfin"</w:t>
      </w:r>
      <w:r>
        <w:rPr>
          <w:rStyle w:val="NormalTok"/>
        </w:rPr>
        <w:t xml:space="preserve">, keyring</w:t>
      </w:r>
      <w:r>
        <w:rPr>
          <w:rStyle w:val="SpecialCharTok"/>
        </w:rPr>
        <w:t xml:space="preserve">::</w:t>
      </w:r>
      <w:r>
        <w:rPr>
          <w:rStyle w:val="FunctionTok"/>
        </w:rPr>
        <w:t xml:space="preserve">key_list</w:t>
      </w:r>
      <w:r>
        <w:rPr>
          <w:rStyle w:val="NormalTok"/>
        </w:rPr>
        <w:t xml:space="preserve">(</w:t>
      </w:r>
      <w:r>
        <w:rPr>
          <w:rStyle w:val="StringTok"/>
        </w:rPr>
        <w:t xml:space="preserve">"akfin"</w:t>
      </w:r>
      <w:r>
        <w:rPr>
          <w:rStyle w:val="NormalTok"/>
        </w:rPr>
        <w:t xml:space="preserve">)</w:t>
      </w:r>
      <w:r>
        <w:rPr>
          <w:rStyle w:val="SpecialCharTok"/>
        </w:rPr>
        <w:t xml:space="preserve">$</w:t>
      </w:r>
      <w:r>
        <w:rPr>
          <w:rStyle w:val="NormalTok"/>
        </w:rPr>
        <w:t xml:space="preserve">username))</w:t>
      </w:r>
      <w:r>
        <w:br/>
      </w:r>
      <w:r>
        <w:br/>
      </w:r>
      <w:r>
        <w:rPr>
          <w:rStyle w:val="NormalTok"/>
        </w:rPr>
        <w:t xml:space="preserve">dat </w:t>
      </w:r>
      <w:r>
        <w:rPr>
          <w:rStyle w:val="OtherTok"/>
        </w:rPr>
        <w:t xml:space="preserve">&lt;-</w:t>
      </w:r>
      <w:r>
        <w:rPr>
          <w:rStyle w:val="NormalTok"/>
        </w:rPr>
        <w:t xml:space="preserve"> dplyr</w:t>
      </w:r>
      <w:r>
        <w:rPr>
          <w:rStyle w:val="SpecialCharTok"/>
        </w:rPr>
        <w:t xml:space="preserve">::</w:t>
      </w:r>
      <w:r>
        <w:rPr>
          <w:rStyle w:val="FunctionTok"/>
        </w:rPr>
        <w:t xml:space="preserve">tbl</w:t>
      </w:r>
      <w:r>
        <w:rPr>
          <w:rStyle w:val="NormalTok"/>
        </w:rPr>
        <w:t xml:space="preserve">(</w:t>
      </w:r>
      <w:r>
        <w:rPr>
          <w:rStyle w:val="AttributeTok"/>
        </w:rPr>
        <w:t xml:space="preserve">src =</w:t>
      </w:r>
      <w:r>
        <w:rPr>
          <w:rStyle w:val="NormalTok"/>
        </w:rPr>
        <w:t xml:space="preserve"> channel, dplyr</w:t>
      </w:r>
      <w:r>
        <w:rPr>
          <w:rStyle w:val="SpecialCharTok"/>
        </w:rPr>
        <w:t xml:space="preserve">::</w:t>
      </w:r>
      <w:r>
        <w:rPr>
          <w:rStyle w:val="FunctionTok"/>
        </w:rPr>
        <w:t xml:space="preserve">sql</w:t>
      </w:r>
      <w:r>
        <w:rPr>
          <w:rStyle w:val="NormalTok"/>
        </w:rPr>
        <w:t xml:space="preserve">(</w:t>
      </w:r>
      <w:r>
        <w:rPr>
          <w:rStyle w:val="StringTok"/>
        </w:rPr>
        <w:t xml:space="preserve">'gap_products.akfin_specimen'</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rename_all</w:t>
      </w:r>
      <w:r>
        <w:rPr>
          <w:rStyle w:val="NormalTok"/>
        </w:rPr>
        <w:t xml:space="preserve">(tolower)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(hauljoin, </w:t>
      </w:r>
      <w:r>
        <w:rPr>
          <w:rStyle w:val="AttributeTok"/>
        </w:rPr>
        <w:t xml:space="preserve">specimen =</w:t>
      </w:r>
      <w:r>
        <w:rPr>
          <w:rStyle w:val="NormalTok"/>
        </w:rPr>
        <w:t xml:space="preserve"> specimen_id, species_code, </w:t>
      </w:r>
      <w:r>
        <w:rPr>
          <w:rStyle w:val="AttributeTok"/>
        </w:rPr>
        <w:t xml:space="preserve">length =</w:t>
      </w:r>
      <w:r>
        <w:rPr>
          <w:rStyle w:val="NormalTok"/>
        </w:rPr>
        <w:t xml:space="preserve"> length_mm, </w:t>
      </w:r>
      <w:r>
        <w:br/>
      </w:r>
      <w:r>
        <w:rPr>
          <w:rStyle w:val="NormalTok"/>
        </w:rPr>
        <w:t xml:space="preserve">                  </w:t>
      </w:r>
      <w:r>
        <w:rPr>
          <w:rStyle w:val="AttributeTok"/>
        </w:rPr>
        <w:t xml:space="preserve">weight =</w:t>
      </w:r>
      <w:r>
        <w:rPr>
          <w:rStyle w:val="NormalTok"/>
        </w:rPr>
        <w:t xml:space="preserve"> weight_g, age, sex, </w:t>
      </w:r>
      <w:r>
        <w:rPr>
          <w:rStyle w:val="AttributeTok"/>
        </w:rPr>
        <w:t xml:space="preserve">age_method =</w:t>
      </w:r>
      <w:r>
        <w:rPr>
          <w:rStyle w:val="NormalTok"/>
        </w:rPr>
        <w:t xml:space="preserve"> age_determination_method)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left_join</w:t>
      </w:r>
      <w:r>
        <w:rPr>
          <w:rStyle w:val="NormalTok"/>
        </w:rPr>
        <w:t xml:space="preserve">(dplyr</w:t>
      </w:r>
      <w:r>
        <w:rPr>
          <w:rStyle w:val="SpecialCharTok"/>
        </w:rPr>
        <w:t xml:space="preserve">::</w:t>
      </w:r>
      <w:r>
        <w:rPr>
          <w:rStyle w:val="FunctionTok"/>
        </w:rPr>
        <w:t xml:space="preserve">tbl</w:t>
      </w:r>
      <w:r>
        <w:rPr>
          <w:rStyle w:val="NormalTok"/>
        </w:rPr>
        <w:t xml:space="preserve">(akfin, dplyr</w:t>
      </w:r>
      <w:r>
        <w:rPr>
          <w:rStyle w:val="SpecialCharTok"/>
        </w:rPr>
        <w:t xml:space="preserve">::</w:t>
      </w:r>
      <w:r>
        <w:rPr>
          <w:rStyle w:val="FunctionTok"/>
        </w:rPr>
        <w:t xml:space="preserve">sql</w:t>
      </w:r>
      <w:r>
        <w:rPr>
          <w:rStyle w:val="NormalTok"/>
        </w:rPr>
        <w:t xml:space="preserve">(</w:t>
      </w:r>
      <w:r>
        <w:rPr>
          <w:rStyle w:val="StringTok"/>
        </w:rPr>
        <w:t xml:space="preserve">'gap_products.akfin_haul'</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rename_all</w:t>
      </w:r>
      <w:r>
        <w:rPr>
          <w:rStyle w:val="NormalTok"/>
        </w:rPr>
        <w:t xml:space="preserve">(tolower)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(cruisejoin, hauljoin, haul, </w:t>
      </w:r>
      <w:r>
        <w:rPr>
          <w:rStyle w:val="AttributeTok"/>
        </w:rPr>
        <w:t xml:space="preserve">date_collected =</w:t>
      </w:r>
      <w:r>
        <w:rPr>
          <w:rStyle w:val="NormalTok"/>
        </w:rPr>
        <w:t xml:space="preserve"> date_time_start, </w:t>
      </w:r>
      <w:r>
        <w:br/>
      </w:r>
      <w:r>
        <w:rPr>
          <w:rStyle w:val="NormalTok"/>
        </w:rPr>
        <w:t xml:space="preserve">                                     </w:t>
      </w:r>
      <w:r>
        <w:rPr>
          <w:rStyle w:val="AttributeTok"/>
        </w:rPr>
        <w:t xml:space="preserve">latitude =</w:t>
      </w:r>
      <w:r>
        <w:rPr>
          <w:rStyle w:val="NormalTok"/>
        </w:rPr>
        <w:t xml:space="preserve"> latitude_dd_start, </w:t>
      </w:r>
      <w:r>
        <w:rPr>
          <w:rStyle w:val="AttributeTok"/>
        </w:rPr>
        <w:t xml:space="preserve">longitude =</w:t>
      </w:r>
      <w:r>
        <w:rPr>
          <w:rStyle w:val="NormalTok"/>
        </w:rPr>
        <w:t xml:space="preserve"> longitude_dd_start),</w:t>
      </w:r>
      <w:r>
        <w:br/>
      </w:r>
      <w:r>
        <w:rPr>
          <w:rStyle w:val="NormalTok"/>
        </w:rPr>
        <w:t xml:space="preserve">                     </w:t>
      </w:r>
      <w:r>
        <w:rPr>
          <w:rStyle w:val="AttributeTok"/>
        </w:rPr>
        <w:t xml:space="preserve">by =</w:t>
      </w:r>
      <w:r>
        <w:rPr>
          <w:rStyle w:val="NormalTok"/>
        </w:rPr>
        <w:t xml:space="preserve"> </w:t>
      </w:r>
      <w:r>
        <w:rPr>
          <w:rStyle w:val="FunctionTok"/>
        </w:rPr>
        <w:t xml:space="preserve">join_by</w:t>
      </w:r>
      <w:r>
        <w:rPr>
          <w:rStyle w:val="NormalTok"/>
        </w:rPr>
        <w:t xml:space="preserve">(hauljoin))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left_join</w:t>
      </w:r>
      <w:r>
        <w:rPr>
          <w:rStyle w:val="NormalTok"/>
        </w:rPr>
        <w:t xml:space="preserve">(dplyr</w:t>
      </w:r>
      <w:r>
        <w:rPr>
          <w:rStyle w:val="SpecialCharTok"/>
        </w:rPr>
        <w:t xml:space="preserve">::</w:t>
      </w:r>
      <w:r>
        <w:rPr>
          <w:rStyle w:val="FunctionTok"/>
        </w:rPr>
        <w:t xml:space="preserve">tbl</w:t>
      </w:r>
      <w:r>
        <w:rPr>
          <w:rStyle w:val="NormalTok"/>
        </w:rPr>
        <w:t xml:space="preserve">(akfin, dplyr</w:t>
      </w:r>
      <w:r>
        <w:rPr>
          <w:rStyle w:val="SpecialCharTok"/>
        </w:rPr>
        <w:t xml:space="preserve">::</w:t>
      </w:r>
      <w:r>
        <w:rPr>
          <w:rStyle w:val="FunctionTok"/>
        </w:rPr>
        <w:t xml:space="preserve">sql</w:t>
      </w:r>
      <w:r>
        <w:rPr>
          <w:rStyle w:val="NormalTok"/>
        </w:rPr>
        <w:t xml:space="preserve">(</w:t>
      </w:r>
      <w:r>
        <w:rPr>
          <w:rStyle w:val="StringTok"/>
        </w:rPr>
        <w:t xml:space="preserve">'gap_products.akfin_cruise'</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rename_all</w:t>
      </w:r>
      <w:r>
        <w:rPr>
          <w:rStyle w:val="NormalTok"/>
        </w:rPr>
        <w:t xml:space="preserve">(tolower)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(cruisejoin, year, </w:t>
      </w:r>
      <w:r>
        <w:rPr>
          <w:rStyle w:val="AttributeTok"/>
        </w:rPr>
        <w:t xml:space="preserve">vessel =</w:t>
      </w:r>
      <w:r>
        <w:rPr>
          <w:rStyle w:val="NormalTok"/>
        </w:rPr>
        <w:t xml:space="preserve"> vessel_id, survey_definition_id),</w:t>
      </w:r>
      <w:r>
        <w:br/>
      </w:r>
      <w:r>
        <w:rPr>
          <w:rStyle w:val="NormalTok"/>
        </w:rPr>
        <w:t xml:space="preserve">                     </w:t>
      </w:r>
      <w:r>
        <w:rPr>
          <w:rStyle w:val="AttributeTok"/>
        </w:rPr>
        <w:t xml:space="preserve">by =</w:t>
      </w:r>
      <w:r>
        <w:rPr>
          <w:rStyle w:val="NormalTok"/>
        </w:rPr>
        <w:t xml:space="preserve"> </w:t>
      </w:r>
      <w:r>
        <w:rPr>
          <w:rStyle w:val="FunctionTok"/>
        </w:rPr>
        <w:t xml:space="preserve">join_by</w:t>
      </w:r>
      <w:r>
        <w:rPr>
          <w:rStyle w:val="NormalTok"/>
        </w:rPr>
        <w:t xml:space="preserve">(cruisejoin))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filter</w:t>
      </w:r>
      <w:r>
        <w:rPr>
          <w:rStyle w:val="NormalTok"/>
        </w:rPr>
        <w:t xml:space="preserve">(year </w:t>
      </w:r>
      <w:r>
        <w:rPr>
          <w:rStyle w:val="SpecialCharTok"/>
        </w:rPr>
        <w:t xml:space="preserve">==</w:t>
      </w:r>
      <w:r>
        <w:rPr>
          <w:rStyle w:val="NormalTok"/>
        </w:rPr>
        <w:t xml:space="preserve"> YEAR </w:t>
      </w:r>
      <w:r>
        <w:rPr>
          <w:rStyle w:val="SpecialCharTok"/>
        </w:rPr>
        <w:t xml:space="preserve">&amp;</w:t>
      </w:r>
      <w:r>
        <w:br/>
      </w:r>
      <w:r>
        <w:rPr>
          <w:rStyle w:val="NormalTok"/>
        </w:rPr>
        <w:t xml:space="preserve">             survey_definition_id </w:t>
      </w:r>
      <w:r>
        <w:rPr>
          <w:rStyle w:val="SpecialCharTok"/>
        </w:rPr>
        <w:t xml:space="preserve">==</w:t>
      </w:r>
      <w:r>
        <w:rPr>
          <w:rStyle w:val="NormalTok"/>
        </w:rPr>
        <w:t xml:space="preserve"> </w:t>
      </w:r>
      <w:r>
        <w:rPr>
          <w:rStyle w:val="DecValTok"/>
        </w:rPr>
        <w:t xml:space="preserve">52</w:t>
      </w:r>
      <w:r>
        <w:rPr>
          <w:rStyle w:val="NormalTok"/>
        </w:rPr>
        <w:t xml:space="preserve"> </w:t>
      </w:r>
      <w:r>
        <w:rPr>
          <w:rStyle w:val="SpecialCharTok"/>
        </w:rPr>
        <w:t xml:space="preserve">&amp;</w:t>
      </w:r>
      <w:r>
        <w:rPr>
          <w:rStyle w:val="NormalTok"/>
        </w:rPr>
        <w:t xml:space="preserve"> </w:t>
      </w:r>
      <w:r>
        <w:br/>
      </w:r>
      <w:r>
        <w:rPr>
          <w:rStyle w:val="NormalTok"/>
        </w:rPr>
        <w:t xml:space="preserve">             species_code </w:t>
      </w:r>
      <w:r>
        <w:rPr>
          <w:rStyle w:val="SpecialCharTok"/>
        </w:rPr>
        <w:t xml:space="preserve">%in%</w:t>
      </w:r>
      <w:r>
        <w:rPr>
          <w:rStyle w:val="NormalTok"/>
        </w:rPr>
        <w:t xml:space="preserve"> spp_codes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(age))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collect</w:t>
      </w:r>
      <w:r>
        <w:rPr>
          <w:rStyle w:val="NormalTok"/>
        </w:rPr>
        <w:t xml:space="preserve">()</w:t>
      </w:r>
    </w:p>
    <w:p>
      <w:pPr>
        <w:pStyle w:val="FirstParagraph"/>
      </w:pPr>
      <w:r>
        <w:t xml:space="preserve">Both scripts will produce this table:</w:t>
      </w:r>
    </w:p>
    <w:p>
      <w:pPr>
        <w:pStyle w:val="SourceCode"/>
      </w:pP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"species_code"</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countage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1,061</w:t>
            </w:r>
          </w:p>
        </w:tc>
      </w:tr>
    </w:tbl>
    <w:bookmarkEnd w:id="166"/>
    <w:bookmarkEnd w:id="167"/>
    <w:bookmarkEnd w:id="168"/>
    <w:bookmarkEnd w:id="169"/>
    <w:bookmarkStart w:id="174" w:name="access-api-data-via-r"/>
    <w:p>
      <w:pPr>
        <w:pStyle w:val="Heading1"/>
      </w:pPr>
      <w:r>
        <w:t xml:space="preserve">9. Access API data via R</w:t>
      </w:r>
    </w:p>
    <w:p>
      <w:pPr>
        <w:pStyle w:val="FirstParagraph"/>
      </w:pPr>
      <w:r>
        <w:t xml:space="preserve">AKFIN has developed web services (apis) to distribute GAP data. Like the GAP_PRODUCTS schema, these are under active development. These do not require VPN or an oracle connection but they are protected by Oracle authentication, please contact matt.callahan@noaa.gov for information on how to get an api token to use this option.</w:t>
      </w:r>
    </w:p>
    <w:p>
      <w:pPr>
        <w:pStyle w:val="BodyText"/>
      </w:pPr>
      <w:r>
        <w:t xml:space="preserve">The url structure is</w:t>
      </w:r>
      <w:r>
        <w:t xml:space="preserve"> </w:t>
      </w:r>
      <w:r>
        <w:t xml:space="preserve">“</w:t>
      </w:r>
      <w:r>
        <w:t xml:space="preserve">https://apex.psmfc.org/akfin/data_marts/gap_products/gap_[base table name]</w:t>
      </w:r>
      <w:r>
        <w:t xml:space="preserve">”</w:t>
      </w:r>
      <w:r>
        <w:t xml:space="preserve"> </w:t>
      </w:r>
      <w:r>
        <w:t xml:space="preserve">. For example</w:t>
      </w:r>
      <w:r>
        <w:t xml:space="preserve"> </w:t>
      </w:r>
      <w:r>
        <w:t xml:space="preserve">“</w:t>
      </w:r>
      <w:r>
        <w:t xml:space="preserve">https://apex.psmfc.org/akfin/data_marts/gap_products/gap_biomass</w:t>
      </w:r>
      <w:r>
        <w:t xml:space="preserve">”</w:t>
      </w:r>
      <w:r>
        <w:t xml:space="preserve"> </w:t>
      </w:r>
      <w:r>
        <w:t xml:space="preserve">is the base url to get data from the akfin_biomass table. Web services linked to large tables have mandatory parameters to reduce data download size. For example to get agecomp data for Bering Sea pollock in area_id 10 in 2022 you would use</w:t>
      </w:r>
      <w:r>
        <w:t xml:space="preserve"> </w:t>
      </w:r>
      <w:r>
        <w:t xml:space="preserve">“</w:t>
      </w:r>
      <w:r>
        <w:t xml:space="preserve">https://apex.psmfc.org/akfin/data_marts/gap_products/gap_biomass?survey_definition_id=98&amp;area_id=10&amp;species_code=21740&amp;start_year=2022&amp;end_year=2022</w:t>
      </w:r>
      <w:r>
        <w:t xml:space="preserve">”</w:t>
      </w:r>
      <w:r>
        <w:t xml:space="preserve">.</w:t>
      </w:r>
    </w:p>
    <w:p>
      <w:pPr>
        <w:pStyle w:val="BodyText"/>
      </w:pPr>
      <w:r>
        <w:t xml:space="preserve">If you’re using R to pull data through web services you might find the</w:t>
      </w:r>
      <w:r>
        <w:t xml:space="preserve"> </w:t>
      </w:r>
      <w:hyperlink r:id="rId170">
        <w:r>
          <w:rPr>
            <w:rStyle w:val="Hyperlink"/>
          </w:rPr>
          <w:t xml:space="preserve">akfingapdata</w:t>
        </w:r>
      </w:hyperlink>
      <w:r>
        <w:t xml:space="preserve"> </w:t>
      </w:r>
      <w:r>
        <w:t xml:space="preserve">(pronounced</w:t>
      </w:r>
      <w:r>
        <w:t xml:space="preserve"> </w:t>
      </w:r>
      <w:r>
        <w:rPr>
          <w:bCs/>
          <w:b/>
        </w:rPr>
        <w:t xml:space="preserve">akfin-gap-data</w:t>
      </w:r>
      <w:r>
        <w:t xml:space="preserve"> </w:t>
      </w:r>
      <w:r>
        <w:t xml:space="preserve">not</w:t>
      </w:r>
      <w:r>
        <w:t xml:space="preserve"> </w:t>
      </w:r>
      <w:r>
        <w:rPr>
          <w:bCs/>
          <w:b/>
        </w:rPr>
        <w:t xml:space="preserve">ak-eff-ing-app-data</w:t>
      </w:r>
      <w:r>
        <w:t xml:space="preserve">) R package helpful.</w:t>
      </w:r>
    </w:p>
    <w:bookmarkStart w:id="171" w:name="load-packages-and-helpful-functions"/>
    <w:p>
      <w:pPr>
        <w:pStyle w:val="Heading3"/>
      </w:pPr>
      <w:r>
        <w:t xml:space="preserve">9.0.1 Load packages and helpful functions</w:t>
      </w:r>
    </w:p>
    <w:bookmarkEnd w:id="171"/>
    <w:bookmarkStart w:id="173" w:name="X140b60cdc84ba3664d855964c4e715b783cc0e4"/>
    <w:p>
      <w:pPr>
        <w:pStyle w:val="Heading2"/>
      </w:pPr>
      <w:r>
        <w:t xml:space="preserve">9.1 Ex. Direct database query in R using the</w:t>
      </w:r>
      <w:r>
        <w:t xml:space="preserve"> </w:t>
      </w:r>
      <w:hyperlink r:id="rId172">
        <w:r>
          <w:rPr>
            <w:rStyle w:val="Hyperlink"/>
          </w:rPr>
          <w:t xml:space="preserve">akfingapdata R package README</w:t>
        </w:r>
      </w:hyperlink>
      <w:r>
        <w:t xml:space="preserve">:</w:t>
      </w:r>
    </w:p>
    <w:p>
      <w:pPr>
        <w:pStyle w:val="FirstParagraph"/>
      </w:pPr>
      <w:r>
        <w:t xml:space="preserve">Sign into akfin with token (need to request token from AKFIN)</w:t>
      </w:r>
    </w:p>
    <w:p>
      <w:pPr>
        <w:pStyle w:val="SourceCode"/>
      </w:pPr>
      <w:r>
        <w:rPr>
          <w:rStyle w:val="NormalTok"/>
        </w:rPr>
        <w:t xml:space="preserve">akfingapdata</w:t>
      </w:r>
      <w:r>
        <w:rPr>
          <w:rStyle w:val="SpecialCharTok"/>
        </w:rPr>
        <w:t xml:space="preserve">::</w:t>
      </w:r>
      <w:r>
        <w:rPr>
          <w:rStyle w:val="FunctionTok"/>
        </w:rPr>
        <w:t xml:space="preserve">get_gap_catch</w:t>
      </w:r>
      <w:r>
        <w:rPr>
          <w:rStyle w:val="NormalTok"/>
        </w:rPr>
        <w:t xml:space="preserve">()[,</w:t>
      </w:r>
      <w:r>
        <w:rPr>
          <w:rStyle w:val="DecValTok"/>
        </w:rPr>
        <w:t xml:space="preserve">1</w:t>
      </w:r>
      <w:r>
        <w:rPr>
          <w:rStyle w:val="SpecialCharTok"/>
        </w:rPr>
        <w:t xml:space="preserve">:</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bookmarkEnd w:id="173"/>
    <w:bookmarkEnd w:id="174"/>
    <w:bookmarkStart w:id="184" w:name="data-description-3"/>
    <w:p>
      <w:pPr>
        <w:pStyle w:val="Heading1"/>
      </w:pPr>
      <w:r>
        <w:t xml:space="preserve">10. Data description</w:t>
      </w:r>
    </w:p>
    <w:p>
      <w:pPr>
        <w:pStyle w:val="FirstParagraph"/>
      </w:pPr>
      <w:r>
        <w:t xml:space="preserve">The Resource Assessment and Conservation Engineering Division (RACE) Groundfish Assessment Program (GAP) of the Alaska Fisheries Science Center (AFSC) conducts fisheries-independent bottom trawl surveys to monitor the condition of the demersal fish and crab stocks of Alaska. These data are developed to describe the temporal distribution and abundance of commercially and ecologically important groundfish species, examine the changes in the species composition of the fauna over time and space, and describe the physical environment of the groundfish habitat.</w:t>
      </w:r>
    </w:p>
    <w:p>
      <w:pPr>
        <w:pStyle w:val="BodyText"/>
      </w:pPr>
      <w:r>
        <w:t xml:space="preserve">There are no legal restrictions on access to the data. They reside in the public domain and can be freely distributed. Users must read and fully comprehend the metadata prior to use. Data should not be used beyond the limits of the source scale. Acknowledgement of NOAA, as the source from which these data were obtained, in any publications and/or other representations of these data, is suggested. These data are compiled and approved annually after each summer survey season. The data from previous years are unlikely to change substantially once published.</w:t>
      </w:r>
    </w:p>
    <w:p>
      <w:pPr>
        <w:pStyle w:val="BodyText"/>
      </w:pPr>
      <w:r>
        <w:t xml:space="preserve">These data are zero-filled (presence and absence) observations from surveys conducted on fishing vessels. These surveys monitor trends in distribution and abundance of groundfish, crab, and bottom-dwelling species in Alaska’s marine ecosystems. These data include estimates of catch-per-unit-effort (CPUE) for all identified species for index stations. Some survey data are excluded, such as non-standard stations, surveys completed in earlier years using different/non-standard gear, and special tows and non-standard data collections.</w:t>
      </w:r>
    </w:p>
    <w:p>
      <w:pPr>
        <w:pStyle w:val="BodyText"/>
      </w:pPr>
      <w:r>
        <w:t xml:space="preserve">Though not included in the public data, these surveys also collect oceanographic and environmental data, and biological data such as length, weight, stomach contents (to learn more about diet), otoliths (fish ear bones to learn about age), and tissue samples for genetic analysis, all of which can be shared upon special request. Also not included in the public data are estimated biomass (average total weight of all fish and crabs sampled) of crabs and groundfish that support the creation of annual stock assessments.</w:t>
      </w:r>
    </w:p>
    <w:bookmarkStart w:id="183" w:name="data-tables-2"/>
    <w:p>
      <w:pPr>
        <w:pStyle w:val="Heading2"/>
      </w:pPr>
      <w:r>
        <w:t xml:space="preserve">10.1 Data tables</w:t>
      </w:r>
    </w:p>
    <w:bookmarkStart w:id="178" w:name="foss_catch"/>
    <w:p>
      <w:pPr>
        <w:pStyle w:val="Heading3"/>
      </w:pPr>
      <w:r>
        <w:t xml:space="preserve">10.1.1 FOSS_CATCH</w:t>
      </w:r>
    </w:p>
    <w:p>
      <w:pPr>
        <w:pStyle w:val="FirstParagraph"/>
      </w:pPr>
      <w:r>
        <w:t xml:space="preserve">snapshot table for snapshot GAP_PRODUCTS.FOSS_CATCH</w:t>
      </w:r>
    </w:p>
    <w:p>
      <w:pPr>
        <w:pStyle w:val="BodyText"/>
      </w:pPr>
      <w:r>
        <w:t xml:space="preserve">Number of rows: 891,144</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02">
        <w:r>
          <w:rPr>
            <w:rStyle w:val="Hyperlink"/>
          </w:rPr>
          <w:t xml:space="preserve">code books</w:t>
        </w:r>
      </w:hyperlink>
      <w:r>
        <w:t xml:space="preserve">.</w:t>
      </w:r>
    </w:p>
    <w:p>
      <w:pPr>
        <w:pStyle w:val="BodyText"/>
      </w:pPr>
      <w:r>
        <w:t xml:space="preserve">CPUE_KGKM2</w:t>
      </w:r>
    </w:p>
    <w:p>
      <w:pPr>
        <w:pStyle w:val="BodyText"/>
      </w:pPr>
      <w:r>
        <w:t xml:space="preserve">Weight CPUE (kg/km2)</w:t>
      </w:r>
    </w:p>
    <w:p>
      <w:pPr>
        <w:pStyle w:val="BodyText"/>
      </w:pPr>
      <w:r>
        <w:t xml:space="preserve">kilograms per kilometers squared</w:t>
      </w:r>
    </w:p>
    <w:p>
      <w:pPr>
        <w:pStyle w:val="BodyText"/>
      </w:pPr>
      <w:r>
        <w:t xml:space="preserve">NUMBER(38,6)</w:t>
      </w:r>
    </w:p>
    <w:p>
      <w:pPr>
        <w:pStyle w:val="BodyText"/>
      </w:pPr>
      <w:r>
        <w:t xml:space="preserve">Catch weight (kilograms) per unit effort (area swept by the net, units square kilometers).</w:t>
      </w:r>
    </w:p>
    <w:p>
      <w:pPr>
        <w:pStyle w:val="BodyText"/>
      </w:pPr>
      <w:r>
        <w:t xml:space="preserve">CPUE_NOKM2</w:t>
      </w:r>
    </w:p>
    <w:p>
      <w:pPr>
        <w:pStyle w:val="BodyText"/>
      </w:pPr>
      <w:r>
        <w:t xml:space="preserve">Number CPUE (no/km2)</w:t>
      </w:r>
    </w:p>
    <w:p>
      <w:pPr>
        <w:pStyle w:val="BodyText"/>
      </w:pPr>
      <w:r>
        <w:t xml:space="preserve">count per kilometers squared</w:t>
      </w:r>
    </w:p>
    <w:p>
      <w:pPr>
        <w:pStyle w:val="BodyText"/>
      </w:pPr>
      <w:r>
        <w:t xml:space="preserve">NUMBER(38,6)</w:t>
      </w:r>
    </w:p>
    <w:p>
      <w:pPr>
        <w:pStyle w:val="BodyText"/>
      </w:pPr>
      <w:r>
        <w:t xml:space="preserve">Numerical catch per unit effort (area swept by the net, units square kilometers).</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 or samples collected.</w:t>
      </w:r>
    </w:p>
    <w:p>
      <w:pPr>
        <w:pStyle w:val="BodyText"/>
      </w:pPr>
      <w:r>
        <w:t xml:space="preserve">WEIGHT_KG</w:t>
      </w:r>
    </w:p>
    <w:p>
      <w:pPr>
        <w:pStyle w:val="BodyText"/>
      </w:pPr>
      <w:r>
        <w:t xml:space="preserve">Sample or 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p>
      <w:pPr>
        <w:pStyle w:val="BodyText"/>
      </w:pPr>
      <w:r>
        <w:t xml:space="preserve">TAXON_CONFIDENCE</w:t>
      </w:r>
    </w:p>
    <w:p>
      <w:pPr>
        <w:pStyle w:val="BodyText"/>
      </w:pPr>
      <w:r>
        <w:t xml:space="preserve">Taxon confidence rating</w:t>
      </w:r>
    </w:p>
    <w:p>
      <w:pPr>
        <w:pStyle w:val="BodyText"/>
      </w:pPr>
      <w:r>
        <w:t xml:space="preserve">category</w:t>
      </w:r>
    </w:p>
    <w:p>
      <w:pPr>
        <w:pStyle w:val="BodyText"/>
      </w:pPr>
      <w:r>
        <w:t xml:space="preserve">VARCHAR2(255 BYTE)</w:t>
      </w:r>
    </w:p>
    <w:p>
      <w:pPr>
        <w:pStyle w:val="BodyText"/>
      </w:pPr>
      <w:r>
        <w:t xml:space="preserve">Confidence in the ability of the survey team to correctly identify the taxon to the specified level, based solely on identification skill (e.g., not likelihood of a taxon being caught at that station on a location-by-location basis). Quality codes follow:</w:t>
      </w:r>
      <w:r>
        <w:t xml:space="preserve"> </w:t>
      </w:r>
      <w:r>
        <w:rPr>
          <w:bCs/>
          <w:b/>
        </w:rPr>
        <w:t xml:space="preserve">High</w:t>
      </w:r>
      <w:r>
        <w:t xml:space="preserve">: High confidence and consistency. Taxonomy is stable and reliable at this level, and field identification characteristics are well known and reliable.</w:t>
      </w:r>
      <w:r>
        <w:t xml:space="preserve"> </w:t>
      </w:r>
      <w:r>
        <w:rPr>
          <w:bCs/>
          <w:b/>
        </w:rPr>
        <w:t xml:space="preserve">Moderate</w:t>
      </w:r>
      <w:r>
        <w:t xml:space="preserve">: Moderate confidence. Taxonomy may be questionable at this level, or field identification characteristics may be variable and difficult to assess consistently.</w:t>
      </w:r>
      <w:r>
        <w:t xml:space="preserve"> </w:t>
      </w:r>
      <w:r>
        <w:rPr>
          <w:bCs/>
          <w:b/>
        </w:rPr>
        <w:t xml:space="preserve">Low</w:t>
      </w:r>
      <w:r>
        <w:t xml:space="preserve">: Low confidence. Taxonomy is incompletely known, or reliable field identification characteristics are unknown. Documentation:</w:t>
      </w:r>
      <w:r>
        <w:t xml:space="preserve"> </w:t>
      </w:r>
      <w:hyperlink r:id="rId175">
        <w:r>
          <w:rPr>
            <w:rStyle w:val="Hyperlink"/>
          </w:rPr>
          <w:t xml:space="preserve">Species identification confidence in the eastern Bering Sea shelf survey (1982-2008)</w:t>
        </w:r>
      </w:hyperlink>
      <w:r>
        <w:t xml:space="preserve">,</w:t>
      </w:r>
      <w:r>
        <w:t xml:space="preserve"> </w:t>
      </w:r>
      <w:hyperlink r:id="rId176">
        <w:r>
          <w:rPr>
            <w:rStyle w:val="Hyperlink"/>
          </w:rPr>
          <w:t xml:space="preserve">Species identification confidence in the eastern Bering Sea slope survey (1976-2010)</w:t>
        </w:r>
      </w:hyperlink>
      <w:r>
        <w:t xml:space="preserve">, and</w:t>
      </w:r>
      <w:r>
        <w:t xml:space="preserve"> </w:t>
      </w:r>
      <w:hyperlink r:id="rId177">
        <w:r>
          <w:rPr>
            <w:rStyle w:val="Hyperlink"/>
          </w:rPr>
          <w:t xml:space="preserve">Species identification confidence in the Gulf of Alaska and Aleutian Islands surveys (1980-2011)</w:t>
        </w:r>
      </w:hyperlink>
      <w:r>
        <w:t xml:space="preserve">.</w:t>
      </w:r>
    </w:p>
    <w:bookmarkEnd w:id="178"/>
    <w:bookmarkStart w:id="179" w:name="foss_haul"/>
    <w:p>
      <w:pPr>
        <w:pStyle w:val="Heading3"/>
      </w:pPr>
      <w:r>
        <w:t xml:space="preserve">10.1.2 FOSS_HAUL</w:t>
      </w:r>
    </w:p>
    <w:p>
      <w:pPr>
        <w:pStyle w:val="FirstParagraph"/>
      </w:pPr>
      <w:r>
        <w:t xml:space="preserve">snapshot table for snapshot GAP_PRODUCTS.FOSS_HAUL</w:t>
      </w:r>
    </w:p>
    <w:p>
      <w:pPr>
        <w:pStyle w:val="BodyText"/>
      </w:pPr>
      <w:r>
        <w:t xml:space="preserve">Number of rows: 33,991</w:t>
      </w:r>
    </w:p>
    <w:p>
      <w:pPr>
        <w:pStyle w:val="BodyText"/>
      </w:pPr>
      <w:r>
        <w:t xml:space="preserve">Number of columns: 27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p>
      <w:pPr>
        <w:pStyle w:val="BodyText"/>
      </w:pPr>
      <w:r>
        <w:t xml:space="preserve">SRVY</w:t>
      </w:r>
    </w:p>
    <w:p>
      <w:pPr>
        <w:pStyle w:val="BodyText"/>
      </w:pPr>
      <w:r>
        <w:t xml:space="preserve">Survey abbreviation</w:t>
      </w:r>
    </w:p>
    <w:p>
      <w:pPr>
        <w:pStyle w:val="BodyText"/>
      </w:pPr>
      <w:r>
        <w:t xml:space="preserve">text abbreviated</w:t>
      </w:r>
    </w:p>
    <w:p>
      <w:pPr>
        <w:pStyle w:val="BodyText"/>
      </w:pPr>
      <w:r>
        <w:t xml:space="preserve">VARCHAR2(255 BYTE)</w:t>
      </w:r>
    </w:p>
    <w:p>
      <w:pPr>
        <w:pStyle w:val="BodyText"/>
      </w:pPr>
      <w:r>
        <w:t xml:space="preserve">Abbreviated survey names. The column srvy is associated with the survey and survey_definition_id columns. Northern Bering Sea (NBS), Southeastern Bering Sea (EBS), Bering Sea Slope (BSS), Gulf of Alaska (GOA), Aleutian Islands (AI).</w:t>
      </w:r>
    </w:p>
    <w:p>
      <w:pPr>
        <w:pStyle w:val="BodyText"/>
      </w:pPr>
      <w:r>
        <w:t xml:space="preserve">SURVEY</w:t>
      </w:r>
    </w:p>
    <w:p>
      <w:pPr>
        <w:pStyle w:val="BodyText"/>
      </w:pPr>
      <w:r>
        <w:t xml:space="preserve">Survey name</w:t>
      </w:r>
    </w:p>
    <w:p>
      <w:pPr>
        <w:pStyle w:val="BodyText"/>
      </w:pPr>
      <w:r>
        <w:t xml:space="preserve">text</w:t>
      </w:r>
    </w:p>
    <w:p>
      <w:pPr>
        <w:pStyle w:val="BodyText"/>
      </w:pPr>
      <w:r>
        <w:t xml:space="preserve">VARCHAR2(255 BYTE)</w:t>
      </w:r>
    </w:p>
    <w:p>
      <w:pPr>
        <w:pStyle w:val="BodyText"/>
      </w:pPr>
      <w:r>
        <w:t xml:space="preserve">Name and description of survey. The column survey is associated with the srvy and survey_definition_id columns.</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02">
        <w:r>
          <w:rPr>
            <w:rStyle w:val="Hyperlink"/>
          </w:rPr>
          <w:t xml:space="preserve">code books</w:t>
        </w:r>
      </w:hyperlink>
      <w:r>
        <w:t xml:space="preserve">.</w:t>
      </w:r>
    </w:p>
    <w:p>
      <w:pPr>
        <w:pStyle w:val="BodyText"/>
      </w:pPr>
      <w:r>
        <w:t xml:space="preserve">SURVEY_NAME</w:t>
      </w:r>
    </w:p>
    <w:p>
      <w:pPr>
        <w:pStyle w:val="BodyText"/>
      </w:pPr>
      <w:r>
        <w:t xml:space="preserve">Survey name official</w:t>
      </w:r>
    </w:p>
    <w:p>
      <w:pPr>
        <w:pStyle w:val="BodyText"/>
      </w:pPr>
      <w:r>
        <w:t xml:space="preserve">text</w:t>
      </w:r>
    </w:p>
    <w:p>
      <w:pPr>
        <w:pStyle w:val="BodyText"/>
      </w:pPr>
      <w:r>
        <w:t xml:space="preserve">VARCHAR2(255 BYTE)</w:t>
      </w:r>
    </w:p>
    <w:p>
      <w:pPr>
        <w:pStyle w:val="BodyText"/>
      </w:pPr>
      <w:r>
        <w:t xml:space="preserve">Long name of the survey conducted</w:t>
      </w:r>
    </w:p>
    <w:p>
      <w:pPr>
        <w:pStyle w:val="BodyText"/>
      </w:pPr>
      <w:r>
        <w:t xml:space="preserve">CRUISE</w:t>
      </w:r>
    </w:p>
    <w:p>
      <w:pPr>
        <w:pStyle w:val="BodyText"/>
      </w:pPr>
      <w:r>
        <w:t xml:space="preserve">Cruise Name</w:t>
      </w:r>
    </w:p>
    <w:p>
      <w:pPr>
        <w:pStyle w:val="BodyText"/>
      </w:pPr>
      <w:r>
        <w:t xml:space="preserve">ID key code</w:t>
      </w:r>
    </w:p>
    <w:p>
      <w:pPr>
        <w:pStyle w:val="BodyText"/>
      </w:pPr>
      <w:r>
        <w:t xml:space="preserve">NUMBER(38,0)</w:t>
      </w:r>
    </w:p>
    <w:p>
      <w:pPr>
        <w:pStyle w:val="BodyText"/>
      </w:pPr>
      <w:r>
        <w:t xml:space="preserve">This is a six-digit integer identifying the cruise number of the form: YYYY99 (where YYYY = year of the cruise; 99 = 2-digit number and is sequential; 01 denotes the first cruise that vessel made in this year, 02 is the second, etc.).</w:t>
      </w:r>
    </w:p>
    <w:p>
      <w:pPr>
        <w:pStyle w:val="BodyText"/>
      </w:pPr>
      <w:r>
        <w:t xml:space="preserve">CRUISEJOIN</w:t>
      </w:r>
    </w:p>
    <w:p>
      <w:pPr>
        <w:pStyle w:val="BodyText"/>
      </w:pPr>
      <w:r>
        <w:t xml:space="preserve">Cruise ID</w:t>
      </w:r>
    </w:p>
    <w:p>
      <w:pPr>
        <w:pStyle w:val="BodyText"/>
      </w:pPr>
      <w:r>
        <w:t xml:space="preserve">ID key code</w:t>
      </w:r>
    </w:p>
    <w:p>
      <w:pPr>
        <w:pStyle w:val="BodyText"/>
      </w:pPr>
      <w:r>
        <w:t xml:space="preserve">NUMBER(38,0)</w:t>
      </w:r>
    </w:p>
    <w:p>
      <w:pPr>
        <w:pStyle w:val="BodyText"/>
      </w:pPr>
      <w:r>
        <w:t xml:space="preserve">Unique integer ID assigned to each survey, vessel, and year combination.</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HAUL</w:t>
      </w:r>
    </w:p>
    <w:p>
      <w:pPr>
        <w:pStyle w:val="BodyText"/>
      </w:pPr>
      <w:r>
        <w:t xml:space="preserve">Haul number</w:t>
      </w:r>
    </w:p>
    <w:p>
      <w:pPr>
        <w:pStyle w:val="BodyText"/>
      </w:pPr>
      <w:r>
        <w:t xml:space="preserve">ID key code</w:t>
      </w:r>
    </w:p>
    <w:p>
      <w:pPr>
        <w:pStyle w:val="BodyText"/>
      </w:pPr>
      <w:r>
        <w:t xml:space="preserve">NUMBER(38,0)</w:t>
      </w:r>
    </w:p>
    <w:p>
      <w:pPr>
        <w:pStyle w:val="BodyText"/>
      </w:pPr>
      <w:r>
        <w:t xml:space="preserve">This number uniquely identifies a sampling event (haul) within a cruise. It is a sequential number, in chronological order of occurrence.</w:t>
      </w:r>
    </w:p>
    <w:p>
      <w:pPr>
        <w:pStyle w:val="BodyText"/>
      </w:pPr>
      <w:r>
        <w:t xml:space="preserve">STRATUM</w:t>
      </w:r>
    </w:p>
    <w:p>
      <w:pPr>
        <w:pStyle w:val="BodyText"/>
      </w:pPr>
      <w:r>
        <w:t xml:space="preserve">Stratum ID</w:t>
      </w:r>
    </w:p>
    <w:p>
      <w:pPr>
        <w:pStyle w:val="BodyText"/>
      </w:pPr>
      <w:r>
        <w:t xml:space="preserve">ID key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p>
      <w:pPr>
        <w:pStyle w:val="BodyText"/>
      </w:pPr>
      <w:r>
        <w:t xml:space="preserve">STATION</w:t>
      </w:r>
    </w:p>
    <w:p>
      <w:pPr>
        <w:pStyle w:val="BodyText"/>
      </w:pPr>
      <w:r>
        <w:t xml:space="preserve">Station ID</w:t>
      </w:r>
    </w:p>
    <w:p>
      <w:pPr>
        <w:pStyle w:val="BodyText"/>
      </w:pPr>
      <w:r>
        <w:t xml:space="preserve">ID key code</w:t>
      </w:r>
    </w:p>
    <w:p>
      <w:pPr>
        <w:pStyle w:val="BodyText"/>
      </w:pPr>
      <w:r>
        <w:t xml:space="preserve">VARCHAR2(255 BYTE)</w:t>
      </w:r>
    </w:p>
    <w:p>
      <w:pPr>
        <w:pStyle w:val="BodyText"/>
      </w:pPr>
      <w:r>
        <w:t xml:space="preserve">Alpha-numeric designation for the station established in the design of a survey.</w:t>
      </w:r>
    </w:p>
    <w:p>
      <w:pPr>
        <w:pStyle w:val="BodyText"/>
      </w:pPr>
      <w:r>
        <w:t xml:space="preserve">VESSEL_ID</w:t>
      </w:r>
    </w:p>
    <w:p>
      <w:pPr>
        <w:pStyle w:val="BodyText"/>
      </w:pPr>
      <w:r>
        <w:t xml:space="preserve">Vessel ID</w:t>
      </w:r>
    </w:p>
    <w:p>
      <w:pPr>
        <w:pStyle w:val="BodyText"/>
      </w:pPr>
      <w:r>
        <w:t xml:space="preserve">ID key code</w:t>
      </w:r>
    </w:p>
    <w:p>
      <w:pPr>
        <w:pStyle w:val="BodyText"/>
      </w:pPr>
      <w:r>
        <w:t xml:space="preserve">NUMBER(38,0)</w:t>
      </w:r>
    </w:p>
    <w:p>
      <w:pPr>
        <w:pStyle w:val="BodyText"/>
      </w:pPr>
      <w:r>
        <w:t xml:space="preserve">ID number of the vessel used to collect data for that haul. The column vessel_id is associated with the vessel_name column. Note that it is possible for a vessel to have a new name but the same vessel id number. For a complete list of vessel ID key codes, review the</w:t>
      </w:r>
      <w:r>
        <w:t xml:space="preserve"> </w:t>
      </w:r>
      <w:hyperlink r:id="rId102">
        <w:r>
          <w:rPr>
            <w:rStyle w:val="Hyperlink"/>
          </w:rPr>
          <w:t xml:space="preserve">code books</w:t>
        </w:r>
      </w:hyperlink>
      <w:r>
        <w:t xml:space="preserve">.</w:t>
      </w:r>
    </w:p>
    <w:p>
      <w:pPr>
        <w:pStyle w:val="BodyText"/>
      </w:pPr>
      <w:r>
        <w:t xml:space="preserve">VESSEL_NAME</w:t>
      </w:r>
    </w:p>
    <w:p>
      <w:pPr>
        <w:pStyle w:val="BodyText"/>
      </w:pPr>
      <w:r>
        <w:t xml:space="preserve">Vessel name</w:t>
      </w:r>
    </w:p>
    <w:p>
      <w:pPr>
        <w:pStyle w:val="BodyText"/>
      </w:pPr>
      <w:r>
        <w:t xml:space="preserve">text</w:t>
      </w:r>
    </w:p>
    <w:p>
      <w:pPr>
        <w:pStyle w:val="BodyText"/>
      </w:pPr>
      <w:r>
        <w:t xml:space="preserve">VARCHAR2(255 BYTE)</w:t>
      </w:r>
    </w:p>
    <w:p>
      <w:pPr>
        <w:pStyle w:val="BodyText"/>
      </w:pPr>
      <w:r>
        <w:t xml:space="preserve">Name of the vessel used to collect data for that haul. The column vessel_name is associated with the vessel_id column. Note that it is possible for a vessel to have a new name but the same vessel id number. For a complete list of vessel ID key codes, review the</w:t>
      </w:r>
      <w:r>
        <w:t xml:space="preserve"> </w:t>
      </w:r>
      <w:hyperlink r:id="rId102">
        <w:r>
          <w:rPr>
            <w:rStyle w:val="Hyperlink"/>
          </w:rPr>
          <w:t xml:space="preserve">code books</w:t>
        </w:r>
      </w:hyperlink>
      <w:r>
        <w:t xml:space="preserve">.</w:t>
      </w:r>
    </w:p>
    <w:p>
      <w:pPr>
        <w:pStyle w:val="BodyText"/>
      </w:pPr>
      <w:r>
        <w:t xml:space="preserve">DATE_TIME</w:t>
      </w:r>
    </w:p>
    <w:p>
      <w:pPr>
        <w:pStyle w:val="BodyText"/>
      </w:pPr>
      <w:r>
        <w:t xml:space="preserve">Date and time</w:t>
      </w:r>
    </w:p>
    <w:p>
      <w:pPr>
        <w:pStyle w:val="BodyText"/>
      </w:pPr>
      <w:r>
        <w:t xml:space="preserve">MM/DD/YYYY HH::MM</w:t>
      </w:r>
    </w:p>
    <w:p>
      <w:pPr>
        <w:pStyle w:val="BodyText"/>
      </w:pPr>
      <w:r>
        <w:t xml:space="preserve">DATE</w:t>
      </w:r>
    </w:p>
    <w:p>
      <w:pPr>
        <w:pStyle w:val="BodyText"/>
      </w:pPr>
      <w:r>
        <w:t xml:space="preserve">The date (MM/DD/YYYY) and time (HH:MM) of the haul. All dates and times are in Alaska time (AKDT) of Anchorage, AK, USA (UTC/GMT -8 hours).</w:t>
      </w:r>
    </w:p>
    <w:p>
      <w:pPr>
        <w:pStyle w:val="BodyText"/>
      </w:pPr>
      <w:r>
        <w:t xml:space="preserve">LATITUDE_DD_START</w:t>
      </w:r>
    </w:p>
    <w:p>
      <w:pPr>
        <w:pStyle w:val="BodyText"/>
      </w:pPr>
      <w:r>
        <w:t xml:space="preserve">Start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start of the haul.</w:t>
      </w:r>
    </w:p>
    <w:p>
      <w:pPr>
        <w:pStyle w:val="BodyText"/>
      </w:pPr>
      <w:r>
        <w:t xml:space="preserve">LONGITUDE_DD_START</w:t>
      </w:r>
    </w:p>
    <w:p>
      <w:pPr>
        <w:pStyle w:val="BodyText"/>
      </w:pPr>
      <w:r>
        <w:t xml:space="preserve">Start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start of the haul.</w:t>
      </w:r>
    </w:p>
    <w:p>
      <w:pPr>
        <w:pStyle w:val="BodyText"/>
      </w:pPr>
      <w:r>
        <w:t xml:space="preserve">LATITUDE_DD_END</w:t>
      </w:r>
    </w:p>
    <w:p>
      <w:pPr>
        <w:pStyle w:val="BodyText"/>
      </w:pPr>
      <w:r>
        <w:t xml:space="preserve">End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end of the haul.</w:t>
      </w:r>
    </w:p>
    <w:p>
      <w:pPr>
        <w:pStyle w:val="BodyText"/>
      </w:pPr>
      <w:r>
        <w:t xml:space="preserve">LONGITUDE_DD_END</w:t>
      </w:r>
    </w:p>
    <w:p>
      <w:pPr>
        <w:pStyle w:val="BodyText"/>
      </w:pPr>
      <w:r>
        <w:t xml:space="preserve">End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end of the haul.</w:t>
      </w:r>
    </w:p>
    <w:p>
      <w:pPr>
        <w:pStyle w:val="BodyText"/>
      </w:pPr>
      <w:r>
        <w:t xml:space="preserve">BOTTOM_TEMPERATURE_C</w:t>
      </w:r>
    </w:p>
    <w:p>
      <w:pPr>
        <w:pStyle w:val="BodyText"/>
      </w:pPr>
      <w:r>
        <w:t xml:space="preserve">Bottom temperature (degrees Celsius)</w:t>
      </w:r>
    </w:p>
    <w:p>
      <w:pPr>
        <w:pStyle w:val="BodyText"/>
      </w:pPr>
      <w:r>
        <w:t xml:space="preserve">degrees Celsius</w:t>
      </w:r>
    </w:p>
    <w:p>
      <w:pPr>
        <w:pStyle w:val="BodyText"/>
      </w:pPr>
      <w:r>
        <w:t xml:space="preserve">NUMBER(38,1)</w:t>
      </w:r>
    </w:p>
    <w:p>
      <w:pPr>
        <w:pStyle w:val="BodyText"/>
      </w:pPr>
      <w:r>
        <w:t xml:space="preserve">Bottom temperature (tenths of a degree Celsius); NA indicates removed or missing values.</w:t>
      </w:r>
    </w:p>
    <w:p>
      <w:pPr>
        <w:pStyle w:val="BodyText"/>
      </w:pPr>
      <w:r>
        <w:t xml:space="preserve">SURFACE_TEMPERATURE_C</w:t>
      </w:r>
    </w:p>
    <w:p>
      <w:pPr>
        <w:pStyle w:val="BodyText"/>
      </w:pPr>
      <w:r>
        <w:t xml:space="preserve">Surface temperature (degrees Celsius)</w:t>
      </w:r>
    </w:p>
    <w:p>
      <w:pPr>
        <w:pStyle w:val="BodyText"/>
      </w:pPr>
      <w:r>
        <w:t xml:space="preserve">degrees Celsius</w:t>
      </w:r>
    </w:p>
    <w:p>
      <w:pPr>
        <w:pStyle w:val="BodyText"/>
      </w:pPr>
      <w:r>
        <w:t xml:space="preserve">NUMBER(38,1)</w:t>
      </w:r>
    </w:p>
    <w:p>
      <w:pPr>
        <w:pStyle w:val="BodyText"/>
      </w:pPr>
      <w:r>
        <w:t xml:space="preserve">Surface temperature (tenths of a degree Celsius); NA indicates removed or missing values.</w:t>
      </w:r>
    </w:p>
    <w:p>
      <w:pPr>
        <w:pStyle w:val="BodyText"/>
      </w:pPr>
      <w:r>
        <w:t xml:space="preserve">DEPTH_M</w:t>
      </w:r>
    </w:p>
    <w:p>
      <w:pPr>
        <w:pStyle w:val="BodyText"/>
      </w:pPr>
      <w:r>
        <w:t xml:space="preserve">Depth (m)</w:t>
      </w:r>
    </w:p>
    <w:p>
      <w:pPr>
        <w:pStyle w:val="BodyText"/>
      </w:pPr>
      <w:r>
        <w:t xml:space="preserve">degrees Celsius</w:t>
      </w:r>
    </w:p>
    <w:p>
      <w:pPr>
        <w:pStyle w:val="BodyText"/>
      </w:pPr>
      <w:r>
        <w:t xml:space="preserve">NUMBER(38,1)</w:t>
      </w:r>
    </w:p>
    <w:p>
      <w:pPr>
        <w:pStyle w:val="BodyText"/>
      </w:pPr>
      <w:r>
        <w:t xml:space="preserve">Bottom depth (meters).</w:t>
      </w:r>
    </w:p>
    <w:p>
      <w:pPr>
        <w:pStyle w:val="BodyText"/>
      </w:pPr>
      <w:r>
        <w:t xml:space="preserve">DISTANCE_FISHED_KM</w:t>
      </w:r>
    </w:p>
    <w:p>
      <w:pPr>
        <w:pStyle w:val="BodyText"/>
      </w:pPr>
      <w:r>
        <w:t xml:space="preserve">Distance fished (km)</w:t>
      </w:r>
    </w:p>
    <w:p>
      <w:pPr>
        <w:pStyle w:val="BodyText"/>
      </w:pPr>
      <w:r>
        <w:t xml:space="preserve">kilometers</w:t>
      </w:r>
    </w:p>
    <w:p>
      <w:pPr>
        <w:pStyle w:val="BodyText"/>
      </w:pPr>
      <w:r>
        <w:t xml:space="preserve">NUMBER(38,3)</w:t>
      </w:r>
    </w:p>
    <w:p>
      <w:pPr>
        <w:pStyle w:val="BodyText"/>
      </w:pPr>
      <w:r>
        <w:t xml:space="preserve">Distance the net fished (kilometers).</w:t>
      </w:r>
    </w:p>
    <w:p>
      <w:pPr>
        <w:pStyle w:val="BodyText"/>
      </w:pPr>
      <w:r>
        <w:t xml:space="preserve">DURATION_HR</w:t>
      </w:r>
    </w:p>
    <w:p>
      <w:pPr>
        <w:pStyle w:val="BodyText"/>
      </w:pPr>
      <w:r>
        <w:t xml:space="preserve">Tow duration (decimal hr)</w:t>
      </w:r>
    </w:p>
    <w:p>
      <w:pPr>
        <w:pStyle w:val="BodyText"/>
      </w:pPr>
      <w:r>
        <w:t xml:space="preserve">hours</w:t>
      </w:r>
    </w:p>
    <w:p>
      <w:pPr>
        <w:pStyle w:val="BodyText"/>
      </w:pPr>
      <w:r>
        <w:t xml:space="preserve">NUMBER(38,1)</w:t>
      </w:r>
    </w:p>
    <w:p>
      <w:pPr>
        <w:pStyle w:val="BodyText"/>
      </w:pPr>
      <w:r>
        <w:t xml:space="preserve">This is the elapsed time between start and end of a haul (decimal hours).</w:t>
      </w:r>
    </w:p>
    <w:p>
      <w:pPr>
        <w:pStyle w:val="BodyText"/>
      </w:pPr>
      <w:r>
        <w:t xml:space="preserve">NET_WIDTH_M</w:t>
      </w:r>
    </w:p>
    <w:p>
      <w:pPr>
        <w:pStyle w:val="BodyText"/>
      </w:pPr>
      <w:r>
        <w:t xml:space="preserve">Net width (m)</w:t>
      </w:r>
    </w:p>
    <w:p>
      <w:pPr>
        <w:pStyle w:val="BodyText"/>
      </w:pPr>
      <w:r>
        <w:t xml:space="preserve">meters</w:t>
      </w:r>
    </w:p>
    <w:p>
      <w:pPr>
        <w:pStyle w:val="BodyText"/>
      </w:pPr>
      <w:r>
        <w:t xml:space="preserve">NUMBER(38,1)</w:t>
      </w:r>
    </w:p>
    <w:p>
      <w:pPr>
        <w:pStyle w:val="BodyText"/>
      </w:pPr>
      <w:r>
        <w:t xml:space="preserve">Measured or estimated distance (meters) between wingtips of the trawl.</w:t>
      </w:r>
    </w:p>
    <w:p>
      <w:pPr>
        <w:pStyle w:val="BodyText"/>
      </w:pPr>
      <w:r>
        <w:t xml:space="preserve">NET_HEIGHT_M</w:t>
      </w:r>
    </w:p>
    <w:p>
      <w:pPr>
        <w:pStyle w:val="BodyText"/>
      </w:pPr>
      <w:r>
        <w:t xml:space="preserve">Net height (m)</w:t>
      </w:r>
    </w:p>
    <w:p>
      <w:pPr>
        <w:pStyle w:val="BodyText"/>
      </w:pPr>
      <w:r>
        <w:t xml:space="preserve">meters</w:t>
      </w:r>
    </w:p>
    <w:p>
      <w:pPr>
        <w:pStyle w:val="BodyText"/>
      </w:pPr>
      <w:r>
        <w:t xml:space="preserve">NUMBER(38,1)</w:t>
      </w:r>
    </w:p>
    <w:p>
      <w:pPr>
        <w:pStyle w:val="BodyText"/>
      </w:pPr>
      <w:r>
        <w:t xml:space="preserve">Measured or estimated distance (meters) between footrope and headrope of the trawl.</w:t>
      </w:r>
    </w:p>
    <w:p>
      <w:pPr>
        <w:pStyle w:val="BodyText"/>
      </w:pPr>
      <w:r>
        <w:t xml:space="preserve">AREA_SWEPT_KM2</w:t>
      </w:r>
    </w:p>
    <w:p>
      <w:pPr>
        <w:pStyle w:val="BodyText"/>
      </w:pPr>
      <w:r>
        <w:t xml:space="preserve">Area swept (km)</w:t>
      </w:r>
    </w:p>
    <w:p>
      <w:pPr>
        <w:pStyle w:val="BodyText"/>
      </w:pPr>
      <w:r>
        <w:t xml:space="preserve">kilometers</w:t>
      </w:r>
    </w:p>
    <w:p>
      <w:pPr>
        <w:pStyle w:val="BodyText"/>
      </w:pPr>
      <w:r>
        <w:t xml:space="preserve">NUMBER(38,6)</w:t>
      </w:r>
    </w:p>
    <w:p>
      <w:pPr>
        <w:pStyle w:val="BodyText"/>
      </w:pPr>
      <w:r>
        <w:t xml:space="preserve">The area the net covered while the net was fishing (kilometers squared), defined as the distance fished times the net width.</w:t>
      </w:r>
    </w:p>
    <w:p>
      <w:pPr>
        <w:pStyle w:val="BodyText"/>
      </w:pPr>
      <w:r>
        <w:t xml:space="preserve">PERFORMANCE</w:t>
      </w:r>
    </w:p>
    <w:p>
      <w:pPr>
        <w:pStyle w:val="BodyText"/>
      </w:pPr>
      <w:r>
        <w:t xml:space="preserve">Haul performance code</w:t>
      </w:r>
    </w:p>
    <w:p>
      <w:pPr>
        <w:pStyle w:val="BodyText"/>
      </w:pPr>
      <w:r>
        <w:t xml:space="preserve">category</w:t>
      </w:r>
    </w:p>
    <w:p>
      <w:pPr>
        <w:pStyle w:val="BodyText"/>
      </w:pPr>
      <w:r>
        <w:t xml:space="preserve">NUMBER(38,0)</w:t>
      </w:r>
    </w:p>
    <w:p>
      <w:pPr>
        <w:pStyle w:val="BodyText"/>
      </w:pPr>
      <w:r>
        <w:t xml:space="preserve">This denotes what, if any, issues arose during the haul. For more information, review the</w:t>
      </w:r>
      <w:r>
        <w:t xml:space="preserve"> </w:t>
      </w:r>
      <w:hyperlink r:id="rId102">
        <w:r>
          <w:rPr>
            <w:rStyle w:val="Hyperlink"/>
          </w:rPr>
          <w:t xml:space="preserve">code books</w:t>
        </w:r>
      </w:hyperlink>
      <w:r>
        <w:t xml:space="preserve">.</w:t>
      </w:r>
    </w:p>
    <w:bookmarkEnd w:id="179"/>
    <w:bookmarkStart w:id="180" w:name="foss_species"/>
    <w:p>
      <w:pPr>
        <w:pStyle w:val="Heading3"/>
      </w:pPr>
      <w:r>
        <w:t xml:space="preserve">10.1.3 FOSS_SPECIES</w:t>
      </w:r>
    </w:p>
    <w:p>
      <w:pPr>
        <w:pStyle w:val="FirstParagraph"/>
      </w:pPr>
      <w:r>
        <w:t xml:space="preserve">snapshot table for snapshot GAP_PRODUCTS.FOSS_SPECIES</w:t>
      </w:r>
    </w:p>
    <w:p>
      <w:pPr>
        <w:pStyle w:val="BodyText"/>
      </w:pPr>
      <w:r>
        <w:t xml:space="preserve">Number of rows: 1,014</w:t>
      </w:r>
    </w:p>
    <w:p>
      <w:pPr>
        <w:pStyle w:val="BodyText"/>
      </w:pPr>
      <w:r>
        <w:t xml:space="preserve">Number of columns: 6</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02">
        <w:r>
          <w:rPr>
            <w:rStyle w:val="Hyperlink"/>
          </w:rPr>
          <w:t xml:space="preserve">code books</w:t>
        </w:r>
      </w:hyperlink>
      <w:r>
        <w:t xml:space="preserve">.</w:t>
      </w:r>
    </w:p>
    <w:p>
      <w:pPr>
        <w:pStyle w:val="BodyText"/>
      </w:pPr>
      <w:r>
        <w:t xml:space="preserve">SCIENTIFIC_NAME</w:t>
      </w:r>
    </w:p>
    <w:p>
      <w:pPr>
        <w:pStyle w:val="BodyText"/>
      </w:pPr>
      <w:r>
        <w:t xml:space="preserve">Taxon scientific name</w:t>
      </w:r>
    </w:p>
    <w:p>
      <w:pPr>
        <w:pStyle w:val="BodyText"/>
      </w:pPr>
      <w:r>
        <w:t xml:space="preserve">text</w:t>
      </w:r>
    </w:p>
    <w:p>
      <w:pPr>
        <w:pStyle w:val="BodyText"/>
      </w:pPr>
      <w:r>
        <w:t xml:space="preserve">VARCHAR2(255 BYTE)</w:t>
      </w:r>
    </w:p>
    <w:p>
      <w:pPr>
        <w:pStyle w:val="BodyText"/>
      </w:pPr>
      <w:r>
        <w:t xml:space="preserve">The scientific name of the organism associated with the common_name and species_code columns. For a complete taxon list, review the</w:t>
      </w:r>
      <w:r>
        <w:t xml:space="preserve"> </w:t>
      </w:r>
      <w:hyperlink r:id="rId102">
        <w:r>
          <w:rPr>
            <w:rStyle w:val="Hyperlink"/>
          </w:rPr>
          <w:t xml:space="preserve">code books</w:t>
        </w:r>
      </w:hyperlink>
      <w:r>
        <w:t xml:space="preserve">.</w:t>
      </w:r>
    </w:p>
    <w:p>
      <w:pPr>
        <w:pStyle w:val="BodyText"/>
      </w:pPr>
      <w:r>
        <w:t xml:space="preserve">COMMON_NAME</w:t>
      </w:r>
    </w:p>
    <w:p>
      <w:pPr>
        <w:pStyle w:val="BodyText"/>
      </w:pPr>
      <w:r>
        <w:t xml:space="preserve">Taxon common name</w:t>
      </w:r>
    </w:p>
    <w:p>
      <w:pPr>
        <w:pStyle w:val="BodyText"/>
      </w:pPr>
      <w:r>
        <w:t xml:space="preserve">text</w:t>
      </w:r>
    </w:p>
    <w:p>
      <w:pPr>
        <w:pStyle w:val="BodyText"/>
      </w:pPr>
      <w:r>
        <w:t xml:space="preserve">VARCHAR2(255 BYTE)</w:t>
      </w:r>
    </w:p>
    <w:p>
      <w:pPr>
        <w:pStyle w:val="BodyText"/>
      </w:pPr>
      <w:r>
        <w:t xml:space="preserve">The common name of the marine organism associated with the scientific_name and species_code columns. For a complete species list, review the</w:t>
      </w:r>
      <w:r>
        <w:t xml:space="preserve"> </w:t>
      </w:r>
      <w:hyperlink r:id="rId102">
        <w:r>
          <w:rPr>
            <w:rStyle w:val="Hyperlink"/>
          </w:rPr>
          <w:t xml:space="preserve">code books</w:t>
        </w:r>
      </w:hyperlink>
      <w:r>
        <w:t xml:space="preserve">.</w:t>
      </w:r>
    </w:p>
    <w:p>
      <w:pPr>
        <w:pStyle w:val="BodyText"/>
      </w:pPr>
      <w:r>
        <w:t xml:space="preserve">ID_RANK</w:t>
      </w:r>
    </w:p>
    <w:p>
      <w:pPr>
        <w:pStyle w:val="BodyText"/>
      </w:pPr>
      <w:r>
        <w:t xml:space="preserve">Lowest taxonomic rank</w:t>
      </w:r>
    </w:p>
    <w:p>
      <w:pPr>
        <w:pStyle w:val="BodyText"/>
      </w:pPr>
      <w:r>
        <w:t xml:space="preserve">text</w:t>
      </w:r>
    </w:p>
    <w:p>
      <w:pPr>
        <w:pStyle w:val="BodyText"/>
      </w:pPr>
      <w:r>
        <w:t xml:space="preserve">VARCHAR2(255 BYTE)</w:t>
      </w:r>
    </w:p>
    <w:p>
      <w:pPr>
        <w:pStyle w:val="BodyText"/>
      </w:pPr>
      <w:r>
        <w:t xml:space="preserve">Lowest taxonomic rank of a given species entry.</w:t>
      </w:r>
    </w:p>
    <w:p>
      <w:pPr>
        <w:pStyle w:val="BodyText"/>
      </w:pPr>
      <w:r>
        <w:t xml:space="preserve">WORMS</w:t>
      </w:r>
    </w:p>
    <w:p>
      <w:pPr>
        <w:pStyle w:val="BodyText"/>
      </w:pPr>
      <w:r>
        <w:t xml:space="preserve">World register of marine species (WoRMS) taxonomic serial number</w:t>
      </w:r>
    </w:p>
    <w:p>
      <w:pPr>
        <w:pStyle w:val="BodyText"/>
      </w:pPr>
      <w:r>
        <w:t xml:space="preserve">ID key code</w:t>
      </w:r>
    </w:p>
    <w:p>
      <w:pPr>
        <w:pStyle w:val="BodyText"/>
      </w:pPr>
      <w:r>
        <w:t xml:space="preserve">NUMBER(38,0)</w:t>
      </w:r>
    </w:p>
    <w:p>
      <w:pPr>
        <w:pStyle w:val="BodyText"/>
      </w:pPr>
      <w:r>
        <w:t xml:space="preserve">Species code as identified in the World Register of Marine Species (WoRMS) (https://www.marinespecies.org/).</w:t>
      </w:r>
    </w:p>
    <w:p>
      <w:pPr>
        <w:pStyle w:val="BodyText"/>
      </w:pPr>
      <w:r>
        <w:t xml:space="preserve">ITIS</w:t>
      </w:r>
    </w:p>
    <w:p>
      <w:pPr>
        <w:pStyle w:val="BodyText"/>
      </w:pPr>
      <w:r>
        <w:t xml:space="preserve">Integrated taxonomic information system (ITIS) serial number</w:t>
      </w:r>
    </w:p>
    <w:p>
      <w:pPr>
        <w:pStyle w:val="BodyText"/>
      </w:pPr>
      <w:r>
        <w:t xml:space="preserve">ID key code</w:t>
      </w:r>
    </w:p>
    <w:p>
      <w:pPr>
        <w:pStyle w:val="BodyText"/>
      </w:pPr>
      <w:r>
        <w:t xml:space="preserve">NUMBER(38,0)</w:t>
      </w:r>
    </w:p>
    <w:p>
      <w:pPr>
        <w:pStyle w:val="BodyText"/>
      </w:pPr>
      <w:r>
        <w:t xml:space="preserve">Species code as identified in the Integrated Taxonomic Information System (https://itis.gov/).</w:t>
      </w:r>
    </w:p>
    <w:bookmarkEnd w:id="180"/>
    <w:bookmarkStart w:id="181" w:name="foss_survey_species"/>
    <w:p>
      <w:pPr>
        <w:pStyle w:val="Heading3"/>
      </w:pPr>
      <w:r>
        <w:t xml:space="preserve">10.1.4 FOSS_SURVEY_SPECIES</w:t>
      </w:r>
    </w:p>
    <w:p>
      <w:pPr>
        <w:pStyle w:val="FirstParagraph"/>
      </w:pPr>
      <w:r>
        <w:t xml:space="preserve">snapshot table for snapshot GAP_PRODUCTS.FOSS_SURVEY_SPECIES</w:t>
      </w:r>
    </w:p>
    <w:p>
      <w:pPr>
        <w:pStyle w:val="BodyText"/>
      </w:pPr>
      <w:r>
        <w:t xml:space="preserve">Number of rows: 2,754</w:t>
      </w:r>
    </w:p>
    <w:p>
      <w:pPr>
        <w:pStyle w:val="BodyText"/>
      </w:pPr>
      <w:r>
        <w:t xml:space="preserve">Number of columns: 2</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02">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02">
        <w:r>
          <w:rPr>
            <w:rStyle w:val="Hyperlink"/>
          </w:rPr>
          <w:t xml:space="preserve">code books</w:t>
        </w:r>
      </w:hyperlink>
      <w:r>
        <w:t xml:space="preserve">.</w:t>
      </w:r>
    </w:p>
    <w:bookmarkEnd w:id="181"/>
    <w:bookmarkStart w:id="182" w:name="foss_taxon_group"/>
    <w:p>
      <w:pPr>
        <w:pStyle w:val="Heading3"/>
      </w:pPr>
      <w:r>
        <w:t xml:space="preserve">10.1.5 FOSS_TAXON_GROUP</w:t>
      </w:r>
    </w:p>
    <w:p>
      <w:pPr>
        <w:pStyle w:val="FirstParagraph"/>
      </w:pPr>
      <w:r>
        <w:t xml:space="preserve">snapshot table for snapshot GAP_PRODUCTS.FOSS_TAXON_GROUP</w:t>
      </w:r>
    </w:p>
    <w:p>
      <w:pPr>
        <w:pStyle w:val="BodyText"/>
      </w:pPr>
      <w:r>
        <w:t xml:space="preserve">Number of rows: 10,309</w:t>
      </w:r>
    </w:p>
    <w:p>
      <w:pPr>
        <w:pStyle w:val="BodyText"/>
      </w:pPr>
      <w:r>
        <w:t xml:space="preserve">Number of columns: 3</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RANK_ID</w:t>
      </w:r>
    </w:p>
    <w:p>
      <w:pPr>
        <w:pStyle w:val="BodyText"/>
      </w:pPr>
      <w:r>
        <w:t xml:space="preserve">Taxonomic rank</w:t>
      </w:r>
    </w:p>
    <w:p>
      <w:pPr>
        <w:pStyle w:val="BodyText"/>
      </w:pPr>
      <w:r>
        <w:t xml:space="preserve">category</w:t>
      </w:r>
    </w:p>
    <w:p>
      <w:pPr>
        <w:pStyle w:val="BodyText"/>
      </w:pPr>
      <w:r>
        <w:t xml:space="preserve">VARCHAR2(255 BYTE)</w:t>
      </w:r>
    </w:p>
    <w:p>
      <w:pPr>
        <w:pStyle w:val="BodyText"/>
      </w:pPr>
      <w:r>
        <w:t xml:space="preserve">The taxonomic rank of a taxon identification.</w:t>
      </w:r>
    </w:p>
    <w:p>
      <w:pPr>
        <w:pStyle w:val="BodyText"/>
      </w:pPr>
      <w:r>
        <w:t xml:space="preserve">CLASSIFICATION</w:t>
      </w:r>
    </w:p>
    <w:p>
      <w:pPr>
        <w:pStyle w:val="BodyText"/>
      </w:pPr>
      <w:r>
        <w:t xml:space="preserve">Taxonomic classification rank group</w:t>
      </w:r>
    </w:p>
    <w:p>
      <w:pPr>
        <w:pStyle w:val="BodyText"/>
      </w:pPr>
      <w:r>
        <w:t xml:space="preserve">category</w:t>
      </w:r>
    </w:p>
    <w:p>
      <w:pPr>
        <w:pStyle w:val="BodyText"/>
      </w:pPr>
      <w:r>
        <w:t xml:space="preserve">VARCHAR2(255 BYTE)</w:t>
      </w:r>
    </w:p>
    <w:p>
      <w:pPr>
        <w:pStyle w:val="BodyText"/>
      </w:pPr>
      <w:r>
        <w:t xml:space="preserve">Phylogenetic classification group rank for a given species.</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02">
        <w:r>
          <w:rPr>
            <w:rStyle w:val="Hyperlink"/>
          </w:rPr>
          <w:t xml:space="preserve">code books</w:t>
        </w:r>
      </w:hyperlink>
      <w:r>
        <w:t xml:space="preserve">.</w:t>
      </w:r>
    </w:p>
    <w:bookmarkEnd w:id="182"/>
    <w:bookmarkEnd w:id="183"/>
    <w:bookmarkEnd w:id="184"/>
    <w:bookmarkStart w:id="213" w:name="using-the-foss-platform"/>
    <w:p>
      <w:pPr>
        <w:pStyle w:val="Heading1"/>
      </w:pPr>
      <w:r>
        <w:t xml:space="preserve">11. Using the FOSS platform</w:t>
      </w:r>
    </w:p>
    <w:bookmarkStart w:id="202" w:name="select-and-filter"/>
    <w:p>
      <w:pPr>
        <w:pStyle w:val="Heading2"/>
      </w:pPr>
      <w:r>
        <w:t xml:space="preserve">11.1 Select and filter</w:t>
      </w:r>
    </w:p>
    <w:p>
      <w:pPr>
        <w:pStyle w:val="CaptionedFigure"/>
      </w:pPr>
      <w:r>
        <w:drawing>
          <wp:inline>
            <wp:extent cx="5943600" cy="4970257"/>
            <wp:effectExtent b="0" l="0" r="0" t="0"/>
            <wp:docPr descr="AFSC Groundfish and Crab Assessment Program Bottom Trawl Survey data interface on the Fisheries One Stop Shop platform." title="" id="186" name="Picture"/>
            <a:graphic>
              <a:graphicData uri="http://schemas.openxmlformats.org/drawingml/2006/picture">
                <pic:pic>
                  <pic:nvPicPr>
                    <pic:cNvPr descr="content/../img/foss_1_interface.png" id="187" name="Picture"/>
                    <pic:cNvPicPr>
                      <a:picLocks noChangeArrowheads="1" noChangeAspect="1"/>
                    </pic:cNvPicPr>
                  </pic:nvPicPr>
                  <pic:blipFill>
                    <a:blip r:embed="rId185"/>
                    <a:stretch>
                      <a:fillRect/>
                    </a:stretch>
                  </pic:blipFill>
                  <pic:spPr bwMode="auto">
                    <a:xfrm>
                      <a:off x="0" y="0"/>
                      <a:ext cx="5943600" cy="4970257"/>
                    </a:xfrm>
                    <a:prstGeom prst="rect">
                      <a:avLst/>
                    </a:prstGeom>
                    <a:noFill/>
                    <a:ln w="9525">
                      <a:noFill/>
                      <a:headEnd/>
                      <a:tailEnd/>
                    </a:ln>
                  </pic:spPr>
                </pic:pic>
              </a:graphicData>
            </a:graphic>
          </wp:inline>
        </w:drawing>
      </w:r>
    </w:p>
    <w:p>
      <w:pPr>
        <w:pStyle w:val="ImageCaption"/>
      </w:pPr>
      <w:r>
        <w:t xml:space="preserve">AFSC Groundfish and Crab Assessment Program Bottom Trawl Survey data interface on the Fisheries One Stop Shop platform.</w:t>
      </w:r>
    </w:p>
    <w:p>
      <w:pPr>
        <w:pStyle w:val="BodyText"/>
      </w:pPr>
      <w:r>
        <w:t xml:space="preserve">Select, filter, and download this and other NOAA Fisheries data from the</w:t>
      </w:r>
      <w:r>
        <w:t xml:space="preserve"> </w:t>
      </w:r>
      <w:hyperlink r:id="rId188">
        <w:r>
          <w:rPr>
            <w:rStyle w:val="Hyperlink"/>
          </w:rPr>
          <w:t xml:space="preserve">Fisheries One Stop Shop (FOSS)</w:t>
        </w:r>
      </w:hyperlink>
      <w:r>
        <w:t xml:space="preserve"> </w:t>
      </w:r>
      <w:r>
        <w:t xml:space="preserve">platform. A user guide for the FOSS platform can be found</w:t>
      </w:r>
      <w:r>
        <w:t xml:space="preserve"> </w:t>
      </w:r>
      <w:hyperlink r:id="rId189">
        <w:r>
          <w:rPr>
            <w:rStyle w:val="Hyperlink"/>
          </w:rPr>
          <w:t xml:space="preserve">here</w:t>
        </w:r>
      </w:hyperlink>
      <w:r>
        <w:t xml:space="preserve">. To begin a report, select the kind of data you need:</w:t>
      </w:r>
      <w:r>
        <w:t xml:space="preserve"> </w:t>
      </w:r>
      <w:r>
        <w:rPr>
          <w:rStyle w:val="VerbatimChar"/>
        </w:rPr>
        <w:t xml:space="preserve">Haul and catch data</w:t>
      </w:r>
      <w:r>
        <w:t xml:space="preserve">,</w:t>
      </w:r>
      <w:r>
        <w:t xml:space="preserve"> </w:t>
      </w:r>
      <w:r>
        <w:rPr>
          <w:rStyle w:val="VerbatimChar"/>
        </w:rPr>
        <w:t xml:space="preserve">Haul data only</w:t>
      </w:r>
      <w:r>
        <w:t xml:space="preserve">,</w:t>
      </w:r>
      <w:r>
        <w:t xml:space="preserve"> </w:t>
      </w:r>
      <w:r>
        <w:rPr>
          <w:rStyle w:val="VerbatimChar"/>
        </w:rPr>
        <w:t xml:space="preserve">All observed species</w:t>
      </w:r>
      <w:r>
        <w:t xml:space="preserve">.</w:t>
      </w:r>
    </w:p>
    <w:p>
      <w:pPr>
        <w:pStyle w:val="BlockText"/>
      </w:pPr>
      <w:r>
        <w:t xml:space="preserve">In this example, we’ll select for 2023 eastern Bering Sea Arctic cod data. Here, we used the</w:t>
      </w:r>
      <w:r>
        <w:t xml:space="preserve"> </w:t>
      </w:r>
      <w:r>
        <w:rPr>
          <w:rStyle w:val="VerbatimChar"/>
        </w:rPr>
        <w:t xml:space="preserve">Search Species</w:t>
      </w:r>
      <w:r>
        <w:t xml:space="preserve"> </w:t>
      </w:r>
      <w:r>
        <w:t xml:space="preserve">box to search for species with the term</w:t>
      </w:r>
      <w:r>
        <w:t xml:space="preserve"> </w:t>
      </w:r>
      <w:r>
        <w:t xml:space="preserve">“</w:t>
      </w:r>
      <w:r>
        <w:t xml:space="preserve">cod</w:t>
      </w:r>
      <w:r>
        <w:t xml:space="preserve">”</w:t>
      </w:r>
      <w:r>
        <w:t xml:space="preserve"> </w:t>
      </w:r>
      <w:r>
        <w:t xml:space="preserve">in their common names and selected</w:t>
      </w:r>
      <w:r>
        <w:t xml:space="preserve"> </w:t>
      </w:r>
      <w:r>
        <w:t xml:space="preserve">“</w:t>
      </w:r>
      <w:r>
        <w:t xml:space="preserve">Pacific cod</w:t>
      </w:r>
      <w:r>
        <w:t xml:space="preserve">”</w:t>
      </w:r>
      <w:r>
        <w:t xml:space="preserve"> </w:t>
      </w:r>
      <w:r>
        <w:t xml:space="preserve">from that shortened list.</w:t>
      </w:r>
    </w:p>
    <w:bookmarkStart w:id="193" w:name="catch-and-haul"/>
    <w:p>
      <w:pPr>
        <w:pStyle w:val="Heading3"/>
      </w:pPr>
      <w:r>
        <w:t xml:space="preserve">11.1.1 Catch and haul</w:t>
      </w:r>
    </w:p>
    <w:p>
      <w:pPr>
        <w:pStyle w:val="CaptionedFigure"/>
      </w:pPr>
      <w:r>
        <w:drawing>
          <wp:inline>
            <wp:extent cx="5943600" cy="5231530"/>
            <wp:effectExtent b="0" l="0" r="0" t="0"/>
            <wp:docPr descr="Catch data on the AFSC Groundfish and Crab Assessment Program Bottom Trawl Survey data interface on the Fisheries One Stop Shop platform." title="" id="191" name="Picture"/>
            <a:graphic>
              <a:graphicData uri="http://schemas.openxmlformats.org/drawingml/2006/picture">
                <pic:pic>
                  <pic:nvPicPr>
                    <pic:cNvPr descr="content/../img/foss_1_interface_catch.png" id="192" name="Picture"/>
                    <pic:cNvPicPr>
                      <a:picLocks noChangeArrowheads="1" noChangeAspect="1"/>
                    </pic:cNvPicPr>
                  </pic:nvPicPr>
                  <pic:blipFill>
                    <a:blip r:embed="rId190"/>
                    <a:stretch>
                      <a:fillRect/>
                    </a:stretch>
                  </pic:blipFill>
                  <pic:spPr bwMode="auto">
                    <a:xfrm>
                      <a:off x="0" y="0"/>
                      <a:ext cx="5943600" cy="5231530"/>
                    </a:xfrm>
                    <a:prstGeom prst="rect">
                      <a:avLst/>
                    </a:prstGeom>
                    <a:noFill/>
                    <a:ln w="9525">
                      <a:noFill/>
                      <a:headEnd/>
                      <a:tailEnd/>
                    </a:ln>
                  </pic:spPr>
                </pic:pic>
              </a:graphicData>
            </a:graphic>
          </wp:inline>
        </w:drawing>
      </w:r>
    </w:p>
    <w:p>
      <w:pPr>
        <w:pStyle w:val="ImageCaption"/>
      </w:pPr>
      <w:r>
        <w:t xml:space="preserve">Catch data on the AFSC Groundfish and Crab Assessment Program Bottom Trawl Survey data interface on the Fisheries One Stop Shop platform.</w:t>
      </w:r>
    </w:p>
    <w:bookmarkEnd w:id="193"/>
    <w:bookmarkStart w:id="197" w:name="haul"/>
    <w:p>
      <w:pPr>
        <w:pStyle w:val="Heading3"/>
      </w:pPr>
      <w:r>
        <w:t xml:space="preserve">11.1.2 Haul</w:t>
      </w:r>
    </w:p>
    <w:p>
      <w:pPr>
        <w:pStyle w:val="CaptionedFigure"/>
      </w:pPr>
      <w:r>
        <w:drawing>
          <wp:inline>
            <wp:extent cx="5943600" cy="3955075"/>
            <wp:effectExtent b="0" l="0" r="0" t="0"/>
            <wp:docPr descr="Haul data on the AFSC Groundfish and Crab Assessment Program Bottom Trawl Survey data interface on the Fisheries One Stop Shop platform." title="" id="195" name="Picture"/>
            <a:graphic>
              <a:graphicData uri="http://schemas.openxmlformats.org/drawingml/2006/picture">
                <pic:pic>
                  <pic:nvPicPr>
                    <pic:cNvPr descr="content/../img/foss_1_interface_haul.png" id="196" name="Picture"/>
                    <pic:cNvPicPr>
                      <a:picLocks noChangeArrowheads="1" noChangeAspect="1"/>
                    </pic:cNvPicPr>
                  </pic:nvPicPr>
                  <pic:blipFill>
                    <a:blip r:embed="rId194"/>
                    <a:stretch>
                      <a:fillRect/>
                    </a:stretch>
                  </pic:blipFill>
                  <pic:spPr bwMode="auto">
                    <a:xfrm>
                      <a:off x="0" y="0"/>
                      <a:ext cx="5943600" cy="3955075"/>
                    </a:xfrm>
                    <a:prstGeom prst="rect">
                      <a:avLst/>
                    </a:prstGeom>
                    <a:noFill/>
                    <a:ln w="9525">
                      <a:noFill/>
                      <a:headEnd/>
                      <a:tailEnd/>
                    </a:ln>
                  </pic:spPr>
                </pic:pic>
              </a:graphicData>
            </a:graphic>
          </wp:inline>
        </w:drawing>
      </w:r>
    </w:p>
    <w:p>
      <w:pPr>
        <w:pStyle w:val="ImageCaption"/>
      </w:pPr>
      <w:r>
        <w:t xml:space="preserve">Haul data on the AFSC Groundfish and Crab Assessment Program Bottom Trawl Survey data interface on the Fisheries One Stop Shop platform.</w:t>
      </w:r>
    </w:p>
    <w:bookmarkEnd w:id="197"/>
    <w:bookmarkStart w:id="201" w:name="species"/>
    <w:p>
      <w:pPr>
        <w:pStyle w:val="Heading3"/>
      </w:pPr>
      <w:r>
        <w:t xml:space="preserve">11.1.3 Species</w:t>
      </w:r>
    </w:p>
    <w:p>
      <w:pPr>
        <w:pStyle w:val="CaptionedFigure"/>
      </w:pPr>
      <w:r>
        <w:drawing>
          <wp:inline>
            <wp:extent cx="5943600" cy="3047999"/>
            <wp:effectExtent b="0" l="0" r="0" t="0"/>
            <wp:docPr descr="All species observed by survey on the AFSC Groundfish and Crab Assessment Program Bottom Trawl Survey data interface on the Fisheries One Stop Shop platform." title="" id="199" name="Picture"/>
            <a:graphic>
              <a:graphicData uri="http://schemas.openxmlformats.org/drawingml/2006/picture">
                <pic:pic>
                  <pic:nvPicPr>
                    <pic:cNvPr descr="content/../img/foss_1_interface_species.png" id="200" name="Picture"/>
                    <pic:cNvPicPr>
                      <a:picLocks noChangeArrowheads="1" noChangeAspect="1"/>
                    </pic:cNvPicPr>
                  </pic:nvPicPr>
                  <pic:blipFill>
                    <a:blip r:embed="rId198"/>
                    <a:stretch>
                      <a:fillRect/>
                    </a:stretch>
                  </pic:blipFill>
                  <pic:spPr bwMode="auto">
                    <a:xfrm>
                      <a:off x="0" y="0"/>
                      <a:ext cx="5943600" cy="3047999"/>
                    </a:xfrm>
                    <a:prstGeom prst="rect">
                      <a:avLst/>
                    </a:prstGeom>
                    <a:noFill/>
                    <a:ln w="9525">
                      <a:noFill/>
                      <a:headEnd/>
                      <a:tailEnd/>
                    </a:ln>
                  </pic:spPr>
                </pic:pic>
              </a:graphicData>
            </a:graphic>
          </wp:inline>
        </w:drawing>
      </w:r>
    </w:p>
    <w:p>
      <w:pPr>
        <w:pStyle w:val="ImageCaption"/>
      </w:pPr>
      <w:r>
        <w:t xml:space="preserve">All species observed by survey on the AFSC Groundfish and Crab Assessment Program Bottom Trawl Survey data interface on the Fisheries One Stop Shop platform.</w:t>
      </w:r>
    </w:p>
    <w:bookmarkEnd w:id="201"/>
    <w:bookmarkEnd w:id="202"/>
    <w:bookmarkStart w:id="207" w:name="search-options"/>
    <w:p>
      <w:pPr>
        <w:pStyle w:val="Heading2"/>
      </w:pPr>
      <w:r>
        <w:t xml:space="preserve">11.2 Search options</w:t>
      </w:r>
    </w:p>
    <w:p>
      <w:pPr>
        <w:pStyle w:val="FirstParagraph"/>
      </w:pPr>
      <w:r>
        <w:t xml:space="preserve">The user must select a option in each of the three</w:t>
      </w:r>
      <w:r>
        <w:t xml:space="preserve"> </w:t>
      </w:r>
      <w:r>
        <w:rPr>
          <w:rStyle w:val="VerbatimChar"/>
        </w:rPr>
        <w:t xml:space="preserve">option boxes</w:t>
      </w:r>
      <w:r>
        <w:t xml:space="preserve"> </w:t>
      </w:r>
      <w:r>
        <w:t xml:space="preserve">as they appear for</w:t>
      </w:r>
      <w:r>
        <w:t xml:space="preserve"> </w:t>
      </w:r>
      <w:r>
        <w:rPr>
          <w:rStyle w:val="VerbatimChar"/>
        </w:rPr>
        <w:t xml:space="preserve">catch</w:t>
      </w:r>
      <w:r>
        <w:t xml:space="preserve">,</w:t>
      </w:r>
      <w:r>
        <w:t xml:space="preserve"> </w:t>
      </w:r>
      <w:r>
        <w:rPr>
          <w:rStyle w:val="VerbatimChar"/>
        </w:rPr>
        <w:t xml:space="preserve">haul</w:t>
      </w:r>
      <w:r>
        <w:t xml:space="preserve">, and</w:t>
      </w:r>
      <w:r>
        <w:t xml:space="preserve"> </w:t>
      </w:r>
      <w:r>
        <w:rPr>
          <w:rStyle w:val="VerbatimChar"/>
        </w:rPr>
        <w:t xml:space="preserve">species</w:t>
      </w:r>
      <w:r>
        <w:t xml:space="preserve">:</w:t>
      </w:r>
    </w:p>
    <w:p>
      <w:pPr>
        <w:numPr>
          <w:ilvl w:val="0"/>
          <w:numId w:val="1009"/>
        </w:numPr>
        <w:pStyle w:val="Compact"/>
      </w:pPr>
      <w:r>
        <w:rPr>
          <w:rStyle w:val="VerbatimChar"/>
        </w:rPr>
        <w:t xml:space="preserve">Survey</w:t>
      </w:r>
      <w:r>
        <w:t xml:space="preserve">: Each survey has different in design, time series, and history. More information on each survey and their designs can be found in our</w:t>
      </w:r>
      <w:r>
        <w:t xml:space="preserve"> </w:t>
      </w:r>
      <w:hyperlink r:id="rId203">
        <w:r>
          <w:rPr>
            <w:rStyle w:val="Hyperlink"/>
          </w:rPr>
          <w:t xml:space="preserve">annual data reports</w:t>
        </w:r>
      </w:hyperlink>
      <w:r>
        <w:t xml:space="preserve">.</w:t>
      </w:r>
    </w:p>
    <w:p>
      <w:pPr>
        <w:numPr>
          <w:ilvl w:val="0"/>
          <w:numId w:val="1009"/>
        </w:numPr>
        <w:pStyle w:val="Compact"/>
      </w:pPr>
      <w:r>
        <w:rPr>
          <w:rStyle w:val="VerbatimChar"/>
        </w:rPr>
        <w:t xml:space="preserve">Year</w:t>
      </w:r>
      <w:r>
        <w:t xml:space="preserve">: Surveys are not conducted in all years, so only data from the years for which the survey was conducted will be returned.</w:t>
      </w:r>
    </w:p>
    <w:p>
      <w:pPr>
        <w:numPr>
          <w:ilvl w:val="0"/>
          <w:numId w:val="1009"/>
        </w:numPr>
        <w:pStyle w:val="Compact"/>
      </w:pPr>
      <w:r>
        <w:rPr>
          <w:rStyle w:val="VerbatimChar"/>
        </w:rPr>
        <w:t xml:space="preserve">Species</w:t>
      </w:r>
      <w:r>
        <w:t xml:space="preserve">: Common name of all species ever encountered in the survey. Find more information about these species in our</w:t>
      </w:r>
      <w:r>
        <w:t xml:space="preserve"> </w:t>
      </w:r>
      <w:hyperlink r:id="rId102">
        <w:r>
          <w:rPr>
            <w:rStyle w:val="Hyperlink"/>
          </w:rPr>
          <w:t xml:space="preserve">survey code books</w:t>
        </w:r>
      </w:hyperlink>
      <w:r>
        <w:t xml:space="preserve">.</w:t>
      </w:r>
    </w:p>
    <w:p>
      <w:pPr>
        <w:pStyle w:val="FirstParagraph"/>
      </w:pPr>
      <w:r>
        <w:t xml:space="preserve">For a given box, select one or a few options from the</w:t>
      </w:r>
      <w:r>
        <w:t xml:space="preserve"> </w:t>
      </w:r>
      <w:r>
        <w:rPr>
          <w:rStyle w:val="VerbatimChar"/>
        </w:rPr>
        <w:t xml:space="preserve">options box</w:t>
      </w:r>
      <w:r>
        <w:t xml:space="preserve"> </w:t>
      </w:r>
      <w:r>
        <w:t xml:space="preserve">(list on the left) to query. To select multiple options, hold down the</w:t>
      </w:r>
      <w:r>
        <w:t xml:space="preserve"> </w:t>
      </w:r>
      <w:r>
        <w:rPr>
          <w:rStyle w:val="VerbatimChar"/>
        </w:rPr>
        <w:t xml:space="preserve">CTRL</w:t>
      </w:r>
      <w:r>
        <w:t xml:space="preserve"> </w:t>
      </w:r>
      <w:r>
        <w:t xml:space="preserve">key while clicking on the options of interest, or click and drag down the list. Once the options you wish to be included in your query are highlighted, click the right-pointing arrow (</w:t>
      </w:r>
      <w:r>
        <w:rPr>
          <w:rStyle w:val="VerbatimChar"/>
        </w:rPr>
        <w:t xml:space="preserve">&gt;</w:t>
      </w:r>
      <w:r>
        <w:t xml:space="preserve">) to move them into the</w:t>
      </w:r>
      <w:r>
        <w:t xml:space="preserve"> </w:t>
      </w:r>
      <w:r>
        <w:t xml:space="preserve">“</w:t>
      </w:r>
      <w:r>
        <w:t xml:space="preserve">selection box</w:t>
      </w:r>
      <w:r>
        <w:t xml:space="preserve">”</w:t>
      </w:r>
      <w:r>
        <w:t xml:space="preserve"> </w:t>
      </w:r>
      <w:r>
        <w:t xml:space="preserve">(list on the right). This can also be achieved by double clicking the option item of interest. If you accidentally select an option that you do not want to query, simply select the unwanted option from the selection box and click the left-pointing arrow (</w:t>
      </w:r>
      <w:r>
        <w:rPr>
          <w:rStyle w:val="VerbatimChar"/>
        </w:rPr>
        <w:t xml:space="preserve">&lt;</w:t>
      </w:r>
      <w:r>
        <w:t xml:space="preserve">).</w:t>
      </w:r>
    </w:p>
    <w:p>
      <w:pPr>
        <w:pStyle w:val="BodyText"/>
      </w:pPr>
      <w:r>
        <w:t xml:space="preserve">If you wish to select all options from the options box and send them to the selection box, simply click the double right-pointing arrow (</w:t>
      </w:r>
      <w:r>
        <w:rPr>
          <w:rStyle w:val="VerbatimChar"/>
        </w:rPr>
        <w:t xml:space="preserve">&gt;&gt;</w:t>
      </w:r>
      <w:r>
        <w:t xml:space="preserve">). If you want to unselect all options from the selection box, use the double left-pointing arrow (</w:t>
      </w:r>
      <w:r>
        <w:rPr>
          <w:rStyle w:val="VerbatimChar"/>
        </w:rPr>
        <w:t xml:space="preserve">&lt;&lt;</w:t>
      </w:r>
      <w:r>
        <w:t xml:space="preserve">) or the reset icon.</w:t>
      </w:r>
    </w:p>
    <w:p>
      <w:pPr>
        <w:pStyle w:val="BodyText"/>
      </w:pPr>
      <w:r>
        <w:t xml:space="preserve">To find a specific species or group more quickly you can use the</w:t>
      </w:r>
      <w:r>
        <w:t xml:space="preserve"> </w:t>
      </w:r>
      <w:r>
        <w:rPr>
          <w:rStyle w:val="VerbatimChar"/>
        </w:rPr>
        <w:t xml:space="preserve">Search Species</w:t>
      </w:r>
      <w:r>
        <w:t xml:space="preserve"> </w:t>
      </w:r>
      <w:r>
        <w:t xml:space="preserve">option to quickly narrow the options. Search for parts of species common names in the</w:t>
      </w:r>
      <w:r>
        <w:t xml:space="preserve"> </w:t>
      </w:r>
      <w:r>
        <w:rPr>
          <w:rStyle w:val="VerbatimChar"/>
        </w:rPr>
        <w:t xml:space="preserve">Search Species</w:t>
      </w:r>
      <w:r>
        <w:t xml:space="preserve"> </w:t>
      </w:r>
      <w:r>
        <w:t xml:space="preserve">box by entering a term and clicking the</w:t>
      </w:r>
      <w:r>
        <w:t xml:space="preserve"> </w:t>
      </w:r>
      <w:r>
        <w:rPr>
          <w:rStyle w:val="VerbatimChar"/>
        </w:rPr>
        <w:t xml:space="preserve">search</w:t>
      </w:r>
      <w:r>
        <w:t xml:space="preserve"> </w:t>
      </w:r>
      <w:r>
        <w:t xml:space="preserve">button. The platform will return a shorter list in the</w:t>
      </w:r>
      <w:r>
        <w:t xml:space="preserve"> </w:t>
      </w:r>
      <w:r>
        <w:rPr>
          <w:rStyle w:val="VerbatimChar"/>
        </w:rPr>
        <w:t xml:space="preserve">Speices</w:t>
      </w:r>
      <w:r>
        <w:t xml:space="preserve"> </w:t>
      </w:r>
      <w:r>
        <w:t xml:space="preserve">options box of only species that contain a match to that search term.</w:t>
      </w:r>
    </w:p>
    <w:p>
      <w:pPr>
        <w:pStyle w:val="BodyText"/>
      </w:pPr>
      <w:r>
        <w:t xml:space="preserve">Use the</w:t>
      </w:r>
      <w:r>
        <w:t xml:space="preserve"> </w:t>
      </w:r>
      <w:r>
        <w:rPr>
          <w:rStyle w:val="VerbatimChar"/>
        </w:rPr>
        <w:t xml:space="preserve">Reset All Parameters</w:t>
      </w:r>
      <w:r>
        <w:t xml:space="preserve"> </w:t>
      </w:r>
      <w:r>
        <w:t xml:space="preserve">button to reset all parameters for entire form.</w:t>
      </w:r>
    </w:p>
    <w:p>
      <w:pPr>
        <w:pStyle w:val="CaptionedFigure"/>
      </w:pPr>
      <w:r>
        <w:drawing>
          <wp:inline>
            <wp:extent cx="5943600" cy="3131003"/>
            <wp:effectExtent b="0" l="0" r="0" t="0"/>
            <wp:docPr descr="Diagram of selection and search tools available on the FOSS platfrom." title="" id="205" name="Picture"/>
            <a:graphic>
              <a:graphicData uri="http://schemas.openxmlformats.org/drawingml/2006/picture">
                <pic:pic>
                  <pic:nvPicPr>
                    <pic:cNvPr descr="content/../img/foss_2_catch_select_species.png" id="206" name="Picture"/>
                    <pic:cNvPicPr>
                      <a:picLocks noChangeArrowheads="1" noChangeAspect="1"/>
                    </pic:cNvPicPr>
                  </pic:nvPicPr>
                  <pic:blipFill>
                    <a:blip r:embed="rId204"/>
                    <a:stretch>
                      <a:fillRect/>
                    </a:stretch>
                  </pic:blipFill>
                  <pic:spPr bwMode="auto">
                    <a:xfrm>
                      <a:off x="0" y="0"/>
                      <a:ext cx="5943600" cy="3131003"/>
                    </a:xfrm>
                    <a:prstGeom prst="rect">
                      <a:avLst/>
                    </a:prstGeom>
                    <a:noFill/>
                    <a:ln w="9525">
                      <a:noFill/>
                      <a:headEnd/>
                      <a:tailEnd/>
                    </a:ln>
                  </pic:spPr>
                </pic:pic>
              </a:graphicData>
            </a:graphic>
          </wp:inline>
        </w:drawing>
      </w:r>
    </w:p>
    <w:p>
      <w:pPr>
        <w:pStyle w:val="ImageCaption"/>
      </w:pPr>
      <w:r>
        <w:t xml:space="preserve">Diagram of selection and search tools available on the FOSS platfrom.</w:t>
      </w:r>
    </w:p>
    <w:bookmarkEnd w:id="207"/>
    <w:bookmarkStart w:id="211" w:name="run-report"/>
    <w:p>
      <w:pPr>
        <w:pStyle w:val="Heading2"/>
      </w:pPr>
      <w:r>
        <w:t xml:space="preserve">11.3 Run report</w:t>
      </w:r>
    </w:p>
    <w:p>
      <w:pPr>
        <w:pStyle w:val="FirstParagraph"/>
      </w:pPr>
      <w:r>
        <w:t xml:space="preserve">Click the</w:t>
      </w:r>
      <w:r>
        <w:t xml:space="preserve"> </w:t>
      </w:r>
      <w:r>
        <w:rPr>
          <w:rStyle w:val="VerbatimChar"/>
        </w:rPr>
        <w:t xml:space="preserve">RUN REPORT</w:t>
      </w:r>
      <w:r>
        <w:t xml:space="preserve"> </w:t>
      </w:r>
      <w:r>
        <w:t xml:space="preserve">button. Below the select and filter area, the results of your query will appear below the page in the format you selected. To change the format, make a different selection and run the report again. Further modifications to your results can be made by clicking on the</w:t>
      </w:r>
      <w:r>
        <w:t xml:space="preserve"> </w:t>
      </w:r>
      <w:r>
        <w:rPr>
          <w:rStyle w:val="VerbatimChar"/>
        </w:rPr>
        <w:t xml:space="preserve">Actions</w:t>
      </w:r>
      <w:r>
        <w:t xml:space="preserve"> </w:t>
      </w:r>
      <w:r>
        <w:t xml:space="preserve">button above your data. Here you can</w:t>
      </w:r>
      <w:r>
        <w:t xml:space="preserve"> </w:t>
      </w:r>
      <w:r>
        <w:rPr>
          <w:rStyle w:val="VerbatimChar"/>
        </w:rPr>
        <w:t xml:space="preserve">download</w:t>
      </w:r>
      <w:r>
        <w:t xml:space="preserve"> </w:t>
      </w:r>
      <w:r>
        <w:t xml:space="preserve">your data,</w:t>
      </w:r>
      <w:r>
        <w:t xml:space="preserve"> </w:t>
      </w:r>
      <w:r>
        <w:rPr>
          <w:rStyle w:val="VerbatimChar"/>
        </w:rPr>
        <w:t xml:space="preserve">select columns</w:t>
      </w:r>
      <w:r>
        <w:t xml:space="preserve"> </w:t>
      </w:r>
      <w:r>
        <w:t xml:space="preserve">included in your results, and apply a variety of</w:t>
      </w:r>
      <w:r>
        <w:t xml:space="preserve"> </w:t>
      </w:r>
      <w:r>
        <w:rPr>
          <w:rStyle w:val="VerbatimChar"/>
        </w:rPr>
        <w:t xml:space="preserve">filters</w:t>
      </w:r>
      <w:r>
        <w:t xml:space="preserve"> </w:t>
      </w:r>
      <w:r>
        <w:t xml:space="preserve">and mathematical tools.</w:t>
      </w:r>
    </w:p>
    <w:p>
      <w:pPr>
        <w:pStyle w:val="CaptionedFigure"/>
      </w:pPr>
      <w:r>
        <w:drawing>
          <wp:inline>
            <wp:extent cx="5943600" cy="3713505"/>
            <wp:effectExtent b="0" l="0" r="0" t="0"/>
            <wp:docPr descr="Example data returned from running the report." title="" id="209" name="Picture"/>
            <a:graphic>
              <a:graphicData uri="http://schemas.openxmlformats.org/drawingml/2006/picture">
                <pic:pic>
                  <pic:nvPicPr>
                    <pic:cNvPr descr="content/../img/foss_3_run_report.png" id="210" name="Picture"/>
                    <pic:cNvPicPr>
                      <a:picLocks noChangeArrowheads="1" noChangeAspect="1"/>
                    </pic:cNvPicPr>
                  </pic:nvPicPr>
                  <pic:blipFill>
                    <a:blip r:embed="rId208"/>
                    <a:stretch>
                      <a:fillRect/>
                    </a:stretch>
                  </pic:blipFill>
                  <pic:spPr bwMode="auto">
                    <a:xfrm>
                      <a:off x="0" y="0"/>
                      <a:ext cx="5943600" cy="3713505"/>
                    </a:xfrm>
                    <a:prstGeom prst="rect">
                      <a:avLst/>
                    </a:prstGeom>
                    <a:noFill/>
                    <a:ln w="9525">
                      <a:noFill/>
                      <a:headEnd/>
                      <a:tailEnd/>
                    </a:ln>
                  </pic:spPr>
                </pic:pic>
              </a:graphicData>
            </a:graphic>
          </wp:inline>
        </w:drawing>
      </w:r>
    </w:p>
    <w:p>
      <w:pPr>
        <w:pStyle w:val="ImageCaption"/>
      </w:pPr>
      <w:r>
        <w:t xml:space="preserve">Example data returned from running the report.</w:t>
      </w:r>
    </w:p>
    <w:bookmarkEnd w:id="211"/>
    <w:bookmarkStart w:id="212" w:name="api"/>
    <w:p>
      <w:pPr>
        <w:pStyle w:val="Heading2"/>
      </w:pPr>
      <w:r>
        <w:t xml:space="preserve">11.4 API</w:t>
      </w:r>
    </w:p>
    <w:p>
      <w:pPr>
        <w:pStyle w:val="FirstParagraph"/>
      </w:pPr>
      <w:r>
        <w:t xml:space="preserve">APIs, or Application Programming Interfaces, allows users to pull data through a IDE, or integrated development environment, like RStudio or VS Code. Explore the API pages for each of the data pages (</w:t>
      </w:r>
      <w:r>
        <w:rPr>
          <w:rStyle w:val="VerbatimChar"/>
        </w:rPr>
        <w:t xml:space="preserve">Haul and catch data</w:t>
      </w:r>
      <w:r>
        <w:t xml:space="preserve">,</w:t>
      </w:r>
      <w:r>
        <w:t xml:space="preserve"> </w:t>
      </w:r>
      <w:r>
        <w:rPr>
          <w:rStyle w:val="VerbatimChar"/>
        </w:rPr>
        <w:t xml:space="preserve">Haul data only</w:t>
      </w:r>
      <w:r>
        <w:t xml:space="preserve">,</w:t>
      </w:r>
      <w:r>
        <w:t xml:space="preserve"> </w:t>
      </w:r>
      <w:r>
        <w:rPr>
          <w:rStyle w:val="VerbatimChar"/>
        </w:rPr>
        <w:t xml:space="preserve">All observed species</w:t>
      </w:r>
      <w:r>
        <w:t xml:space="preserve">).</w:t>
      </w:r>
    </w:p>
    <w:bookmarkEnd w:id="212"/>
    <w:bookmarkEnd w:id="213"/>
    <w:bookmarkStart w:id="217" w:name="use-data"/>
    <w:p>
      <w:pPr>
        <w:pStyle w:val="Heading1"/>
      </w:pPr>
      <w:r>
        <w:t xml:space="preserve">12. Use data</w:t>
      </w:r>
    </w:p>
    <w:p>
      <w:pPr>
        <w:pStyle w:val="FirstParagraph"/>
      </w:pPr>
      <w:r>
        <w:t xml:space="preserve">Learn how to pull and use this data through the</w:t>
      </w:r>
    </w:p>
    <w:p>
      <w:pPr>
        <w:numPr>
          <w:ilvl w:val="0"/>
          <w:numId w:val="1010"/>
        </w:numPr>
        <w:pStyle w:val="Compact"/>
      </w:pPr>
      <w:hyperlink r:id="rId214">
        <w:r>
          <w:rPr>
            <w:rStyle w:val="Hyperlink"/>
          </w:rPr>
          <w:t xml:space="preserve">API and R programming language</w:t>
        </w:r>
      </w:hyperlink>
    </w:p>
    <w:p>
      <w:pPr>
        <w:numPr>
          <w:ilvl w:val="0"/>
          <w:numId w:val="1010"/>
        </w:numPr>
        <w:pStyle w:val="Compact"/>
      </w:pPr>
      <w:hyperlink r:id="rId215">
        <w:r>
          <w:rPr>
            <w:rStyle w:val="Hyperlink"/>
          </w:rPr>
          <w:t xml:space="preserve">API and python programming language using the</w:t>
        </w:r>
        <w:r>
          <w:rPr>
            <w:rStyle w:val="Hyperlink"/>
          </w:rPr>
          <w:t xml:space="preserve"> </w:t>
        </w:r>
        <w:r>
          <w:rPr>
            <w:rStyle w:val="VerbatimChar"/>
          </w:rPr>
          <w:t xml:space="preserve">afscgap</w:t>
        </w:r>
        <w:r>
          <w:rPr>
            <w:rStyle w:val="Hyperlink"/>
          </w:rPr>
          <w:t xml:space="preserve"> </w:t>
        </w:r>
        <w:r>
          <w:rPr>
            <w:rStyle w:val="Hyperlink"/>
          </w:rPr>
          <w:t xml:space="preserve">python package</w:t>
        </w:r>
      </w:hyperlink>
    </w:p>
    <w:p>
      <w:pPr>
        <w:numPr>
          <w:ilvl w:val="0"/>
          <w:numId w:val="1010"/>
        </w:numPr>
        <w:pStyle w:val="Compact"/>
      </w:pPr>
      <w:hyperlink r:id="rId216">
        <w:r>
          <w:rPr>
            <w:rStyle w:val="Hyperlink"/>
          </w:rPr>
          <w:t xml:space="preserve">Oracle and R programming language (AFSC scientists only)</w:t>
        </w:r>
      </w:hyperlink>
    </w:p>
    <w:bookmarkEnd w:id="217"/>
    <w:bookmarkStart w:id="256" w:name="access-via-api-and-r"/>
    <w:p>
      <w:pPr>
        <w:pStyle w:val="Heading1"/>
      </w:pPr>
      <w:r>
        <w:t xml:space="preserve">13. Access via API and R</w:t>
      </w:r>
    </w:p>
    <w:p>
      <w:pPr>
        <w:pStyle w:val="FirstParagraph"/>
      </w:pPr>
      <w:r>
        <w:rPr>
          <w:bCs/>
          <w:b/>
        </w:rPr>
        <w:t xml:space="preserve">An application programming interface (API) is a way for two or more computer programs to communicate with each other.</w:t>
      </w:r>
      <w:r>
        <w:t xml:space="preserve"> </w:t>
      </w:r>
      <w:r>
        <w:t xml:space="preserve">More information about how to amend API links can be found</w:t>
      </w:r>
      <w:r>
        <w:t xml:space="preserve"> </w:t>
      </w:r>
      <w:hyperlink r:id="rId218">
        <w:r>
          <w:rPr>
            <w:rStyle w:val="Hyperlink"/>
          </w:rPr>
          <w:t xml:space="preserve">here</w:t>
        </w:r>
      </w:hyperlink>
      <w:r>
        <w:t xml:space="preserve">. Useful introductions to using APIs in</w:t>
      </w:r>
      <w:r>
        <w:t xml:space="preserve"> </w:t>
      </w:r>
      <w:r>
        <w:rPr>
          <w:rStyle w:val="VerbatimChar"/>
        </w:rPr>
        <w:t xml:space="preserve">R</w:t>
      </w:r>
      <w:r>
        <w:t xml:space="preserve"> </w:t>
      </w:r>
      <w:r>
        <w:t xml:space="preserve">can be found</w:t>
      </w:r>
      <w:r>
        <w:t xml:space="preserve"> </w:t>
      </w:r>
      <w:hyperlink r:id="rId219">
        <w:r>
          <w:rPr>
            <w:rStyle w:val="Hyperlink"/>
          </w:rPr>
          <w:t xml:space="preserve">here</w:t>
        </w:r>
      </w:hyperlink>
      <w:r>
        <w:t xml:space="preserve">.</w:t>
      </w:r>
    </w:p>
    <w:p>
      <w:pPr>
        <w:pStyle w:val="BodyText"/>
      </w:pPr>
      <w:r>
        <w:t xml:space="preserve">There are three tables the user can pull from the API. Learn more about them on the</w:t>
      </w:r>
      <w:r>
        <w:t xml:space="preserve"> </w:t>
      </w:r>
      <w:hyperlink r:id="rId220">
        <w:r>
          <w:rPr>
            <w:rStyle w:val="Hyperlink"/>
          </w:rPr>
          <w:t xml:space="preserve">FOSS data description page</w:t>
        </w:r>
      </w:hyperlink>
      <w:r>
        <w:t xml:space="preserve">. Here, you can see them in their raw JSON format:</w:t>
      </w:r>
    </w:p>
    <w:p>
      <w:pPr>
        <w:numPr>
          <w:ilvl w:val="0"/>
          <w:numId w:val="1011"/>
        </w:numPr>
        <w:pStyle w:val="Compact"/>
      </w:pPr>
      <w:r>
        <w:t xml:space="preserve">haul:</w:t>
      </w:r>
      <w:r>
        <w:t xml:space="preserve"> </w:t>
      </w:r>
      <w:hyperlink r:id="rId221">
        <w:r>
          <w:rPr>
            <w:rStyle w:val="Hyperlink"/>
          </w:rPr>
          <w:t xml:space="preserve">https://apps-st.fisheries.noaa.gov/ods/foss/afsc_groundfish_survey_haul/</w:t>
        </w:r>
      </w:hyperlink>
    </w:p>
    <w:p>
      <w:pPr>
        <w:numPr>
          <w:ilvl w:val="0"/>
          <w:numId w:val="1011"/>
        </w:numPr>
        <w:pStyle w:val="Compact"/>
      </w:pPr>
      <w:r>
        <w:t xml:space="preserve">catch:</w:t>
      </w:r>
      <w:r>
        <w:t xml:space="preserve"> </w:t>
      </w:r>
      <w:hyperlink r:id="rId222">
        <w:r>
          <w:rPr>
            <w:rStyle w:val="Hyperlink"/>
          </w:rPr>
          <w:t xml:space="preserve">https://apps-st.fisheries.noaa.gov/ods/foss/afsc_groundfish_survey_catch/</w:t>
        </w:r>
      </w:hyperlink>
    </w:p>
    <w:p>
      <w:pPr>
        <w:numPr>
          <w:ilvl w:val="0"/>
          <w:numId w:val="1011"/>
        </w:numPr>
        <w:pStyle w:val="Compact"/>
      </w:pPr>
      <w:r>
        <w:t xml:space="preserve">species:</w:t>
      </w:r>
      <w:r>
        <w:t xml:space="preserve"> </w:t>
      </w:r>
      <w:hyperlink r:id="rId223">
        <w:r>
          <w:rPr>
            <w:rStyle w:val="Hyperlink"/>
          </w:rPr>
          <w:t xml:space="preserve">https://apps-st.fisheries.noaa.gov/ods/foss/afsc_groundfish_survey_species/</w:t>
        </w:r>
      </w:hyperlink>
    </w:p>
    <w:p>
      <w:pPr>
        <w:pStyle w:val="FirstParagraph"/>
      </w:pPr>
      <w:r>
        <w:t xml:space="preserve">Here are some examples of how to use the data with R:</w:t>
      </w:r>
    </w:p>
    <w:bookmarkStart w:id="231" w:name="X1f9e5f6982073f7c54daa7547247502948ad74f"/>
    <w:p>
      <w:pPr>
        <w:pStyle w:val="Heading2"/>
      </w:pPr>
      <w:r>
        <w:t xml:space="preserve">13.1 Ex. Load all rows of the catch, haul, and species data tables</w:t>
      </w:r>
    </w:p>
    <w:p>
      <w:pPr>
        <w:pStyle w:val="FirstParagraph"/>
      </w:pPr>
      <w:r>
        <w:t xml:space="preserve">Note that without specifying, a basic query to the API will only return 25 entries.</w:t>
      </w:r>
    </w:p>
    <w:bookmarkStart w:id="226" w:name="load-haul-data"/>
    <w:p>
      <w:pPr>
        <w:pStyle w:val="Heading3"/>
      </w:pPr>
      <w:r>
        <w:t xml:space="preserve">13.1.1 Load haul data</w:t>
      </w:r>
    </w:p>
    <w:p>
      <w:pPr>
        <w:pStyle w:val="SourceCode"/>
      </w:pPr>
      <w:r>
        <w:rPr>
          <w:rStyle w:val="CommentTok"/>
        </w:rPr>
        <w:t xml:space="preserve"># link to the API</w:t>
      </w:r>
      <w:r>
        <w:br/>
      </w:r>
      <w:r>
        <w:rPr>
          <w:rStyle w:val="NormalTok"/>
        </w:rPr>
        <w:t xml:space="preserve">api_link_haul </w:t>
      </w:r>
      <w:r>
        <w:rPr>
          <w:rStyle w:val="OtherTok"/>
        </w:rPr>
        <w:t xml:space="preserve">&lt;-</w:t>
      </w:r>
      <w:r>
        <w:rPr>
          <w:rStyle w:val="NormalTok"/>
        </w:rPr>
        <w:t xml:space="preserve"> </w:t>
      </w:r>
      <w:r>
        <w:rPr>
          <w:rStyle w:val="StringTok"/>
        </w:rPr>
        <w:t xml:space="preserve">'https://apps-st.fisheries.noaa.gov/ods/foss/afsc_groundfish_survey_haul/'</w:t>
      </w:r>
    </w:p>
    <w:bookmarkStart w:id="224" w:name="load-first-25-rows-of-data"/>
    <w:p>
      <w:pPr>
        <w:pStyle w:val="Heading4"/>
      </w:pPr>
      <w:r>
        <w:t xml:space="preserve">13.1.1.1 Load first 25 rows of data</w:t>
      </w:r>
    </w:p>
    <w:p>
      <w:pPr>
        <w:pStyle w:val="SourceCode"/>
      </w:pP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api_link_haul)</w:t>
      </w:r>
      <w:r>
        <w:br/>
      </w:r>
      <w:r>
        <w:rPr>
          <w:rStyle w:val="CommentTok"/>
        </w:rPr>
        <w:t xml:space="preserve"># res ## Test connection</w:t>
      </w:r>
      <w:r>
        <w:br/>
      </w:r>
      <w:r>
        <w:br/>
      </w:r>
      <w:r>
        <w:rPr>
          <w:rStyle w:val="DocumentationTok"/>
        </w:rPr>
        <w:t xml:space="preserve">## convert from JSON format</w:t>
      </w:r>
      <w:r>
        <w:br/>
      </w:r>
      <w:r>
        <w:rPr>
          <w:rStyle w:val="NormalTok"/>
        </w:rPr>
        <w:t xml:space="preserve">dat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rPr>
          <w:rStyle w:val="SpecialCharTok"/>
        </w:rPr>
        <w:t xml:space="preserve">$</w:t>
      </w:r>
      <w:r>
        <w:rPr>
          <w:rStyle w:val="NormalTok"/>
        </w:rPr>
        <w:t xml:space="preserve">items</w:t>
      </w:r>
      <w:r>
        <w:br/>
      </w:r>
      <w:r>
        <w:br/>
      </w:r>
      <w:r>
        <w:rPr>
          <w:rStyle w:val="CommentTok"/>
        </w:rPr>
        <w:t xml:space="preserve"># Find how many rows and columns are in the data pull</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nrow</w:t>
      </w:r>
      <w:r>
        <w:rPr>
          <w:rStyle w:val="NormalTok"/>
        </w:rPr>
        <w:t xml:space="preserve">(dat), </w:t>
      </w:r>
      <w:r>
        <w:rPr>
          <w:rStyle w:val="StringTok"/>
        </w:rPr>
        <w:t xml:space="preserve">"; cols: "</w:t>
      </w:r>
      <w:r>
        <w:rPr>
          <w:rStyle w:val="NormalTok"/>
        </w:rPr>
        <w:t xml:space="preserve">, </w:t>
      </w:r>
      <w:r>
        <w:rPr>
          <w:rStyle w:val="FunctionTok"/>
        </w:rPr>
        <w:t xml:space="preserve">ncol</w:t>
      </w:r>
      <w:r>
        <w:rPr>
          <w:rStyle w:val="NormalTok"/>
        </w:rPr>
        <w:t xml:space="preserve">(dat)))</w:t>
      </w:r>
    </w:p>
    <w:p>
      <w:pPr>
        <w:pStyle w:val="SourceCode"/>
      </w:pPr>
      <w:r>
        <w:rPr>
          <w:rStyle w:val="VerbatimChar"/>
        </w:rPr>
        <w:t xml:space="preserve">[1] "rows: 25; cols: 28"</w:t>
      </w:r>
    </w:p>
    <w:bookmarkEnd w:id="224"/>
    <w:bookmarkStart w:id="225" w:name="load-all-data"/>
    <w:p>
      <w:pPr>
        <w:pStyle w:val="Heading4"/>
      </w:pPr>
      <w:r>
        <w:t xml:space="preserve">13.1.1.2 Load all data:</w:t>
      </w:r>
    </w:p>
    <w:p>
      <w:pPr>
        <w:pStyle w:val="FirstParagraph"/>
      </w:pPr>
      <w:r>
        <w:t xml:space="preserve">Since the maxim number of rows a user can pull is 10,000 rows in a query, the user needs to cycle through by</w:t>
      </w:r>
      <w:r>
        <w:t xml:space="preserve"> </w:t>
      </w:r>
      <w:r>
        <w:rPr>
          <w:rStyle w:val="VerbatimChar"/>
        </w:rPr>
        <w:t xml:space="preserve">offsetting</w:t>
      </w:r>
      <w:r>
        <w:t xml:space="preserve"> </w:t>
      </w:r>
      <w:r>
        <w:t xml:space="preserve">to the next 10,000 rows (as is shown here).</w:t>
      </w:r>
    </w:p>
    <w:p>
      <w:pPr>
        <w:pStyle w:val="SourceCode"/>
      </w:pPr>
      <w:r>
        <w:rPr>
          <w:rStyle w:val="NormalTok"/>
        </w:rPr>
        <w:t xml:space="preserve">dat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FunctionTok"/>
        </w:rPr>
        <w:t xml:space="preserve">seq</w:t>
      </w:r>
      <w:r>
        <w:rPr>
          <w:rStyle w:val="NormalTok"/>
        </w:rPr>
        <w:t xml:space="preserve">(</w:t>
      </w:r>
      <w:r>
        <w:rPr>
          <w:rStyle w:val="DecValTok"/>
        </w:rPr>
        <w:t xml:space="preserve">0</w:t>
      </w:r>
      <w:r>
        <w:rPr>
          <w:rStyle w:val="NormalTok"/>
        </w:rPr>
        <w:t xml:space="preserve">, </w:t>
      </w:r>
      <w:r>
        <w:rPr>
          <w:rStyle w:val="DecValTok"/>
        </w:rPr>
        <w:t xml:space="preserve">500000</w:t>
      </w:r>
      <w:r>
        <w:rPr>
          <w:rStyle w:val="NormalTok"/>
        </w:rPr>
        <w:t xml:space="preserve">, </w:t>
      </w:r>
      <w:r>
        <w:rPr>
          <w:rStyle w:val="DecValTok"/>
        </w:rPr>
        <w:t xml:space="preserve">10000</w:t>
      </w:r>
      <w:r>
        <w:rPr>
          <w:rStyle w:val="NormalTok"/>
        </w:rPr>
        <w:t xml:space="preserve">)){</w:t>
      </w:r>
      <w:r>
        <w:br/>
      </w:r>
      <w:r>
        <w:rPr>
          <w:rStyle w:val="NormalTok"/>
        </w:rPr>
        <w:t xml:space="preserve">  </w:t>
      </w:r>
      <w:r>
        <w:rPr>
          <w:rStyle w:val="DocumentationTok"/>
        </w:rPr>
        <w:t xml:space="preserve">## find how many iterations it takes to cycle through the data</w:t>
      </w:r>
      <w:r>
        <w:br/>
      </w:r>
      <w:r>
        <w:rPr>
          <w:rStyle w:val="NormalTok"/>
        </w:rPr>
        <w:t xml:space="preserve">  </w:t>
      </w:r>
      <w:r>
        <w:rPr>
          <w:rStyle w:val="FunctionTok"/>
        </w:rPr>
        <w:t xml:space="preserve">print</w:t>
      </w:r>
      <w:r>
        <w:rPr>
          <w:rStyle w:val="NormalTok"/>
        </w:rPr>
        <w:t xml:space="preserve">(i)</w:t>
      </w:r>
      <w:r>
        <w:br/>
      </w:r>
      <w:r>
        <w:rPr>
          <w:rStyle w:val="NormalTok"/>
        </w:rPr>
        <w:t xml:space="preserve">  </w:t>
      </w:r>
      <w:r>
        <w:rPr>
          <w:rStyle w:val="DocumentationTok"/>
        </w:rPr>
        <w:t xml:space="preserve">## query the API link</w:t>
      </w:r>
      <w:r>
        <w:br/>
      </w:r>
      <w:r>
        <w:rPr>
          <w:rStyle w:val="NormalTok"/>
        </w:rPr>
        <w:t xml:space="preserve">  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(api_link_haul, </w:t>
      </w:r>
      <w:r>
        <w:rPr>
          <w:rStyle w:val="StringTok"/>
        </w:rPr>
        <w:t xml:space="preserve">"?offset="</w:t>
      </w:r>
      <w:r>
        <w:rPr>
          <w:rStyle w:val="NormalTok"/>
        </w:rPr>
        <w:t xml:space="preserve">,i,</w:t>
      </w:r>
      <w:r>
        <w:rPr>
          <w:rStyle w:val="StringTok"/>
        </w:rPr>
        <w:t xml:space="preserve">"&amp;limit=10000"</w:t>
      </w:r>
      <w:r>
        <w:rPr>
          <w:rStyle w:val="NormalTok"/>
        </w:rPr>
        <w:t xml:space="preserve">))</w:t>
      </w:r>
      <w:r>
        <w:br/>
      </w:r>
      <w:r>
        <w:rPr>
          <w:rStyle w:val="NormalTok"/>
        </w:rPr>
        <w:t xml:space="preserve">  </w:t>
      </w:r>
      <w:r>
        <w:rPr>
          <w:rStyle w:val="DocumentationTok"/>
        </w:rPr>
        <w:t xml:space="preserve">## convert from JSON format</w:t>
      </w:r>
      <w:r>
        <w:br/>
      </w:r>
      <w:r>
        <w:rPr>
          <w:rStyle w:val="NormalTok"/>
        </w:rPr>
        <w:t xml:space="preserve">  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 </w:t>
      </w:r>
      <w:r>
        <w:br/>
      </w:r>
      <w:r>
        <w:rPr>
          <w:rStyle w:val="NormalTok"/>
        </w:rPr>
        <w:t xml:space="preserve">  </w:t>
      </w:r>
      <w:r>
        <w:br/>
      </w:r>
      <w:r>
        <w:rPr>
          <w:rStyle w:val="NormalTok"/>
        </w:rPr>
        <w:t xml:space="preserve">  </w:t>
      </w:r>
      <w:r>
        <w:rPr>
          <w:rStyle w:val="DocumentationTok"/>
        </w:rPr>
        <w:t xml:space="preserve">## if there are no data, stop the loop</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w:t>
      </w:r>
      <w:r>
        <w:rPr>
          <w:rStyle w:val="FunctionTok"/>
        </w:rPr>
        <w:t xml:space="preserve">nrow</w:t>
      </w:r>
      <w:r>
        <w:rPr>
          <w:rStyle w:val="NormalTok"/>
        </w:rPr>
        <w:t xml:space="preserve">(data</w:t>
      </w:r>
      <w:r>
        <w:rPr>
          <w:rStyle w:val="SpecialCharTok"/>
        </w:rPr>
        <w:t xml:space="preserve">$</w:t>
      </w:r>
      <w:r>
        <w:rPr>
          <w:rStyle w:val="NormalTok"/>
        </w:rPr>
        <w:t xml:space="preserve">items))) {</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bind sub-pull to dat data.frame</w:t>
      </w:r>
      <w:r>
        <w:br/>
      </w:r>
      <w:r>
        <w:rPr>
          <w:rStyle w:val="NormalTok"/>
        </w:rPr>
        <w:t xml:space="preserve">  dat </w:t>
      </w:r>
      <w:r>
        <w:rPr>
          <w:rStyle w:val="OtherTok"/>
        </w:rPr>
        <w:t xml:space="preserve">&lt;-</w:t>
      </w:r>
      <w:r>
        <w:rPr>
          <w:rStyle w:val="NormalTok"/>
        </w:rPr>
        <w:t xml:space="preserve"> dplyr</w:t>
      </w:r>
      <w:r>
        <w:rPr>
          <w:rStyle w:val="SpecialCharTok"/>
        </w:rPr>
        <w:t xml:space="preserve">::</w:t>
      </w:r>
      <w:r>
        <w:rPr>
          <w:rStyle w:val="FunctionTok"/>
        </w:rPr>
        <w:t xml:space="preserve">bind_rows</w:t>
      </w:r>
      <w:r>
        <w:rPr>
          <w:rStyle w:val="NormalTok"/>
        </w:rPr>
        <w:t xml:space="preserve">(dat, </w:t>
      </w:r>
      <w:r>
        <w:br/>
      </w:r>
      <w:r>
        <w:rPr>
          <w:rStyle w:val="NormalTok"/>
        </w:rPr>
        <w:t xml:space="preserve">                          data</w:t>
      </w:r>
      <w:r>
        <w:rPr>
          <w:rStyle w:val="SpecialCharTok"/>
        </w:rPr>
        <w:t xml:space="preserve">$</w:t>
      </w:r>
      <w:r>
        <w:rPr>
          <w:rStyle w:val="NormalTok"/>
        </w:rPr>
        <w:t xml:space="preserve">items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w:t>
      </w:r>
      <w:r>
        <w:rPr>
          <w:rStyle w:val="SpecialCharTok"/>
        </w:rPr>
        <w:t xml:space="preserve">-</w:t>
      </w:r>
      <w:r>
        <w:rPr>
          <w:rStyle w:val="NormalTok"/>
        </w:rPr>
        <w:t xml:space="preserve">links)) </w:t>
      </w:r>
      <w:r>
        <w:rPr>
          <w:rStyle w:val="CommentTok"/>
        </w:rPr>
        <w:t xml:space="preserve"># necessary for API accounting, but not part of the dataset)</w:t>
      </w:r>
      <w:r>
        <w:br/>
      </w:r>
      <w:r>
        <w:rPr>
          <w:rStyle w:val="NormalTok"/>
        </w:rPr>
        <w:t xml:space="preserve">}</w:t>
      </w:r>
    </w:p>
    <w:p>
      <w:pPr>
        <w:pStyle w:val="SourceCode"/>
      </w:pPr>
      <w:r>
        <w:rPr>
          <w:rStyle w:val="VerbatimChar"/>
        </w:rPr>
        <w:t xml:space="preserve">[1] 0</w:t>
      </w:r>
      <w:r>
        <w:br/>
      </w:r>
      <w:r>
        <w:rPr>
          <w:rStyle w:val="VerbatimChar"/>
        </w:rPr>
        <w:t xml:space="preserve">[1] 10000</w:t>
      </w:r>
      <w:r>
        <w:br/>
      </w:r>
      <w:r>
        <w:rPr>
          <w:rStyle w:val="VerbatimChar"/>
        </w:rPr>
        <w:t xml:space="preserve">[1] 20000</w:t>
      </w:r>
      <w:r>
        <w:br/>
      </w:r>
      <w:r>
        <w:rPr>
          <w:rStyle w:val="VerbatimChar"/>
        </w:rPr>
        <w:t xml:space="preserve">[1] 30000</w:t>
      </w:r>
      <w:r>
        <w:br/>
      </w:r>
      <w:r>
        <w:rPr>
          <w:rStyle w:val="VerbatimChar"/>
        </w:rPr>
        <w:t xml:space="preserve">[1] 40000</w:t>
      </w:r>
    </w:p>
    <w:p>
      <w:pPr>
        <w:pStyle w:val="FirstParagraph"/>
      </w:pPr>
      <w:r>
        <w:t xml:space="preserve">Explore the data contents:</w:t>
      </w:r>
    </w:p>
    <w:p>
      <w:pPr>
        <w:pStyle w:val="SourceCode"/>
      </w:pPr>
      <w:r>
        <w:rPr>
          <w:rStyle w:val="CommentTok"/>
        </w:rPr>
        <w:t xml:space="preserve"># Find how many rows and columns are in the data pull</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nrow</w:t>
      </w:r>
      <w:r>
        <w:rPr>
          <w:rStyle w:val="NormalTok"/>
        </w:rPr>
        <w:t xml:space="preserve">(dat), </w:t>
      </w:r>
      <w:r>
        <w:rPr>
          <w:rStyle w:val="StringTok"/>
        </w:rPr>
        <w:t xml:space="preserve">"; cols: "</w:t>
      </w:r>
      <w:r>
        <w:rPr>
          <w:rStyle w:val="NormalTok"/>
        </w:rPr>
        <w:t xml:space="preserve">, </w:t>
      </w:r>
      <w:r>
        <w:rPr>
          <w:rStyle w:val="FunctionTok"/>
        </w:rPr>
        <w:t xml:space="preserve">ncol</w:t>
      </w:r>
      <w:r>
        <w:rPr>
          <w:rStyle w:val="NormalTok"/>
        </w:rPr>
        <w:t xml:space="preserve">(dat)))</w:t>
      </w:r>
    </w:p>
    <w:p>
      <w:pPr>
        <w:pStyle w:val="SourceCode"/>
      </w:pPr>
      <w:r>
        <w:rPr>
          <w:rStyle w:val="VerbatimChar"/>
        </w:rPr>
        <w:t xml:space="preserve">[1] "rows: 33991; cols: 27"</w:t>
      </w:r>
    </w:p>
    <w:p>
      <w:pPr>
        <w:pStyle w:val="SourceCode"/>
      </w:pPr>
      <w:r>
        <w:rPr>
          <w:rStyle w:val="CommentTok"/>
        </w:rPr>
        <w:t xml:space="preserve"># learn about the structure of the data</w:t>
      </w:r>
      <w:r>
        <w:br/>
      </w:r>
      <w:r>
        <w:rPr>
          <w:rStyle w:val="FunctionTok"/>
        </w:rPr>
        <w:t xml:space="preserve">summary</w:t>
      </w:r>
      <w:r>
        <w:rPr>
          <w:rStyle w:val="NormalTok"/>
        </w:rPr>
        <w:t xml:space="preserve">(dat)</w:t>
      </w:r>
    </w:p>
    <w:p>
      <w:pPr>
        <w:pStyle w:val="SourceCode"/>
      </w:pPr>
      <w:r>
        <w:rPr>
          <w:rStyle w:val="VerbatimChar"/>
        </w:rPr>
        <w:t xml:space="preserve">      year          srvy              survey          survey_name       </w:t>
      </w:r>
      <w:r>
        <w:br/>
      </w:r>
      <w:r>
        <w:rPr>
          <w:rStyle w:val="VerbatimChar"/>
        </w:rPr>
        <w:t xml:space="preserve"> Min.   :1982   Length:33991       Length:33991       Length:33991      </w:t>
      </w:r>
      <w:r>
        <w:br/>
      </w:r>
      <w:r>
        <w:rPr>
          <w:rStyle w:val="VerbatimChar"/>
        </w:rPr>
        <w:t xml:space="preserve"> 1st Qu.:1997   Class :character   Class :character   Class :character  </w:t>
      </w:r>
      <w:r>
        <w:br/>
      </w:r>
      <w:r>
        <w:rPr>
          <w:rStyle w:val="VerbatimChar"/>
        </w:rPr>
        <w:t xml:space="preserve"> Median :2006   Mode  :character   Mode  :character   Mode  :character  </w:t>
      </w:r>
      <w:r>
        <w:br/>
      </w:r>
      <w:r>
        <w:rPr>
          <w:rStyle w:val="VerbatimChar"/>
        </w:rPr>
        <w:t xml:space="preserve"> Mean   :2005                                                           </w:t>
      </w:r>
      <w:r>
        <w:br/>
      </w:r>
      <w:r>
        <w:rPr>
          <w:rStyle w:val="VerbatimChar"/>
        </w:rPr>
        <w:t xml:space="preserve"> 3rd Qu.:2015                                                           </w:t>
      </w:r>
      <w:r>
        <w:br/>
      </w:r>
      <w:r>
        <w:rPr>
          <w:rStyle w:val="VerbatimChar"/>
        </w:rPr>
        <w:t xml:space="preserve"> Max.   :2024                                                           </w:t>
      </w:r>
      <w:r>
        <w:br/>
      </w:r>
      <w:r>
        <w:rPr>
          <w:rStyle w:val="VerbatimChar"/>
        </w:rPr>
        <w:t xml:space="preserve">                                                                        </w:t>
      </w:r>
      <w:r>
        <w:br/>
      </w:r>
      <w:r>
        <w:rPr>
          <w:rStyle w:val="VerbatimChar"/>
        </w:rPr>
        <w:t xml:space="preserve"> survey_definition_id     cruise         cruisejoin         hauljoin      </w:t>
      </w:r>
      <w:r>
        <w:br/>
      </w:r>
      <w:r>
        <w:rPr>
          <w:rStyle w:val="VerbatimChar"/>
        </w:rPr>
        <w:t xml:space="preserve"> Min.   : 47.00       Min.   :198201   Min.   :   -770   Min.   : -23911  </w:t>
      </w:r>
      <w:r>
        <w:br/>
      </w:r>
      <w:r>
        <w:rPr>
          <w:rStyle w:val="VerbatimChar"/>
        </w:rPr>
        <w:t xml:space="preserve"> 1st Qu.: 47.00       1st Qu.:199701   1st Qu.:   -697   1st Qu.: -14104  </w:t>
      </w:r>
      <w:r>
        <w:br/>
      </w:r>
      <w:r>
        <w:rPr>
          <w:rStyle w:val="VerbatimChar"/>
        </w:rPr>
        <w:t xml:space="preserve"> Median : 78.00       Median :200601   Median :   -616   Median :  -4314  </w:t>
      </w:r>
      <w:r>
        <w:br/>
      </w:r>
      <w:r>
        <w:rPr>
          <w:rStyle w:val="VerbatimChar"/>
        </w:rPr>
        <w:t xml:space="preserve"> Mean   : 74.55       Mean   :200543   Mean   : 294616   Mean   : 289722  </w:t>
      </w:r>
      <w:r>
        <w:br/>
      </w:r>
      <w:r>
        <w:rPr>
          <w:rStyle w:val="VerbatimChar"/>
        </w:rPr>
        <w:t xml:space="preserve"> 3rd Qu.: 98.00       3rd Qu.:201501   3rd Qu.: 837799   3rd Qu.: 816124  </w:t>
      </w:r>
      <w:r>
        <w:br/>
      </w:r>
      <w:r>
        <w:rPr>
          <w:rStyle w:val="VerbatimChar"/>
        </w:rPr>
        <w:t xml:space="preserve"> Max.   :143.00       Max.   :202401   Max.   :1225395   Max.   :1225635  </w:t>
      </w:r>
      <w:r>
        <w:br/>
      </w:r>
      <w:r>
        <w:rPr>
          <w:rStyle w:val="VerbatimChar"/>
        </w:rPr>
        <w:t xml:space="preserve">                                                                          </w:t>
      </w:r>
      <w:r>
        <w:br/>
      </w:r>
      <w:r>
        <w:rPr>
          <w:rStyle w:val="VerbatimChar"/>
        </w:rPr>
        <w:t xml:space="preserve">      haul          stratum        station            vessel_id    </w:t>
      </w:r>
      <w:r>
        <w:br/>
      </w:r>
      <w:r>
        <w:rPr>
          <w:rStyle w:val="VerbatimChar"/>
        </w:rPr>
        <w:t xml:space="preserve"> Min.   :  1.0   Min.   : 10.0   Length:33991       Min.   :  1.0  </w:t>
      </w:r>
      <w:r>
        <w:br/>
      </w:r>
      <w:r>
        <w:rPr>
          <w:rStyle w:val="VerbatimChar"/>
        </w:rPr>
        <w:t xml:space="preserve"> 1st Qu.: 56.0   1st Qu.: 31.0   Class :character   1st Qu.: 88.0  </w:t>
      </w:r>
      <w:r>
        <w:br/>
      </w:r>
      <w:r>
        <w:rPr>
          <w:rStyle w:val="VerbatimChar"/>
        </w:rPr>
        <w:t xml:space="preserve"> Median :112.0   Median : 50.0   Mode  :character   Median : 94.0  </w:t>
      </w:r>
      <w:r>
        <w:br/>
      </w:r>
      <w:r>
        <w:rPr>
          <w:rStyle w:val="VerbatimChar"/>
        </w:rPr>
        <w:t xml:space="preserve"> Mean   :117.3   Mean   :130.9                      Mean   :107.8  </w:t>
      </w:r>
      <w:r>
        <w:br/>
      </w:r>
      <w:r>
        <w:rPr>
          <w:rStyle w:val="VerbatimChar"/>
        </w:rPr>
        <w:t xml:space="preserve"> 3rd Qu.:170.0   3rd Qu.:142.0                      3rd Qu.:147.0  </w:t>
      </w:r>
      <w:r>
        <w:br/>
      </w:r>
      <w:r>
        <w:rPr>
          <w:rStyle w:val="VerbatimChar"/>
        </w:rPr>
        <w:t xml:space="preserve"> Max.   :355.0   Max.   :794.0                      Max.   :178.0  </w:t>
      </w:r>
      <w:r>
        <w:br/>
      </w:r>
      <w:r>
        <w:rPr>
          <w:rStyle w:val="VerbatimChar"/>
        </w:rPr>
        <w:t xml:space="preserve">                                                                   </w:t>
      </w:r>
      <w:r>
        <w:br/>
      </w:r>
      <w:r>
        <w:rPr>
          <w:rStyle w:val="VerbatimChar"/>
        </w:rPr>
        <w:t xml:space="preserve"> vessel_name         date_time         latitude_dd_start longitude_dd_start</w:t>
      </w:r>
      <w:r>
        <w:br/>
      </w:r>
      <w:r>
        <w:rPr>
          <w:rStyle w:val="VerbatimChar"/>
        </w:rPr>
        <w:t xml:space="preserve"> Length:33991       Length:33991       Min.   :51.19     Min.   :-180.0    </w:t>
      </w:r>
      <w:r>
        <w:br/>
      </w:r>
      <w:r>
        <w:rPr>
          <w:rStyle w:val="VerbatimChar"/>
        </w:rPr>
        <w:t xml:space="preserve"> Class :character   Class :character   1st Qu.:55.00     1st Qu.:-170.7    </w:t>
      </w:r>
      <w:r>
        <w:br/>
      </w:r>
      <w:r>
        <w:rPr>
          <w:rStyle w:val="VerbatimChar"/>
        </w:rPr>
        <w:t xml:space="preserve"> Mode  :character   Mode  :character   Median :57.16     Median :-165.3    </w:t>
      </w:r>
      <w:r>
        <w:br/>
      </w:r>
      <w:r>
        <w:rPr>
          <w:rStyle w:val="VerbatimChar"/>
        </w:rPr>
        <w:t xml:space="preserve">                                       Mean   :56.86     Mean   :-139.6    </w:t>
      </w:r>
      <w:r>
        <w:br/>
      </w:r>
      <w:r>
        <w:rPr>
          <w:rStyle w:val="VerbatimChar"/>
        </w:rPr>
        <w:t xml:space="preserve">                                       3rd Qu.:58.97     3rd Qu.:-154.4    </w:t>
      </w:r>
      <w:r>
        <w:br/>
      </w:r>
      <w:r>
        <w:rPr>
          <w:rStyle w:val="VerbatimChar"/>
        </w:rPr>
        <w:t xml:space="preserve">                                       Max.   :65.34     Max.   : 180.0    </w:t>
      </w:r>
      <w:r>
        <w:br/>
      </w:r>
      <w:r>
        <w:rPr>
          <w:rStyle w:val="VerbatimChar"/>
        </w:rPr>
        <w:t xml:space="preserve">                                                                           </w:t>
      </w:r>
      <w:r>
        <w:br/>
      </w:r>
      <w:r>
        <w:rPr>
          <w:rStyle w:val="VerbatimChar"/>
        </w:rPr>
        <w:t xml:space="preserve"> latitude_dd_end longitude_dd_end bottom_temperature_c surface_temperature_c</w:t>
      </w:r>
      <w:r>
        <w:br/>
      </w:r>
      <w:r>
        <w:rPr>
          <w:rStyle w:val="VerbatimChar"/>
        </w:rPr>
        <w:t xml:space="preserve"> Min.   :51.19   Min.   :-180.0   Min.   :-2.100       Min.   :-1.100       </w:t>
      </w:r>
      <w:r>
        <w:br/>
      </w:r>
      <w:r>
        <w:rPr>
          <w:rStyle w:val="VerbatimChar"/>
        </w:rPr>
        <w:t xml:space="preserve"> 1st Qu.:55.00   1st Qu.:-170.7   1st Qu.: 2.700       1st Qu.: 5.800       </w:t>
      </w:r>
      <w:r>
        <w:br/>
      </w:r>
      <w:r>
        <w:rPr>
          <w:rStyle w:val="VerbatimChar"/>
        </w:rPr>
        <w:t xml:space="preserve"> Median :57.16   Median :-165.3   Median : 4.100       Median : 7.400       </w:t>
      </w:r>
      <w:r>
        <w:br/>
      </w:r>
      <w:r>
        <w:rPr>
          <w:rStyle w:val="VerbatimChar"/>
        </w:rPr>
        <w:t xml:space="preserve"> Mean   :56.86   Mean   :-139.6   Mean   : 3.829       Mean   : 7.794       </w:t>
      </w:r>
      <w:r>
        <w:br/>
      </w:r>
      <w:r>
        <w:rPr>
          <w:rStyle w:val="VerbatimChar"/>
        </w:rPr>
        <w:t xml:space="preserve"> 3rd Qu.:58.96   3rd Qu.:-154.4   3rd Qu.: 5.200       3rd Qu.: 9.300       </w:t>
      </w:r>
      <w:r>
        <w:br/>
      </w:r>
      <w:r>
        <w:rPr>
          <w:rStyle w:val="VerbatimChar"/>
        </w:rPr>
        <w:t xml:space="preserve"> Max.   :65.35   Max.   : 180.0   Max.   :15.300       Max.   :18.100       </w:t>
      </w:r>
      <w:r>
        <w:br/>
      </w:r>
      <w:r>
        <w:rPr>
          <w:rStyle w:val="VerbatimChar"/>
        </w:rPr>
        <w:t xml:space="preserve"> NA's   :4       NA's   :4        NA's   :1601         NA's   :852          </w:t>
      </w:r>
      <w:r>
        <w:br/>
      </w:r>
      <w:r>
        <w:rPr>
          <w:rStyle w:val="VerbatimChar"/>
        </w:rPr>
        <w:t xml:space="preserve">    depth_m       distance_fished_km  duration_hr      net_width_m   </w:t>
      </w:r>
      <w:r>
        <w:br/>
      </w:r>
      <w:r>
        <w:rPr>
          <w:rStyle w:val="VerbatimChar"/>
        </w:rPr>
        <w:t xml:space="preserve"> Min.   :   9.0   Min.   :0.135      Min.   :0.0250   Min.   : 7.51  </w:t>
      </w:r>
      <w:r>
        <w:br/>
      </w:r>
      <w:r>
        <w:rPr>
          <w:rStyle w:val="VerbatimChar"/>
        </w:rPr>
        <w:t xml:space="preserve"> 1st Qu.:  68.0   1st Qu.:1.497      1st Qu.:0.2710   1st Qu.:15.58  </w:t>
      </w:r>
      <w:r>
        <w:br/>
      </w:r>
      <w:r>
        <w:rPr>
          <w:rStyle w:val="VerbatimChar"/>
        </w:rPr>
        <w:t xml:space="preserve"> Median : 102.0   Median :2.528      Median :0.4900   Median :16.40  </w:t>
      </w:r>
      <w:r>
        <w:br/>
      </w:r>
      <w:r>
        <w:rPr>
          <w:rStyle w:val="VerbatimChar"/>
        </w:rPr>
        <w:t xml:space="preserve"> Mean   : 137.8   Mean   :2.206      Mean   :0.4006   Mean   :16.42  </w:t>
      </w:r>
      <w:r>
        <w:br/>
      </w:r>
      <w:r>
        <w:rPr>
          <w:rStyle w:val="VerbatimChar"/>
        </w:rPr>
        <w:t xml:space="preserve"> 3rd Qu.: 156.0   3rd Qu.:2.833      3rd Qu.:0.5090   3rd Qu.:17.21  </w:t>
      </w:r>
      <w:r>
        <w:br/>
      </w:r>
      <w:r>
        <w:rPr>
          <w:rStyle w:val="VerbatimChar"/>
        </w:rPr>
        <w:t xml:space="preserve"> Max.   :1200.0   Max.   :4.334      Max.   :0.9800   Max.   :23.82  </w:t>
      </w:r>
      <w:r>
        <w:br/>
      </w:r>
      <w:r>
        <w:rPr>
          <w:rStyle w:val="VerbatimChar"/>
        </w:rPr>
        <w:t xml:space="preserve">                                                                     </w:t>
      </w:r>
      <w:r>
        <w:br/>
      </w:r>
      <w:r>
        <w:rPr>
          <w:rStyle w:val="VerbatimChar"/>
        </w:rPr>
        <w:t xml:space="preserve">  net_height_m    area_swept_km2      performance    </w:t>
      </w:r>
      <w:r>
        <w:br/>
      </w:r>
      <w:r>
        <w:rPr>
          <w:rStyle w:val="VerbatimChar"/>
        </w:rPr>
        <w:t xml:space="preserve"> Min.   : 0.000   Min.   :0.002314   Min.   :0.0000  </w:t>
      </w:r>
      <w:r>
        <w:br/>
      </w:r>
      <w:r>
        <w:rPr>
          <w:rStyle w:val="VerbatimChar"/>
        </w:rPr>
        <w:t xml:space="preserve"> 1st Qu.: 2.383   1st Qu.:0.024261   1st Qu.:0.0000  </w:t>
      </w:r>
      <w:r>
        <w:br/>
      </w:r>
      <w:r>
        <w:rPr>
          <w:rStyle w:val="VerbatimChar"/>
        </w:rPr>
        <w:t xml:space="preserve"> Median : 5.865   Median :0.039562   Median :0.0000  </w:t>
      </w:r>
      <w:r>
        <w:br/>
      </w:r>
      <w:r>
        <w:rPr>
          <w:rStyle w:val="VerbatimChar"/>
        </w:rPr>
        <w:t xml:space="preserve"> Mean   : 4.822   Mean   :0.036378   Mean   :0.2779  </w:t>
      </w:r>
      <w:r>
        <w:br/>
      </w:r>
      <w:r>
        <w:rPr>
          <w:rStyle w:val="VerbatimChar"/>
        </w:rPr>
        <w:t xml:space="preserve"> 3rd Qu.: 6.788   3rd Qu.:0.047281   3rd Qu.:0.0000  </w:t>
      </w:r>
      <w:r>
        <w:br/>
      </w:r>
      <w:r>
        <w:rPr>
          <w:rStyle w:val="VerbatimChar"/>
        </w:rPr>
        <w:t xml:space="preserve"> Max.   :11.038   Max.   :0.077795   Max.   :7.0000  </w:t>
      </w:r>
      <w:r>
        <w:br/>
      </w:r>
      <w:r>
        <w:rPr>
          <w:rStyle w:val="VerbatimChar"/>
        </w:rPr>
        <w:t xml:space="preserve"> NA's   :3269                                        </w:t>
      </w:r>
    </w:p>
    <w:p>
      <w:pPr>
        <w:pStyle w:val="SourceCode"/>
      </w:pPr>
      <w:r>
        <w:rPr>
          <w:rStyle w:val="CommentTok"/>
        </w:rPr>
        <w:t xml:space="preserve"># Print the first few lines of the data </w:t>
      </w:r>
      <w:r>
        <w:br/>
      </w:r>
      <w:r>
        <w:rPr>
          <w:rStyle w:val="NormalTok"/>
        </w:rPr>
        <w:t xml:space="preserve">dat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br/>
      </w:r>
      <w:r>
        <w:rPr>
          <w:rStyle w:val="NormalTok"/>
        </w:rPr>
        <w:t xml:space="preserve">      </w:t>
      </w:r>
      <w:r>
        <w:rPr>
          <w:rStyle w:val="AttributeTok"/>
        </w:rPr>
        <w:t xml:space="preserve">x =</w:t>
      </w:r>
      <w:r>
        <w:rPr>
          <w:rStyle w:val="NormalTok"/>
        </w:rPr>
        <w:t xml:space="preserve"> ., </w:t>
      </w:r>
      <w:r>
        <w:br/>
      </w:r>
      <w:r>
        <w:rPr>
          <w:rStyle w:val="NormalTok"/>
        </w:rPr>
        <w:t xml:space="preserve">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"cruise"</w:t>
      </w:r>
      <w:r>
        <w:rPr>
          <w:rStyle w:val="NormalTok"/>
        </w:rPr>
        <w:t xml:space="preserve">, </w:t>
      </w:r>
      <w:r>
        <w:rPr>
          <w:rStyle w:val="StringTok"/>
        </w:rPr>
        <w:t xml:space="preserve">"cruisejoin"</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station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date_time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latitude_dd_end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longitude_dd_end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bottom_temperature_c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surface_temperature_c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depth_m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distance_fished_km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duration_hr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net_width_m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net_height_m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area_swept_km2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performance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200401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1195616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1,195,895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HG2019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ALDEBARAN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2004-06-30T16:19:47Z</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57.17397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-169.3162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57.14825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-169.3204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2.869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17.532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2.219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0.050299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200401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1195616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1,195,896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ALDEBARAN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2004-07-02T08:09:22Z</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56.99756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-170.1878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56.99808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-170.1400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2.912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17.500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0.050960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200401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1195616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1,195,897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HG2120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ALDEBARAN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2004-07-02T13:36:10Z</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57.15147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-169.9100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57.17434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-169.8874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2.891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16.999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2.366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0.049144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r>
    </w:tbl>
    <w:p>
      <w:pPr>
        <w:pStyle w:val="SourceCode"/>
      </w:pPr>
      <w:r>
        <w:rPr>
          <w:rStyle w:val="CommentTok"/>
        </w:rPr>
        <w:t xml:space="preserve"># save outputs for later comparison</w:t>
      </w:r>
      <w:r>
        <w:br/>
      </w:r>
      <w:r>
        <w:rPr>
          <w:rStyle w:val="NormalTok"/>
        </w:rPr>
        <w:t xml:space="preserve">dat_haul_api </w:t>
      </w:r>
      <w:r>
        <w:rPr>
          <w:rStyle w:val="OtherTok"/>
        </w:rPr>
        <w:t xml:space="preserve">&lt;-</w:t>
      </w:r>
      <w:r>
        <w:rPr>
          <w:rStyle w:val="NormalTok"/>
        </w:rPr>
        <w:t xml:space="preserve"> dat</w:t>
      </w:r>
    </w:p>
    <w:bookmarkEnd w:id="225"/>
    <w:bookmarkEnd w:id="226"/>
    <w:bookmarkStart w:id="229" w:name="load-catch-data"/>
    <w:p>
      <w:pPr>
        <w:pStyle w:val="Heading3"/>
      </w:pPr>
      <w:r>
        <w:t xml:space="preserve">13.1.2 Load catch data</w:t>
      </w:r>
    </w:p>
    <w:p>
      <w:pPr>
        <w:pStyle w:val="SourceCode"/>
      </w:pPr>
      <w:r>
        <w:rPr>
          <w:rStyle w:val="CommentTok"/>
        </w:rPr>
        <w:t xml:space="preserve"># link to the API</w:t>
      </w:r>
      <w:r>
        <w:br/>
      </w:r>
      <w:r>
        <w:rPr>
          <w:rStyle w:val="NormalTok"/>
        </w:rPr>
        <w:t xml:space="preserve">api_link_catch </w:t>
      </w:r>
      <w:r>
        <w:rPr>
          <w:rStyle w:val="OtherTok"/>
        </w:rPr>
        <w:t xml:space="preserve">&lt;-</w:t>
      </w:r>
      <w:r>
        <w:rPr>
          <w:rStyle w:val="NormalTok"/>
        </w:rPr>
        <w:t xml:space="preserve"> </w:t>
      </w:r>
      <w:r>
        <w:rPr>
          <w:rStyle w:val="StringTok"/>
        </w:rPr>
        <w:t xml:space="preserve">'https://apps-st.fisheries.noaa.gov/ods/foss/afsc_groundfish_survey_catch/'</w:t>
      </w:r>
    </w:p>
    <w:bookmarkStart w:id="227" w:name="load-first-25-rows-of-data-1"/>
    <w:p>
      <w:pPr>
        <w:pStyle w:val="Heading4"/>
      </w:pPr>
      <w:r>
        <w:t xml:space="preserve">13.1.2.1 Load first 25 rows of data</w:t>
      </w:r>
    </w:p>
    <w:p>
      <w:pPr>
        <w:pStyle w:val="SourceCode"/>
      </w:pP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api_link_catch)</w:t>
      </w:r>
      <w:r>
        <w:br/>
      </w:r>
      <w:r>
        <w:rPr>
          <w:rStyle w:val="CommentTok"/>
        </w:rPr>
        <w:t xml:space="preserve"># res ## Test connection</w:t>
      </w:r>
      <w:r>
        <w:br/>
      </w:r>
      <w:r>
        <w:br/>
      </w:r>
      <w:r>
        <w:rPr>
          <w:rStyle w:val="DocumentationTok"/>
        </w:rPr>
        <w:t xml:space="preserve">## convert from JSON format</w:t>
      </w:r>
      <w:r>
        <w:br/>
      </w:r>
      <w:r>
        <w:rPr>
          <w:rStyle w:val="NormalTok"/>
        </w:rPr>
        <w:t xml:space="preserve">dat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rPr>
          <w:rStyle w:val="SpecialCharTok"/>
        </w:rPr>
        <w:t xml:space="preserve">$</w:t>
      </w:r>
      <w:r>
        <w:rPr>
          <w:rStyle w:val="NormalTok"/>
        </w:rPr>
        <w:t xml:space="preserve">items</w:t>
      </w:r>
      <w:r>
        <w:br/>
      </w:r>
      <w:r>
        <w:br/>
      </w:r>
      <w:r>
        <w:rPr>
          <w:rStyle w:val="CommentTok"/>
        </w:rPr>
        <w:t xml:space="preserve"># Find how many rows and columns are in the data pull</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nrow</w:t>
      </w:r>
      <w:r>
        <w:rPr>
          <w:rStyle w:val="NormalTok"/>
        </w:rPr>
        <w:t xml:space="preserve">(dat), </w:t>
      </w:r>
      <w:r>
        <w:rPr>
          <w:rStyle w:val="StringTok"/>
        </w:rPr>
        <w:t xml:space="preserve">"; cols: "</w:t>
      </w:r>
      <w:r>
        <w:rPr>
          <w:rStyle w:val="NormalTok"/>
        </w:rPr>
        <w:t xml:space="preserve">, </w:t>
      </w:r>
      <w:r>
        <w:rPr>
          <w:rStyle w:val="FunctionTok"/>
        </w:rPr>
        <w:t xml:space="preserve">ncol</w:t>
      </w:r>
      <w:r>
        <w:rPr>
          <w:rStyle w:val="NormalTok"/>
        </w:rPr>
        <w:t xml:space="preserve">(dat)))</w:t>
      </w:r>
    </w:p>
    <w:p>
      <w:pPr>
        <w:pStyle w:val="SourceCode"/>
      </w:pPr>
      <w:r>
        <w:rPr>
          <w:rStyle w:val="VerbatimChar"/>
        </w:rPr>
        <w:t xml:space="preserve">[1] "rows: 25; cols: 8"</w:t>
      </w:r>
    </w:p>
    <w:bookmarkEnd w:id="227"/>
    <w:bookmarkStart w:id="228" w:name="load-all-data-1"/>
    <w:p>
      <w:pPr>
        <w:pStyle w:val="Heading4"/>
      </w:pPr>
      <w:r>
        <w:t xml:space="preserve">13.1.2.2 Load all data</w:t>
      </w:r>
    </w:p>
    <w:p>
      <w:pPr>
        <w:pStyle w:val="FirstParagraph"/>
      </w:pPr>
      <w:r>
        <w:t xml:space="preserve">Since the maxim number of rows a user can pull is 10,000 rows in a query, the user needs to cycle through by</w:t>
      </w:r>
      <w:r>
        <w:t xml:space="preserve"> </w:t>
      </w:r>
      <w:r>
        <w:rPr>
          <w:rStyle w:val="VerbatimChar"/>
        </w:rPr>
        <w:t xml:space="preserve">offsetting</w:t>
      </w:r>
      <w:r>
        <w:t xml:space="preserve"> </w:t>
      </w:r>
      <w:r>
        <w:t xml:space="preserve">to the next 10,000 rows (as is shown here).</w:t>
      </w:r>
    </w:p>
    <w:p>
      <w:pPr>
        <w:pStyle w:val="SourceCode"/>
      </w:pPr>
      <w:r>
        <w:rPr>
          <w:rStyle w:val="NormalTok"/>
        </w:rPr>
        <w:t xml:space="preserve">dat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CommentTok"/>
        </w:rPr>
        <w:t xml:space="preserve"># for (i in seq(0, 100000, 10000)){</w:t>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FunctionTok"/>
        </w:rPr>
        <w:t xml:space="preserve">seq</w:t>
      </w:r>
      <w:r>
        <w:rPr>
          <w:rStyle w:val="NormalTok"/>
        </w:rPr>
        <w:t xml:space="preserve">(</w:t>
      </w:r>
      <w:r>
        <w:rPr>
          <w:rStyle w:val="DecValTok"/>
        </w:rPr>
        <w:t xml:space="preserve">0</w:t>
      </w:r>
      <w:r>
        <w:rPr>
          <w:rStyle w:val="NormalTok"/>
        </w:rPr>
        <w:t xml:space="preserve">, </w:t>
      </w:r>
      <w:r>
        <w:rPr>
          <w:rStyle w:val="DecValTok"/>
        </w:rPr>
        <w:t xml:space="preserve">1000000</w:t>
      </w:r>
      <w:r>
        <w:rPr>
          <w:rStyle w:val="NormalTok"/>
        </w:rPr>
        <w:t xml:space="preserve">, </w:t>
      </w:r>
      <w:r>
        <w:rPr>
          <w:rStyle w:val="DecValTok"/>
        </w:rPr>
        <w:t xml:space="preserve">10000</w:t>
      </w:r>
      <w:r>
        <w:rPr>
          <w:rStyle w:val="NormalTok"/>
        </w:rPr>
        <w:t xml:space="preserve">)){</w:t>
      </w:r>
      <w:r>
        <w:br/>
      </w:r>
      <w:r>
        <w:rPr>
          <w:rStyle w:val="NormalTok"/>
        </w:rPr>
        <w:t xml:space="preserve">  </w:t>
      </w:r>
      <w:r>
        <w:rPr>
          <w:rStyle w:val="DocumentationTok"/>
        </w:rPr>
        <w:t xml:space="preserve">## find how many iterations it takes to cycle through the data</w:t>
      </w:r>
      <w:r>
        <w:br/>
      </w:r>
      <w:r>
        <w:rPr>
          <w:rStyle w:val="NormalTok"/>
        </w:rPr>
        <w:t xml:space="preserve">  </w:t>
      </w:r>
      <w:r>
        <w:rPr>
          <w:rStyle w:val="CommentTok"/>
        </w:rPr>
        <w:t xml:space="preserve"># print(i)</w:t>
      </w:r>
      <w:r>
        <w:br/>
      </w:r>
      <w:r>
        <w:rPr>
          <w:rStyle w:val="NormalTok"/>
        </w:rPr>
        <w:t xml:space="preserve">  </w:t>
      </w:r>
      <w:r>
        <w:rPr>
          <w:rStyle w:val="DocumentationTok"/>
        </w:rPr>
        <w:t xml:space="preserve">## query the API link</w:t>
      </w:r>
      <w:r>
        <w:br/>
      </w:r>
      <w:r>
        <w:rPr>
          <w:rStyle w:val="NormalTok"/>
        </w:rPr>
        <w:t xml:space="preserve">  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(api_link_catch, </w:t>
      </w:r>
      <w:r>
        <w:rPr>
          <w:rStyle w:val="StringTok"/>
        </w:rPr>
        <w:t xml:space="preserve">"?offset="</w:t>
      </w:r>
      <w:r>
        <w:rPr>
          <w:rStyle w:val="NormalTok"/>
        </w:rPr>
        <w:t xml:space="preserve">,i,</w:t>
      </w:r>
      <w:r>
        <w:rPr>
          <w:rStyle w:val="StringTok"/>
        </w:rPr>
        <w:t xml:space="preserve">"&amp;limit=10000"</w:t>
      </w:r>
      <w:r>
        <w:rPr>
          <w:rStyle w:val="NormalTok"/>
        </w:rPr>
        <w:t xml:space="preserve">))</w:t>
      </w:r>
      <w:r>
        <w:br/>
      </w:r>
      <w:r>
        <w:rPr>
          <w:rStyle w:val="NormalTok"/>
        </w:rPr>
        <w:t xml:space="preserve">  </w:t>
      </w:r>
      <w:r>
        <w:rPr>
          <w:rStyle w:val="DocumentationTok"/>
        </w:rPr>
        <w:t xml:space="preserve">## convert from JSON format</w:t>
      </w:r>
      <w:r>
        <w:br/>
      </w:r>
      <w:r>
        <w:rPr>
          <w:rStyle w:val="NormalTok"/>
        </w:rPr>
        <w:t xml:space="preserve">  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 </w:t>
      </w:r>
      <w:r>
        <w:br/>
      </w:r>
      <w:r>
        <w:rPr>
          <w:rStyle w:val="NormalTok"/>
        </w:rPr>
        <w:t xml:space="preserve">  </w:t>
      </w:r>
      <w:r>
        <w:br/>
      </w:r>
      <w:r>
        <w:rPr>
          <w:rStyle w:val="NormalTok"/>
        </w:rPr>
        <w:t xml:space="preserve">  </w:t>
      </w:r>
      <w:r>
        <w:rPr>
          <w:rStyle w:val="DocumentationTok"/>
        </w:rPr>
        <w:t xml:space="preserve">## if there are no data, stop the loop</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w:t>
      </w:r>
      <w:r>
        <w:rPr>
          <w:rStyle w:val="FunctionTok"/>
        </w:rPr>
        <w:t xml:space="preserve">nrow</w:t>
      </w:r>
      <w:r>
        <w:rPr>
          <w:rStyle w:val="NormalTok"/>
        </w:rPr>
        <w:t xml:space="preserve">(data</w:t>
      </w:r>
      <w:r>
        <w:rPr>
          <w:rStyle w:val="SpecialCharTok"/>
        </w:rPr>
        <w:t xml:space="preserve">$</w:t>
      </w:r>
      <w:r>
        <w:rPr>
          <w:rStyle w:val="NormalTok"/>
        </w:rPr>
        <w:t xml:space="preserve">items))) {</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bind sub-pull to dat data.frame</w:t>
      </w:r>
      <w:r>
        <w:br/>
      </w:r>
      <w:r>
        <w:rPr>
          <w:rStyle w:val="NormalTok"/>
        </w:rPr>
        <w:t xml:space="preserve">  dat </w:t>
      </w:r>
      <w:r>
        <w:rPr>
          <w:rStyle w:val="OtherTok"/>
        </w:rPr>
        <w:t xml:space="preserve">&lt;-</w:t>
      </w:r>
      <w:r>
        <w:rPr>
          <w:rStyle w:val="NormalTok"/>
        </w:rPr>
        <w:t xml:space="preserve"> dplyr</w:t>
      </w:r>
      <w:r>
        <w:rPr>
          <w:rStyle w:val="SpecialCharTok"/>
        </w:rPr>
        <w:t xml:space="preserve">::</w:t>
      </w:r>
      <w:r>
        <w:rPr>
          <w:rStyle w:val="FunctionTok"/>
        </w:rPr>
        <w:t xml:space="preserve">bind_rows</w:t>
      </w:r>
      <w:r>
        <w:rPr>
          <w:rStyle w:val="NormalTok"/>
        </w:rPr>
        <w:t xml:space="preserve">(dat, </w:t>
      </w:r>
      <w:r>
        <w:br/>
      </w:r>
      <w:r>
        <w:rPr>
          <w:rStyle w:val="NormalTok"/>
        </w:rPr>
        <w:t xml:space="preserve">                          data</w:t>
      </w:r>
      <w:r>
        <w:rPr>
          <w:rStyle w:val="SpecialCharTok"/>
        </w:rPr>
        <w:t xml:space="preserve">$</w:t>
      </w:r>
      <w:r>
        <w:rPr>
          <w:rStyle w:val="NormalTok"/>
        </w:rPr>
        <w:t xml:space="preserve">items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w:t>
      </w:r>
      <w:r>
        <w:rPr>
          <w:rStyle w:val="SpecialCharTok"/>
        </w:rPr>
        <w:t xml:space="preserve">-</w:t>
      </w:r>
      <w:r>
        <w:rPr>
          <w:rStyle w:val="NormalTok"/>
        </w:rPr>
        <w:t xml:space="preserve">links)) </w:t>
      </w:r>
      <w:r>
        <w:rPr>
          <w:rStyle w:val="CommentTok"/>
        </w:rPr>
        <w:t xml:space="preserve"># necessary for API accounting, but not part of the dataset)</w:t>
      </w:r>
      <w:r>
        <w:br/>
      </w:r>
      <w:r>
        <w:rPr>
          <w:rStyle w:val="NormalTok"/>
        </w:rPr>
        <w:t xml:space="preserve">}</w:t>
      </w:r>
    </w:p>
    <w:p>
      <w:pPr>
        <w:pStyle w:val="FirstParagraph"/>
      </w:pPr>
      <w:r>
        <w:t xml:space="preserve">Explore the data contents:</w:t>
      </w:r>
    </w:p>
    <w:p>
      <w:pPr>
        <w:pStyle w:val="SourceCode"/>
      </w:pPr>
      <w:r>
        <w:rPr>
          <w:rStyle w:val="CommentTok"/>
        </w:rPr>
        <w:t xml:space="preserve"># Find how many rows and columns are in the data pull</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nrow</w:t>
      </w:r>
      <w:r>
        <w:rPr>
          <w:rStyle w:val="NormalTok"/>
        </w:rPr>
        <w:t xml:space="preserve">(dat), </w:t>
      </w:r>
      <w:r>
        <w:rPr>
          <w:rStyle w:val="StringTok"/>
        </w:rPr>
        <w:t xml:space="preserve">"; cols: "</w:t>
      </w:r>
      <w:r>
        <w:rPr>
          <w:rStyle w:val="NormalTok"/>
        </w:rPr>
        <w:t xml:space="preserve">, </w:t>
      </w:r>
      <w:r>
        <w:rPr>
          <w:rStyle w:val="FunctionTok"/>
        </w:rPr>
        <w:t xml:space="preserve">ncol</w:t>
      </w:r>
      <w:r>
        <w:rPr>
          <w:rStyle w:val="NormalTok"/>
        </w:rPr>
        <w:t xml:space="preserve">(dat)))</w:t>
      </w:r>
    </w:p>
    <w:p>
      <w:pPr>
        <w:pStyle w:val="SourceCode"/>
      </w:pPr>
      <w:r>
        <w:rPr>
          <w:rStyle w:val="VerbatimChar"/>
        </w:rPr>
        <w:t xml:space="preserve">[1] "rows: 891144; cols: 7"</w:t>
      </w:r>
    </w:p>
    <w:p>
      <w:pPr>
        <w:pStyle w:val="SourceCode"/>
      </w:pPr>
      <w:r>
        <w:rPr>
          <w:rStyle w:val="CommentTok"/>
        </w:rPr>
        <w:t xml:space="preserve"># learn about the structure of the data</w:t>
      </w:r>
      <w:r>
        <w:br/>
      </w:r>
      <w:r>
        <w:rPr>
          <w:rStyle w:val="FunctionTok"/>
        </w:rPr>
        <w:t xml:space="preserve">summary</w:t>
      </w:r>
      <w:r>
        <w:rPr>
          <w:rStyle w:val="NormalTok"/>
        </w:rPr>
        <w:t xml:space="preserve">(dat)</w:t>
      </w:r>
    </w:p>
    <w:p>
      <w:pPr>
        <w:pStyle w:val="SourceCode"/>
      </w:pPr>
      <w:r>
        <w:rPr>
          <w:rStyle w:val="VerbatimChar"/>
        </w:rPr>
        <w:t xml:space="preserve">    hauljoin        species_code     cpue_kgkm2          cpue_nokm2        </w:t>
      </w:r>
      <w:r>
        <w:br/>
      </w:r>
      <w:r>
        <w:rPr>
          <w:rStyle w:val="VerbatimChar"/>
        </w:rPr>
        <w:t xml:space="preserve"> Min.   : -23911   Min.   :    1   Min.   :      0.0   Min.   :      12.9  </w:t>
      </w:r>
      <w:r>
        <w:br/>
      </w:r>
      <w:r>
        <w:rPr>
          <w:rStyle w:val="VerbatimChar"/>
        </w:rPr>
        <w:t xml:space="preserve"> 1st Qu.: -14439   1st Qu.:20510   1st Qu.:      5.5   1st Qu.:      58.3  </w:t>
      </w:r>
      <w:r>
        <w:br/>
      </w:r>
      <w:r>
        <w:rPr>
          <w:rStyle w:val="VerbatimChar"/>
        </w:rPr>
        <w:t xml:space="preserve"> Median :  -5267   Median :40500   Median :     48.5   Median :     213.7  </w:t>
      </w:r>
      <w:r>
        <w:br/>
      </w:r>
      <w:r>
        <w:rPr>
          <w:rStyle w:val="VerbatimChar"/>
        </w:rPr>
        <w:t xml:space="preserve"> Mean   : 280338   Mean   :45195   Mean   :   1250.5   Mean   :    4605.1  </w:t>
      </w:r>
      <w:r>
        <w:br/>
      </w:r>
      <w:r>
        <w:rPr>
          <w:rStyle w:val="VerbatimChar"/>
        </w:rPr>
        <w:t xml:space="preserve"> 3rd Qu.: 802426   3rd Qu.:71800   3rd Qu.:    372.1   3rd Qu.:    1137.2  </w:t>
      </w:r>
      <w:r>
        <w:br/>
      </w:r>
      <w:r>
        <w:rPr>
          <w:rStyle w:val="VerbatimChar"/>
        </w:rPr>
        <w:t xml:space="preserve"> Max.   :1225635   Max.   :99999   Max.   :3226234.7   Max.   :21780780.3  </w:t>
      </w:r>
      <w:r>
        <w:br/>
      </w:r>
      <w:r>
        <w:rPr>
          <w:rStyle w:val="VerbatimChar"/>
        </w:rPr>
        <w:t xml:space="preserve">                                                       NA's   :87811       </w:t>
      </w:r>
      <w:r>
        <w:br/>
      </w:r>
      <w:r>
        <w:rPr>
          <w:rStyle w:val="VerbatimChar"/>
        </w:rPr>
        <w:t xml:space="preserve">     count            weight_kg         taxon_confidence  </w:t>
      </w:r>
      <w:r>
        <w:br/>
      </w:r>
      <w:r>
        <w:rPr>
          <w:rStyle w:val="VerbatimChar"/>
        </w:rPr>
        <w:t xml:space="preserve"> Min.   :     1.0   Min.   :    0.001   Length:891144     </w:t>
      </w:r>
      <w:r>
        <w:br/>
      </w:r>
      <w:r>
        <w:rPr>
          <w:rStyle w:val="VerbatimChar"/>
        </w:rPr>
        <w:t xml:space="preserve"> 1st Qu.:     2.0   1st Qu.:    0.199   Class :character  </w:t>
      </w:r>
      <w:r>
        <w:br/>
      </w:r>
      <w:r>
        <w:rPr>
          <w:rStyle w:val="VerbatimChar"/>
        </w:rPr>
        <w:t xml:space="preserve"> Median :     8.0   Median :    1.814   Mode  :character  </w:t>
      </w:r>
      <w:r>
        <w:br/>
      </w:r>
      <w:r>
        <w:rPr>
          <w:rStyle w:val="VerbatimChar"/>
        </w:rPr>
        <w:t xml:space="preserve"> Mean   :   180.5   Mean   :   41.720                     </w:t>
      </w:r>
      <w:r>
        <w:br/>
      </w:r>
      <w:r>
        <w:rPr>
          <w:rStyle w:val="VerbatimChar"/>
        </w:rPr>
        <w:t xml:space="preserve"> 3rd Qu.:    43.0   3rd Qu.:   13.780                     </w:t>
      </w:r>
      <w:r>
        <w:br/>
      </w:r>
      <w:r>
        <w:rPr>
          <w:rStyle w:val="VerbatimChar"/>
        </w:rPr>
        <w:t xml:space="preserve"> Max.   :867119.0   Max.   :18187.700                     </w:t>
      </w:r>
      <w:r>
        <w:br/>
      </w:r>
      <w:r>
        <w:rPr>
          <w:rStyle w:val="VerbatimChar"/>
        </w:rPr>
        <w:t xml:space="preserve"> NA's   :87811                                            </w:t>
      </w:r>
    </w:p>
    <w:p>
      <w:pPr>
        <w:pStyle w:val="SourceCode"/>
      </w:pPr>
      <w:r>
        <w:rPr>
          <w:rStyle w:val="CommentTok"/>
        </w:rPr>
        <w:t xml:space="preserve"># Print the first few lines of the data </w:t>
      </w:r>
      <w:r>
        <w:br/>
      </w:r>
      <w:r>
        <w:rPr>
          <w:rStyle w:val="NormalTok"/>
        </w:rPr>
        <w:t xml:space="preserve">dat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br/>
      </w:r>
      <w:r>
        <w:rPr>
          <w:rStyle w:val="NormalTok"/>
        </w:rPr>
        <w:t xml:space="preserve">      </w:t>
      </w:r>
      <w:r>
        <w:rPr>
          <w:rStyle w:val="AttributeTok"/>
        </w:rPr>
        <w:t xml:space="preserve">x =</w:t>
      </w:r>
      <w:r>
        <w:rPr>
          <w:rStyle w:val="NormalTok"/>
        </w:rPr>
        <w:t xml:space="preserve"> ., </w:t>
      </w:r>
      <w:r>
        <w:br/>
      </w:r>
      <w:r>
        <w:rPr>
          <w:rStyle w:val="NormalTok"/>
        </w:rPr>
        <w:t xml:space="preserve">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"species_code"</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cpue_nokm2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weight_kg</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taxon_confidence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-7,235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20510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1,904.036558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594.6202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60.840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20622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0.688508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62.5916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-7,235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21230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769.876715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219.0706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24.600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r>
    </w:tbl>
    <w:p>
      <w:pPr>
        <w:pStyle w:val="SourceCode"/>
      </w:pPr>
      <w:r>
        <w:rPr>
          <w:rStyle w:val="CommentTok"/>
        </w:rPr>
        <w:t xml:space="preserve"># save outputs for later comparison</w:t>
      </w:r>
      <w:r>
        <w:br/>
      </w:r>
      <w:r>
        <w:rPr>
          <w:rStyle w:val="NormalTok"/>
        </w:rPr>
        <w:t xml:space="preserve">dat_catch_api </w:t>
      </w:r>
      <w:r>
        <w:rPr>
          <w:rStyle w:val="OtherTok"/>
        </w:rPr>
        <w:t xml:space="preserve">&lt;-</w:t>
      </w:r>
      <w:r>
        <w:rPr>
          <w:rStyle w:val="NormalTok"/>
        </w:rPr>
        <w:t xml:space="preserve"> dat</w:t>
      </w:r>
    </w:p>
    <w:bookmarkEnd w:id="228"/>
    <w:bookmarkEnd w:id="229"/>
    <w:bookmarkStart w:id="230" w:name="load-species-data"/>
    <w:p>
      <w:pPr>
        <w:pStyle w:val="Heading3"/>
      </w:pPr>
      <w:r>
        <w:t xml:space="preserve">13.1.3 Load species data</w:t>
      </w:r>
    </w:p>
    <w:p>
      <w:pPr>
        <w:pStyle w:val="FirstParagraph"/>
      </w:pPr>
      <w:r>
        <w:t xml:space="preserve">Since there are less than 10,000 rows of species data (and the maxim number of rows a user can pull from this API is 10,000 rows in a query), we can simply call</w:t>
      </w:r>
      <w:r>
        <w:t xml:space="preserve"> </w:t>
      </w:r>
      <w:r>
        <w:rPr>
          <w:rStyle w:val="VerbatimChar"/>
        </w:rPr>
        <w:t xml:space="preserve">?offset=0&amp;limit=10000</w:t>
      </w:r>
      <w:r>
        <w:t xml:space="preserve"> </w:t>
      </w:r>
      <w:r>
        <w:t xml:space="preserve">in our query call.</w:t>
      </w:r>
    </w:p>
    <w:p>
      <w:pPr>
        <w:pStyle w:val="SourceCode"/>
      </w:pPr>
      <w:r>
        <w:rPr>
          <w:rStyle w:val="CommentTok"/>
        </w:rPr>
        <w:t xml:space="preserve"># link to the API</w:t>
      </w:r>
      <w:r>
        <w:br/>
      </w:r>
      <w:r>
        <w:rPr>
          <w:rStyle w:val="NormalTok"/>
        </w:rPr>
        <w:t xml:space="preserve">api_link_species </w:t>
      </w:r>
      <w:r>
        <w:rPr>
          <w:rStyle w:val="OtherTok"/>
        </w:rPr>
        <w:t xml:space="preserve">&lt;-</w:t>
      </w:r>
      <w:r>
        <w:rPr>
          <w:rStyle w:val="NormalTok"/>
        </w:rPr>
        <w:t xml:space="preserve"> </w:t>
      </w:r>
      <w:r>
        <w:rPr>
          <w:rStyle w:val="StringTok"/>
        </w:rPr>
        <w:t xml:space="preserve">'https://apps-st.fisheries.noaa.gov/ods/foss/afsc_groundfish_survey_species/'</w:t>
      </w:r>
    </w:p>
    <w:p>
      <w:pPr>
        <w:pStyle w:val="SourceCode"/>
      </w:pP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(api_link_species, </w:t>
      </w:r>
      <w:r>
        <w:rPr>
          <w:rStyle w:val="StringTok"/>
        </w:rPr>
        <w:t xml:space="preserve">"?offset=0&amp;limit=10000"</w:t>
      </w:r>
      <w:r>
        <w:rPr>
          <w:rStyle w:val="NormalTok"/>
        </w:rPr>
        <w:t xml:space="preserve">))</w:t>
      </w:r>
      <w:r>
        <w:br/>
      </w:r>
      <w:r>
        <w:br/>
      </w:r>
      <w:r>
        <w:rPr>
          <w:rStyle w:val="DocumentationTok"/>
        </w:rPr>
        <w:t xml:space="preserve">## convert from JSON format</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rPr>
          <w:rStyle w:val="NormalTok"/>
        </w:rPr>
        <w:t xml:space="preserve">dat </w:t>
      </w:r>
      <w:r>
        <w:rPr>
          <w:rStyle w:val="OtherTok"/>
        </w:rPr>
        <w:t xml:space="preserve">&lt;-</w:t>
      </w:r>
      <w:r>
        <w:rPr>
          <w:rStyle w:val="NormalTok"/>
        </w:rPr>
        <w:t xml:space="preserve"> data</w:t>
      </w:r>
      <w:r>
        <w:rPr>
          <w:rStyle w:val="SpecialCharTok"/>
        </w:rPr>
        <w:t xml:space="preserve">$</w:t>
      </w:r>
      <w:r>
        <w:rPr>
          <w:rStyle w:val="NormalTok"/>
        </w:rPr>
        <w:t xml:space="preserve">items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w:t>
      </w:r>
      <w:r>
        <w:rPr>
          <w:rStyle w:val="SpecialCharTok"/>
        </w:rPr>
        <w:t xml:space="preserve">-</w:t>
      </w:r>
      <w:r>
        <w:rPr>
          <w:rStyle w:val="NormalTok"/>
        </w:rPr>
        <w:t xml:space="preserve">links) </w:t>
      </w:r>
      <w:r>
        <w:rPr>
          <w:rStyle w:val="CommentTok"/>
        </w:rPr>
        <w:t xml:space="preserve"># necessary for API accounting, but not part of the dataset</w:t>
      </w:r>
    </w:p>
    <w:p>
      <w:pPr>
        <w:pStyle w:val="FirstParagraph"/>
      </w:pPr>
      <w:r>
        <w:t xml:space="preserve">Explore the data contents:</w:t>
      </w:r>
    </w:p>
    <w:p>
      <w:pPr>
        <w:pStyle w:val="SourceCode"/>
      </w:pPr>
      <w:r>
        <w:rPr>
          <w:rStyle w:val="CommentTok"/>
        </w:rPr>
        <w:t xml:space="preserve"># Find how many rows and columns are in the data pull</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nrow</w:t>
      </w:r>
      <w:r>
        <w:rPr>
          <w:rStyle w:val="NormalTok"/>
        </w:rPr>
        <w:t xml:space="preserve">(dat), </w:t>
      </w:r>
      <w:r>
        <w:rPr>
          <w:rStyle w:val="StringTok"/>
        </w:rPr>
        <w:t xml:space="preserve">"; cols: "</w:t>
      </w:r>
      <w:r>
        <w:rPr>
          <w:rStyle w:val="NormalTok"/>
        </w:rPr>
        <w:t xml:space="preserve">, </w:t>
      </w:r>
      <w:r>
        <w:rPr>
          <w:rStyle w:val="FunctionTok"/>
        </w:rPr>
        <w:t xml:space="preserve">ncol</w:t>
      </w:r>
      <w:r>
        <w:rPr>
          <w:rStyle w:val="NormalTok"/>
        </w:rPr>
        <w:t xml:space="preserve">(dat)))</w:t>
      </w:r>
    </w:p>
    <w:p>
      <w:pPr>
        <w:pStyle w:val="SourceCode"/>
      </w:pPr>
      <w:r>
        <w:rPr>
          <w:rStyle w:val="VerbatimChar"/>
        </w:rPr>
        <w:t xml:space="preserve">[1] "rows: 1014; cols: 6"</w:t>
      </w:r>
    </w:p>
    <w:p>
      <w:pPr>
        <w:pStyle w:val="SourceCode"/>
      </w:pPr>
      <w:r>
        <w:rPr>
          <w:rStyle w:val="CommentTok"/>
        </w:rPr>
        <w:t xml:space="preserve"># learn about the structure of the data</w:t>
      </w:r>
      <w:r>
        <w:br/>
      </w:r>
      <w:r>
        <w:rPr>
          <w:rStyle w:val="FunctionTok"/>
        </w:rPr>
        <w:t xml:space="preserve">summary</w:t>
      </w:r>
      <w:r>
        <w:rPr>
          <w:rStyle w:val="NormalTok"/>
        </w:rPr>
        <w:t xml:space="preserve">(dat)</w:t>
      </w:r>
    </w:p>
    <w:p>
      <w:pPr>
        <w:pStyle w:val="SourceCode"/>
      </w:pPr>
      <w:r>
        <w:rPr>
          <w:rStyle w:val="VerbatimChar"/>
        </w:rPr>
        <w:t xml:space="preserve">  species_code   scientific_name    common_name          id_rank         </w:t>
      </w:r>
      <w:r>
        <w:br/>
      </w:r>
      <w:r>
        <w:rPr>
          <w:rStyle w:val="VerbatimChar"/>
        </w:rPr>
        <w:t xml:space="preserve"> Min.   :    1   Length:1014        Length:1014        Length:1014       </w:t>
      </w:r>
      <w:r>
        <w:br/>
      </w:r>
      <w:r>
        <w:rPr>
          <w:rStyle w:val="VerbatimChar"/>
        </w:rPr>
        <w:t xml:space="preserve"> 1st Qu.:22177   Class :character   Class :character   Class :character  </w:t>
      </w:r>
      <w:r>
        <w:br/>
      </w:r>
      <w:r>
        <w:rPr>
          <w:rStyle w:val="VerbatimChar"/>
        </w:rPr>
        <w:t xml:space="preserve"> Median :66868   Mode  :character   Mode  :character   Mode  :character  </w:t>
      </w:r>
      <w:r>
        <w:br/>
      </w:r>
      <w:r>
        <w:rPr>
          <w:rStyle w:val="VerbatimChar"/>
        </w:rPr>
        <w:t xml:space="preserve"> Mean   :50653                                                           </w:t>
      </w:r>
      <w:r>
        <w:br/>
      </w:r>
      <w:r>
        <w:rPr>
          <w:rStyle w:val="VerbatimChar"/>
        </w:rPr>
        <w:t xml:space="preserve"> 3rd Qu.:75077                                                           </w:t>
      </w:r>
      <w:r>
        <w:br/>
      </w:r>
      <w:r>
        <w:rPr>
          <w:rStyle w:val="VerbatimChar"/>
        </w:rPr>
        <w:t xml:space="preserve"> Max.   :99999                                                           </w:t>
      </w:r>
      <w:r>
        <w:br/>
      </w:r>
      <w:r>
        <w:rPr>
          <w:rStyle w:val="VerbatimChar"/>
        </w:rPr>
        <w:t xml:space="preserve">                                                                         </w:t>
      </w:r>
      <w:r>
        <w:br/>
      </w:r>
      <w:r>
        <w:rPr>
          <w:rStyle w:val="VerbatimChar"/>
        </w:rPr>
        <w:t xml:space="preserve">     worms              itis        </w:t>
      </w:r>
      <w:r>
        <w:br/>
      </w:r>
      <w:r>
        <w:rPr>
          <w:rStyle w:val="VerbatimChar"/>
        </w:rPr>
        <w:t xml:space="preserve"> Min.   :     51   Min.   :  46861  </w:t>
      </w:r>
      <w:r>
        <w:br/>
      </w:r>
      <w:r>
        <w:rPr>
          <w:rStyle w:val="VerbatimChar"/>
        </w:rPr>
        <w:t xml:space="preserve"> 1st Qu.: 127206   1st Qu.:  97781  </w:t>
      </w:r>
      <w:r>
        <w:br/>
      </w:r>
      <w:r>
        <w:rPr>
          <w:rStyle w:val="VerbatimChar"/>
        </w:rPr>
        <w:t xml:space="preserve"> Median : 254573   Median : 162045  </w:t>
      </w:r>
      <w:r>
        <w:br/>
      </w:r>
      <w:r>
        <w:rPr>
          <w:rStyle w:val="VerbatimChar"/>
        </w:rPr>
        <w:t xml:space="preserve"> Mean   : 293224   Mean   : 217907  </w:t>
      </w:r>
      <w:r>
        <w:br/>
      </w:r>
      <w:r>
        <w:rPr>
          <w:rStyle w:val="VerbatimChar"/>
        </w:rPr>
        <w:t xml:space="preserve"> 3rd Qu.: 342060   3rd Qu.: 167487  </w:t>
      </w:r>
      <w:r>
        <w:br/>
      </w:r>
      <w:r>
        <w:rPr>
          <w:rStyle w:val="VerbatimChar"/>
        </w:rPr>
        <w:t xml:space="preserve"> Max.   :1699296   Max.   :1206057  </w:t>
      </w:r>
      <w:r>
        <w:br/>
      </w:r>
      <w:r>
        <w:rPr>
          <w:rStyle w:val="VerbatimChar"/>
        </w:rPr>
        <w:t xml:space="preserve"> NA's   :82        NA's   :132      </w:t>
      </w:r>
    </w:p>
    <w:p>
      <w:pPr>
        <w:pStyle w:val="SourceCode"/>
      </w:pPr>
      <w:r>
        <w:rPr>
          <w:rStyle w:val="CommentTok"/>
        </w:rPr>
        <w:t xml:space="preserve"># Print the first few lines of the data </w:t>
      </w:r>
      <w:r>
        <w:br/>
      </w:r>
      <w:r>
        <w:rPr>
          <w:rStyle w:val="NormalTok"/>
        </w:rPr>
        <w:t xml:space="preserve">dat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br/>
      </w:r>
      <w:r>
        <w:rPr>
          <w:rStyle w:val="NormalTok"/>
        </w:rPr>
        <w:t xml:space="preserve">      </w:t>
      </w:r>
      <w:r>
        <w:rPr>
          <w:rStyle w:val="AttributeTok"/>
        </w:rPr>
        <w:t xml:space="preserve">x =</w:t>
      </w:r>
      <w:r>
        <w:rPr>
          <w:rStyle w:val="NormalTok"/>
        </w:rPr>
        <w:t xml:space="preserve"> ., </w:t>
      </w:r>
      <w:r>
        <w:br/>
      </w:r>
      <w:r>
        <w:rPr>
          <w:rStyle w:val="NormalTok"/>
        </w:rPr>
        <w:t xml:space="preserve">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"species_code"</w:t>
      </w:r>
      <w:r>
        <w:rPr>
          <w:rStyle w:val="NormalTok"/>
        </w:rPr>
        <w:t xml:space="preserve">, </w:t>
      </w:r>
      <w:r>
        <w:rPr>
          <w:rStyle w:val="StringTok"/>
        </w:rPr>
        <w:t xml:space="preserve">"worms"</w:t>
      </w:r>
      <w:r>
        <w:rPr>
          <w:rStyle w:val="NormalTok"/>
        </w:rPr>
        <w:t xml:space="preserve">, </w:t>
      </w:r>
      <w:r>
        <w:rPr>
          <w:rStyle w:val="StringTok"/>
        </w:rPr>
        <w:t xml:space="preserve">"itis"</w:t>
      </w:r>
      <w:r>
        <w:rPr>
          <w:rStyle w:val="NormalTok"/>
        </w:rPr>
        <w:t xml:space="preserve">), </w:t>
      </w:r>
      <w:r>
        <w:rPr>
          <w:rStyle w:val="Comment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scientific_name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common_name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id_rank</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worms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itis</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fish egg unid.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fish larvae unid.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fish unid.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bl>
    <w:p>
      <w:pPr>
        <w:pStyle w:val="SourceCode"/>
      </w:pPr>
      <w:r>
        <w:rPr>
          <w:rStyle w:val="CommentTok"/>
        </w:rPr>
        <w:t xml:space="preserve"># save outputs for later comparison</w:t>
      </w:r>
      <w:r>
        <w:br/>
      </w:r>
      <w:r>
        <w:rPr>
          <w:rStyle w:val="NormalTok"/>
        </w:rPr>
        <w:t xml:space="preserve">dat_species_api </w:t>
      </w:r>
      <w:r>
        <w:rPr>
          <w:rStyle w:val="OtherTok"/>
        </w:rPr>
        <w:t xml:space="preserve">&lt;-</w:t>
      </w:r>
      <w:r>
        <w:rPr>
          <w:rStyle w:val="NormalTok"/>
        </w:rPr>
        <w:t xml:space="preserve"> dat</w:t>
      </w:r>
    </w:p>
    <w:bookmarkEnd w:id="230"/>
    <w:bookmarkEnd w:id="231"/>
    <w:bookmarkStart w:id="232" w:name="Xdcadf84fa6f4dd0a28317bcaf0b688a4f8b6755"/>
    <w:p>
      <w:pPr>
        <w:pStyle w:val="Heading2"/>
      </w:pPr>
      <w:r>
        <w:t xml:space="preserve">13.2 Ex. Create zero-filled data using data loaded in last example</w:t>
      </w:r>
    </w:p>
    <w:p>
      <w:pPr>
        <w:pStyle w:val="FirstParagraph"/>
      </w:pPr>
      <w:r>
        <w:t xml:space="preserve">It is important to create and have access to zero-fill (presence and absence) so you can do simple analyses and plot data.</w:t>
      </w:r>
    </w:p>
    <w:p>
      <w:pPr>
        <w:pStyle w:val="BodyText"/>
      </w:pPr>
      <w:r>
        <w:t xml:space="preserve">First prepare a table with all combinations of what species should be listed for what hauls/surveys. For zero-filled data, all species caught in a survey need to have zero or non-zero row entries for a haul</w:t>
      </w:r>
    </w:p>
    <w:p>
      <w:pPr>
        <w:pStyle w:val="SourceCode"/>
      </w:pPr>
      <w:r>
        <w:rPr>
          <w:rStyle w:val="NormalTok"/>
        </w:rPr>
        <w:t xml:space="preserve">comb </w:t>
      </w:r>
      <w:r>
        <w:rPr>
          <w:rStyle w:val="OtherTok"/>
        </w:rPr>
        <w:t xml:space="preserve">&lt;-</w:t>
      </w:r>
      <w:r>
        <w:rPr>
          <w:rStyle w:val="NormalTok"/>
        </w:rPr>
        <w:t xml:space="preserve"> dplyr</w:t>
      </w:r>
      <w:r>
        <w:rPr>
          <w:rStyle w:val="SpecialCharTok"/>
        </w:rPr>
        <w:t xml:space="preserve">::</w:t>
      </w:r>
      <w:r>
        <w:rPr>
          <w:rStyle w:val="FunctionTok"/>
        </w:rPr>
        <w:t xml:space="preserve">full_join</w:t>
      </w:r>
      <w:r>
        <w:rPr>
          <w:rStyle w:val="NormalTok"/>
        </w:rPr>
        <w:t xml:space="preserve">(</w:t>
      </w:r>
      <w:r>
        <w:br/>
      </w:r>
      <w:r>
        <w:rPr>
          <w:rStyle w:val="NormalTok"/>
        </w:rPr>
        <w:t xml:space="preserve">  </w:t>
      </w:r>
      <w:r>
        <w:rPr>
          <w:rStyle w:val="CommentTok"/>
        </w:rPr>
        <w:t xml:space="preserve"># find all species that have been caught, by survey</w:t>
      </w:r>
      <w:r>
        <w:br/>
      </w:r>
      <w:r>
        <w:rPr>
          <w:rStyle w:val="NormalTok"/>
        </w:rPr>
        <w:t xml:space="preserve">  </w:t>
      </w:r>
      <w:r>
        <w:rPr>
          <w:rStyle w:val="AttributeTok"/>
        </w:rPr>
        <w:t xml:space="preserve">x =</w:t>
      </w:r>
      <w:r>
        <w:rPr>
          <w:rStyle w:val="NormalTok"/>
        </w:rPr>
        <w:t xml:space="preserve"> dplyr</w:t>
      </w:r>
      <w:r>
        <w:rPr>
          <w:rStyle w:val="SpecialCharTok"/>
        </w:rPr>
        <w:t xml:space="preserve">::</w:t>
      </w:r>
      <w:r>
        <w:rPr>
          <w:rStyle w:val="FunctionTok"/>
        </w:rPr>
        <w:t xml:space="preserve">left_join</w:t>
      </w:r>
      <w:r>
        <w:rPr>
          <w:rStyle w:val="NormalTok"/>
        </w:rPr>
        <w:t xml:space="preserve">(dat_catch_api, dat_haul_api, </w:t>
      </w:r>
      <w:r>
        <w:rPr>
          <w:rStyle w:val="AttributeTok"/>
        </w:rPr>
        <w:t xml:space="preserve">by =</w:t>
      </w:r>
      <w:r>
        <w:rPr>
          <w:rStyle w:val="NormalTok"/>
        </w:rPr>
        <w:t xml:space="preserve"> </w:t>
      </w:r>
      <w:r>
        <w:rPr>
          <w:rStyle w:val="StringTok"/>
        </w:rPr>
        <w:t xml:space="preserve">"hauljoin"</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(survey_definition_id, species_code) </w:t>
      </w:r>
      <w:r>
        <w:rPr>
          <w:rStyle w:val="SpecialCharTok"/>
        </w:rPr>
        <w:t xml:space="preserve">%&gt;%</w:t>
      </w:r>
      <w:r>
        <w:br/>
      </w:r>
      <w:r>
        <w:rPr>
          <w:rStyle w:val="NormalTok"/>
        </w:rPr>
        <w:t xml:space="preserve">    dplyr</w:t>
      </w:r>
      <w:r>
        <w:rPr>
          <w:rStyle w:val="SpecialCharTok"/>
        </w:rPr>
        <w:t xml:space="preserve">::</w:t>
      </w:r>
      <w:r>
        <w:rPr>
          <w:rStyle w:val="FunctionTok"/>
        </w:rPr>
        <w:t xml:space="preserve">distinct</w:t>
      </w:r>
      <w:r>
        <w:rPr>
          <w:rStyle w:val="NormalTok"/>
        </w:rPr>
        <w:t xml:space="preserve">(),</w:t>
      </w:r>
      <w:r>
        <w:br/>
      </w:r>
      <w:r>
        <w:rPr>
          <w:rStyle w:val="NormalTok"/>
        </w:rPr>
        <w:t xml:space="preserve">  </w:t>
      </w:r>
      <w:r>
        <w:rPr>
          <w:rStyle w:val="CommentTok"/>
        </w:rPr>
        <w:t xml:space="preserve"># find all haul events (hauljoins), by survey</w:t>
      </w:r>
      <w:r>
        <w:br/>
      </w:r>
      <w:r>
        <w:rPr>
          <w:rStyle w:val="NormalTok"/>
        </w:rPr>
        <w:t xml:space="preserve">  </w:t>
      </w:r>
      <w:r>
        <w:rPr>
          <w:rStyle w:val="AttributeTok"/>
        </w:rPr>
        <w:t xml:space="preserve">y =</w:t>
      </w:r>
      <w:r>
        <w:rPr>
          <w:rStyle w:val="NormalTok"/>
        </w:rPr>
        <w:t xml:space="preserve"> dat_haul_api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(survey_definition_id, hauljoin) </w:t>
      </w:r>
      <w:r>
        <w:rPr>
          <w:rStyle w:val="SpecialCharTok"/>
        </w:rPr>
        <w:t xml:space="preserve">%&gt;%</w:t>
      </w:r>
      <w:r>
        <w:br/>
      </w:r>
      <w:r>
        <w:rPr>
          <w:rStyle w:val="NormalTok"/>
        </w:rPr>
        <w:t xml:space="preserve">    dplyr</w:t>
      </w:r>
      <w:r>
        <w:rPr>
          <w:rStyle w:val="SpecialCharTok"/>
        </w:rPr>
        <w:t xml:space="preserve">::</w:t>
      </w:r>
      <w:r>
        <w:rPr>
          <w:rStyle w:val="FunctionTok"/>
        </w:rPr>
        <w:t xml:space="preserve">distinct</w:t>
      </w:r>
      <w:r>
        <w:rPr>
          <w:rStyle w:val="NormalTok"/>
        </w:rPr>
        <w:t xml:space="preserve">(),</w:t>
      </w:r>
      <w:r>
        <w:br/>
      </w:r>
      <w:r>
        <w:rPr>
          <w:rStyle w:val="NormalTok"/>
        </w:rPr>
        <w:t xml:space="preserve">  </w:t>
      </w:r>
      <w:r>
        <w:rPr>
          <w:rStyle w:val="AttributeTok"/>
        </w:rPr>
        <w:t xml:space="preserve">relationship =</w:t>
      </w:r>
      <w:r>
        <w:rPr>
          <w:rStyle w:val="NormalTok"/>
        </w:rPr>
        <w:t xml:space="preserve"> </w:t>
      </w:r>
      <w:r>
        <w:rPr>
          <w:rStyle w:val="StringTok"/>
        </w:rPr>
        <w:t xml:space="preserve">"many-to-many"</w:t>
      </w:r>
      <w:r>
        <w:rPr>
          <w:rStyle w:val="NormalTok"/>
        </w:rPr>
        <w:t xml:space="preserve">,</w:t>
      </w:r>
      <w:r>
        <w:br/>
      </w:r>
      <w:r>
        <w:rPr>
          <w:rStyle w:val="NormalTok"/>
        </w:rPr>
        <w:t xml:space="preserve">  </w:t>
      </w:r>
      <w:r>
        <w:rPr>
          <w:rStyle w:val="AttributeTok"/>
        </w:rPr>
        <w:t xml:space="preserve">by =</w:t>
      </w:r>
      <w:r>
        <w:rPr>
          <w:rStyle w:val="NormalTok"/>
        </w:rPr>
        <w:t xml:space="preserve"> </w:t>
      </w:r>
      <w:r>
        <w:rPr>
          <w:rStyle w:val="StringTok"/>
        </w:rPr>
        <w:t xml:space="preserve">"survey_definition_id"</w:t>
      </w:r>
      <w:r>
        <w:br/>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w:t>
      </w:r>
      <w:r>
        <w:rPr>
          <w:rStyle w:val="SpecialCharTok"/>
        </w:rPr>
        <w:t xml:space="preserve">-</w:t>
      </w:r>
      <w:r>
        <w:rPr>
          <w:rStyle w:val="NormalTok"/>
        </w:rPr>
        <w:t xml:space="preserve">survey_definition_id) </w:t>
      </w:r>
      <w:r>
        <w:rPr>
          <w:rStyle w:val="CommentTok"/>
        </w:rPr>
        <w:t xml:space="preserve"># now, redundant</w:t>
      </w:r>
    </w:p>
    <w:p>
      <w:pPr>
        <w:pStyle w:val="FirstParagraph"/>
      </w:pPr>
      <w:r>
        <w:t xml:space="preserve">Explore the data contents:</w:t>
      </w:r>
    </w:p>
    <w:p>
      <w:pPr>
        <w:pStyle w:val="SourceCode"/>
      </w:pP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nrow</w:t>
      </w:r>
      <w:r>
        <w:rPr>
          <w:rStyle w:val="NormalTok"/>
        </w:rPr>
        <w:t xml:space="preserve">(comb), </w:t>
      </w:r>
      <w:r>
        <w:rPr>
          <w:rStyle w:val="StringTok"/>
        </w:rPr>
        <w:t xml:space="preserve">"; cols: "</w:t>
      </w:r>
      <w:r>
        <w:rPr>
          <w:rStyle w:val="NormalTok"/>
        </w:rPr>
        <w:t xml:space="preserve">, </w:t>
      </w:r>
      <w:r>
        <w:rPr>
          <w:rStyle w:val="FunctionTok"/>
        </w:rPr>
        <w:t xml:space="preserve">ncol</w:t>
      </w:r>
      <w:r>
        <w:rPr>
          <w:rStyle w:val="NormalTok"/>
        </w:rPr>
        <w:t xml:space="preserve">(comb)))</w:t>
      </w:r>
    </w:p>
    <w:p>
      <w:pPr>
        <w:pStyle w:val="SourceCode"/>
      </w:pPr>
      <w:r>
        <w:rPr>
          <w:rStyle w:val="VerbatimChar"/>
        </w:rPr>
        <w:t xml:space="preserve">[1] "rows: 21733474; cols: 2"</w:t>
      </w:r>
    </w:p>
    <w:p>
      <w:pPr>
        <w:pStyle w:val="SourceCode"/>
      </w:pPr>
      <w:r>
        <w:rPr>
          <w:rStyle w:val="NormalTok"/>
        </w:rPr>
        <w:t xml:space="preserve">comb </w:t>
      </w:r>
      <w:r>
        <w:rPr>
          <w:rStyle w:val="SpecialCharTok"/>
        </w:rPr>
        <w:t xml:space="preserve">%&gt;%</w:t>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br/>
      </w:r>
      <w:r>
        <w:rPr>
          <w:rStyle w:val="NormalTok"/>
        </w:rPr>
        <w:t xml:space="preserve">      </w:t>
      </w:r>
      <w:r>
        <w:rPr>
          <w:rStyle w:val="AttributeTok"/>
        </w:rPr>
        <w:t xml:space="preserve">x =</w:t>
      </w:r>
      <w:r>
        <w:rPr>
          <w:rStyle w:val="NormalTok"/>
        </w:rPr>
        <w:t xml:space="preserve"> ., </w:t>
      </w:r>
      <w:r>
        <w:br/>
      </w:r>
      <w:r>
        <w:rPr>
          <w:rStyle w:val="NormalTok"/>
        </w:rPr>
        <w:t xml:space="preserve">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"species_code"</w:t>
      </w:r>
      <w:r>
        <w:rPr>
          <w:rStyle w:val="NormalTok"/>
        </w:rPr>
        <w:t xml:space="preserve">, </w:t>
      </w:r>
      <w:r>
        <w:rPr>
          <w:rStyle w:val="StringTok"/>
        </w:rPr>
        <w:t xml:space="preserve">"hauljoin"</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hauljoin</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20510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1225491</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20510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1225492</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20510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1225493</w:t>
            </w:r>
          </w:p>
        </w:tc>
      </w:tr>
    </w:tbl>
    <w:p>
      <w:pPr>
        <w:pStyle w:val="FirstParagraph"/>
      </w:pPr>
      <w:r>
        <w:t xml:space="preserve">Now, using that table of combinations (here, called</w:t>
      </w:r>
      <w:r>
        <w:t xml:space="preserve"> </w:t>
      </w:r>
      <w:r>
        <w:rPr>
          <w:rStyle w:val="VerbatimChar"/>
        </w:rPr>
        <w:t xml:space="preserve">comb</w:t>
      </w:r>
      <w:r>
        <w:t xml:space="preserve">), join data to make a full zero-filled CPUE dataset. When all of the data have been full joined together, there should be the maximum number of rows in</w:t>
      </w:r>
      <w:r>
        <w:t xml:space="preserve"> </w:t>
      </w:r>
      <w:r>
        <w:rPr>
          <w:rStyle w:val="VerbatimChar"/>
        </w:rPr>
        <w:t xml:space="preserve">comb</w:t>
      </w:r>
      <w:r>
        <w:t xml:space="preserve">.</w:t>
      </w:r>
    </w:p>
    <w:p>
      <w:pPr>
        <w:pStyle w:val="SourceCode"/>
      </w:pPr>
      <w:r>
        <w:rPr>
          <w:rStyle w:val="NormalTok"/>
        </w:rPr>
        <w:t xml:space="preserve">dat </w:t>
      </w:r>
      <w:r>
        <w:rPr>
          <w:rStyle w:val="OtherTok"/>
        </w:rPr>
        <w:t xml:space="preserve">&lt;-</w:t>
      </w:r>
      <w:r>
        <w:rPr>
          <w:rStyle w:val="NormalTok"/>
        </w:rPr>
        <w:t xml:space="preserve"> comb </w:t>
      </w:r>
      <w:r>
        <w:rPr>
          <w:rStyle w:val="SpecialCharTok"/>
        </w:rPr>
        <w:t xml:space="preserve">%&gt;%</w:t>
      </w:r>
      <w:r>
        <w:br/>
      </w:r>
      <w:r>
        <w:rPr>
          <w:rStyle w:val="NormalTok"/>
        </w:rPr>
        <w:t xml:space="preserve">  </w:t>
      </w:r>
      <w:r>
        <w:rPr>
          <w:rStyle w:val="CommentTok"/>
        </w:rPr>
        <w:t xml:space="preserve"># add species data</w:t>
      </w:r>
      <w:r>
        <w:br/>
      </w:r>
      <w:r>
        <w:rPr>
          <w:rStyle w:val="NormalTok"/>
        </w:rPr>
        <w:t xml:space="preserve">  dplyr</w:t>
      </w:r>
      <w:r>
        <w:rPr>
          <w:rStyle w:val="SpecialCharTok"/>
        </w:rPr>
        <w:t xml:space="preserve">::</w:t>
      </w:r>
      <w:r>
        <w:rPr>
          <w:rStyle w:val="FunctionTok"/>
        </w:rPr>
        <w:t xml:space="preserve">left_join</w:t>
      </w:r>
      <w:r>
        <w:rPr>
          <w:rStyle w:val="NormalTok"/>
        </w:rPr>
        <w:t xml:space="preserve">(dat_species_api) </w:t>
      </w:r>
      <w:r>
        <w:rPr>
          <w:rStyle w:val="SpecialCharTok"/>
        </w:rPr>
        <w:t xml:space="preserve">%&gt;%</w:t>
      </w:r>
      <w:r>
        <w:rPr>
          <w:rStyle w:val="NormalTok"/>
        </w:rPr>
        <w:t xml:space="preserve"> </w:t>
      </w:r>
      <w:r>
        <w:rPr>
          <w:rStyle w:val="CommentTok"/>
        </w:rPr>
        <w:t xml:space="preserve"># , "species_code"</w:t>
      </w:r>
      <w:r>
        <w:br/>
      </w:r>
      <w:r>
        <w:rPr>
          <w:rStyle w:val="NormalTok"/>
        </w:rPr>
        <w:t xml:space="preserve">  </w:t>
      </w:r>
      <w:r>
        <w:rPr>
          <w:rStyle w:val="CommentTok"/>
        </w:rPr>
        <w:t xml:space="preserve"># add haul data</w:t>
      </w:r>
      <w:r>
        <w:br/>
      </w:r>
      <w:r>
        <w:rPr>
          <w:rStyle w:val="NormalTok"/>
        </w:rPr>
        <w:t xml:space="preserve">  dplyr</w:t>
      </w:r>
      <w:r>
        <w:rPr>
          <w:rStyle w:val="SpecialCharTok"/>
        </w:rPr>
        <w:t xml:space="preserve">::</w:t>
      </w:r>
      <w:r>
        <w:rPr>
          <w:rStyle w:val="FunctionTok"/>
        </w:rPr>
        <w:t xml:space="preserve">left_join</w:t>
      </w:r>
      <w:r>
        <w:rPr>
          <w:rStyle w:val="NormalTok"/>
        </w:rPr>
        <w:t xml:space="preserve">(dat_haul_api) </w:t>
      </w:r>
      <w:r>
        <w:rPr>
          <w:rStyle w:val="SpecialCharTok"/>
        </w:rPr>
        <w:t xml:space="preserve">%&gt;%</w:t>
      </w:r>
      <w:r>
        <w:rPr>
          <w:rStyle w:val="NormalTok"/>
        </w:rPr>
        <w:t xml:space="preserve"> </w:t>
      </w:r>
      <w:r>
        <w:rPr>
          <w:rStyle w:val="CommentTok"/>
        </w:rPr>
        <w:t xml:space="preserve"># , c("hauljoin")</w:t>
      </w:r>
      <w:r>
        <w:br/>
      </w:r>
      <w:r>
        <w:rPr>
          <w:rStyle w:val="NormalTok"/>
        </w:rPr>
        <w:t xml:space="preserve">  </w:t>
      </w:r>
      <w:r>
        <w:rPr>
          <w:rStyle w:val="CommentTok"/>
        </w:rPr>
        <w:t xml:space="preserve"># add catch data</w:t>
      </w:r>
      <w:r>
        <w:br/>
      </w:r>
      <w:r>
        <w:rPr>
          <w:rStyle w:val="NormalTok"/>
        </w:rPr>
        <w:t xml:space="preserve">  dplyr</w:t>
      </w:r>
      <w:r>
        <w:rPr>
          <w:rStyle w:val="SpecialCharTok"/>
        </w:rPr>
        <w:t xml:space="preserve">::</w:t>
      </w:r>
      <w:r>
        <w:rPr>
          <w:rStyle w:val="FunctionTok"/>
        </w:rPr>
        <w:t xml:space="preserve">left_join</w:t>
      </w:r>
      <w:r>
        <w:rPr>
          <w:rStyle w:val="NormalTok"/>
        </w:rPr>
        <w:t xml:space="preserve">(dat_catch_api) </w:t>
      </w:r>
      <w:r>
        <w:rPr>
          <w:rStyle w:val="SpecialCharTok"/>
        </w:rPr>
        <w:t xml:space="preserve">%&gt;%</w:t>
      </w:r>
      <w:r>
        <w:rPr>
          <w:rStyle w:val="NormalTok"/>
        </w:rPr>
        <w:t xml:space="preserve"> </w:t>
      </w:r>
      <w:r>
        <w:rPr>
          <w:rStyle w:val="CommentTok"/>
        </w:rPr>
        <w:t xml:space="preserve"># , c("species_code", "hauljoin")</w:t>
      </w:r>
      <w:r>
        <w:br/>
      </w:r>
      <w:r>
        <w:rPr>
          <w:rStyle w:val="NormalTok"/>
        </w:rPr>
        <w:t xml:space="preserve">  </w:t>
      </w:r>
      <w:r>
        <w:rPr>
          <w:rStyle w:val="CommentTok"/>
        </w:rPr>
        <w:t xml:space="preserve"># modify/clean up zero-filled rows</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cpue_kgkm2 =</w:t>
      </w:r>
      <w:r>
        <w:rPr>
          <w:rStyle w:val="NormalTok"/>
        </w:rPr>
        <w:t xml:space="preserve"> </w:t>
      </w:r>
      <w:r>
        <w:rPr>
          <w:rStyle w:val="FunctionTok"/>
        </w:rPr>
        <w:t xml:space="preserve">ifelse</w:t>
      </w:r>
      <w:r>
        <w:rPr>
          <w:rStyle w:val="NormalTok"/>
        </w:rPr>
        <w:t xml:space="preserve">(</w:t>
      </w:r>
      <w:r>
        <w:rPr>
          <w:rStyle w:val="FunctionTok"/>
        </w:rPr>
        <w:t xml:space="preserve">is.na</w:t>
      </w:r>
      <w:r>
        <w:rPr>
          <w:rStyle w:val="NormalTok"/>
        </w:rPr>
        <w:t xml:space="preserve">(cpue_kgkm2), </w:t>
      </w:r>
      <w:r>
        <w:rPr>
          <w:rStyle w:val="DecValTok"/>
        </w:rPr>
        <w:t xml:space="preserve">0</w:t>
      </w:r>
      <w:r>
        <w:rPr>
          <w:rStyle w:val="NormalTok"/>
        </w:rPr>
        <w:t xml:space="preserve">, cpue_kgkm2),</w:t>
      </w:r>
      <w:r>
        <w:br/>
      </w:r>
      <w:r>
        <w:rPr>
          <w:rStyle w:val="NormalTok"/>
        </w:rPr>
        <w:t xml:space="preserve">    </w:t>
      </w:r>
      <w:r>
        <w:rPr>
          <w:rStyle w:val="AttributeTok"/>
        </w:rPr>
        <w:t xml:space="preserve">cpue_nokm2 =</w:t>
      </w:r>
      <w:r>
        <w:rPr>
          <w:rStyle w:val="NormalTok"/>
        </w:rPr>
        <w:t xml:space="preserve"> </w:t>
      </w:r>
      <w:r>
        <w:rPr>
          <w:rStyle w:val="FunctionTok"/>
        </w:rPr>
        <w:t xml:space="preserve">ifelse</w:t>
      </w:r>
      <w:r>
        <w:rPr>
          <w:rStyle w:val="NormalTok"/>
        </w:rPr>
        <w:t xml:space="preserve">(</w:t>
      </w:r>
      <w:r>
        <w:rPr>
          <w:rStyle w:val="FunctionTok"/>
        </w:rPr>
        <w:t xml:space="preserve">is.na</w:t>
      </w:r>
      <w:r>
        <w:rPr>
          <w:rStyle w:val="NormalTok"/>
        </w:rPr>
        <w:t xml:space="preserve">(cpue_nokm2), </w:t>
      </w:r>
      <w:r>
        <w:rPr>
          <w:rStyle w:val="DecValTok"/>
        </w:rPr>
        <w:t xml:space="preserve">0</w:t>
      </w:r>
      <w:r>
        <w:rPr>
          <w:rStyle w:val="NormalTok"/>
        </w:rPr>
        <w:t xml:space="preserve">, cpue_nokm2),</w:t>
      </w:r>
      <w:r>
        <w:br/>
      </w:r>
      <w:r>
        <w:rPr>
          <w:rStyle w:val="NormalTok"/>
        </w:rPr>
        <w:t xml:space="preserve">    </w:t>
      </w:r>
      <w:r>
        <w:rPr>
          <w:rStyle w:val="AttributeTok"/>
        </w:rPr>
        <w:t xml:space="preserve">count =</w:t>
      </w:r>
      <w:r>
        <w:rPr>
          <w:rStyle w:val="NormalTok"/>
        </w:rPr>
        <w:t xml:space="preserve"> </w:t>
      </w:r>
      <w:r>
        <w:rPr>
          <w:rStyle w:val="FunctionTok"/>
        </w:rPr>
        <w:t xml:space="preserve">ifelse</w:t>
      </w:r>
      <w:r>
        <w:rPr>
          <w:rStyle w:val="NormalTok"/>
        </w:rPr>
        <w:t xml:space="preserve">(</w:t>
      </w:r>
      <w:r>
        <w:rPr>
          <w:rStyle w:val="FunctionTok"/>
        </w:rPr>
        <w:t xml:space="preserve">is.na</w:t>
      </w:r>
      <w:r>
        <w:rPr>
          <w:rStyle w:val="NormalTok"/>
        </w:rPr>
        <w:t xml:space="preserve">(count), </w:t>
      </w:r>
      <w:r>
        <w:rPr>
          <w:rStyle w:val="DecValTok"/>
        </w:rPr>
        <w:t xml:space="preserve">0</w:t>
      </w:r>
      <w:r>
        <w:rPr>
          <w:rStyle w:val="NormalTok"/>
        </w:rPr>
        <w:t xml:space="preserve">, count),</w:t>
      </w:r>
      <w:r>
        <w:br/>
      </w:r>
      <w:r>
        <w:rPr>
          <w:rStyle w:val="NormalTok"/>
        </w:rPr>
        <w:t xml:space="preserve">    </w:t>
      </w:r>
      <w:r>
        <w:rPr>
          <w:rStyle w:val="AttributeTok"/>
        </w:rPr>
        <w:t xml:space="preserve">weight_kg =</w:t>
      </w:r>
      <w:r>
        <w:rPr>
          <w:rStyle w:val="NormalTok"/>
        </w:rPr>
        <w:t xml:space="preserve"> </w:t>
      </w:r>
      <w:r>
        <w:rPr>
          <w:rStyle w:val="FunctionTok"/>
        </w:rPr>
        <w:t xml:space="preserve">ifelse</w:t>
      </w:r>
      <w:r>
        <w:rPr>
          <w:rStyle w:val="NormalTok"/>
        </w:rPr>
        <w:t xml:space="preserve">(</w:t>
      </w:r>
      <w:r>
        <w:rPr>
          <w:rStyle w:val="FunctionTok"/>
        </w:rPr>
        <w:t xml:space="preserve">is.na</w:t>
      </w:r>
      <w:r>
        <w:rPr>
          <w:rStyle w:val="NormalTok"/>
        </w:rPr>
        <w:t xml:space="preserve">(weight_kg), </w:t>
      </w:r>
      <w:r>
        <w:rPr>
          <w:rStyle w:val="DecValTok"/>
        </w:rPr>
        <w:t xml:space="preserve">0</w:t>
      </w:r>
      <w:r>
        <w:rPr>
          <w:rStyle w:val="NormalTok"/>
        </w:rPr>
        <w:t xml:space="preserve">, weight_kg))</w:t>
      </w:r>
    </w:p>
    <w:p>
      <w:pPr>
        <w:pStyle w:val="SourceCode"/>
      </w:pPr>
      <w:r>
        <w:rPr>
          <w:rStyle w:val="VerbatimChar"/>
        </w:rPr>
        <w:t xml:space="preserve">TRUE Joining with `by = join_by(species_code)`</w:t>
      </w:r>
      <w:r>
        <w:br/>
      </w:r>
      <w:r>
        <w:rPr>
          <w:rStyle w:val="VerbatimChar"/>
        </w:rPr>
        <w:t xml:space="preserve">TRUE Joining with `by = join_by(hauljoin)`</w:t>
      </w:r>
      <w:r>
        <w:br/>
      </w:r>
      <w:r>
        <w:rPr>
          <w:rStyle w:val="VerbatimChar"/>
        </w:rPr>
        <w:t xml:space="preserve">TRUE Joining with `by = join_by(species_code, hauljoin)`</w:t>
      </w:r>
    </w:p>
    <w:p>
      <w:pPr>
        <w:pStyle w:val="FirstParagraph"/>
      </w:pPr>
      <w:r>
        <w:t xml:space="preserve">Explore the data contents:</w:t>
      </w:r>
    </w:p>
    <w:p>
      <w:pPr>
        <w:pStyle w:val="SourceCode"/>
      </w:pPr>
      <w:r>
        <w:rPr>
          <w:rStyle w:val="CommentTok"/>
        </w:rPr>
        <w:t xml:space="preserve"># Find how many rows and columns are in the data pull</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nrow</w:t>
      </w:r>
      <w:r>
        <w:rPr>
          <w:rStyle w:val="NormalTok"/>
        </w:rPr>
        <w:t xml:space="preserve">(dat), </w:t>
      </w:r>
      <w:r>
        <w:rPr>
          <w:rStyle w:val="StringTok"/>
        </w:rPr>
        <w:t xml:space="preserve">"; cols: "</w:t>
      </w:r>
      <w:r>
        <w:rPr>
          <w:rStyle w:val="NormalTok"/>
        </w:rPr>
        <w:t xml:space="preserve">, </w:t>
      </w:r>
      <w:r>
        <w:rPr>
          <w:rStyle w:val="FunctionTok"/>
        </w:rPr>
        <w:t xml:space="preserve">ncol</w:t>
      </w:r>
      <w:r>
        <w:rPr>
          <w:rStyle w:val="NormalTok"/>
        </w:rPr>
        <w:t xml:space="preserve">(dat)))</w:t>
      </w:r>
    </w:p>
    <w:p>
      <w:pPr>
        <w:pStyle w:val="SourceCode"/>
      </w:pPr>
      <w:r>
        <w:rPr>
          <w:rStyle w:val="VerbatimChar"/>
        </w:rPr>
        <w:t xml:space="preserve">[1] "rows: 21733474; cols: 38"</w:t>
      </w:r>
    </w:p>
    <w:p>
      <w:pPr>
        <w:pStyle w:val="SourceCode"/>
      </w:pPr>
      <w:r>
        <w:rPr>
          <w:rStyle w:val="CommentTok"/>
        </w:rPr>
        <w:t xml:space="preserve"># learn about the structure of the data</w:t>
      </w:r>
      <w:r>
        <w:br/>
      </w:r>
      <w:r>
        <w:rPr>
          <w:rStyle w:val="FunctionTok"/>
        </w:rPr>
        <w:t xml:space="preserve">summary</w:t>
      </w:r>
      <w:r>
        <w:rPr>
          <w:rStyle w:val="NormalTok"/>
        </w:rPr>
        <w:t xml:space="preserve">(dat)</w:t>
      </w:r>
    </w:p>
    <w:p>
      <w:pPr>
        <w:pStyle w:val="SourceCode"/>
      </w:pPr>
      <w:r>
        <w:rPr>
          <w:rStyle w:val="VerbatimChar"/>
        </w:rPr>
        <w:t xml:space="preserve">  species_code      hauljoin       scientific_name    common_name       </w:t>
      </w:r>
      <w:r>
        <w:br/>
      </w:r>
      <w:r>
        <w:rPr>
          <w:rStyle w:val="VerbatimChar"/>
        </w:rPr>
        <w:t xml:space="preserve"> Min.   :    1   Min.   : -23911   Length:21733474    Length:21733474   </w:t>
      </w:r>
      <w:r>
        <w:br/>
      </w:r>
      <w:r>
        <w:rPr>
          <w:rStyle w:val="VerbatimChar"/>
        </w:rPr>
        <w:t xml:space="preserve"> 1st Qu.:21810   1st Qu.: -14004   Class :character   Class :character  </w:t>
      </w:r>
      <w:r>
        <w:br/>
      </w:r>
      <w:r>
        <w:rPr>
          <w:rStyle w:val="VerbatimChar"/>
        </w:rPr>
        <w:t xml:space="preserve"> Median :66839   Median :  -4364   Mode  :character   Mode  :character  </w:t>
      </w:r>
      <w:r>
        <w:br/>
      </w:r>
      <w:r>
        <w:rPr>
          <w:rStyle w:val="VerbatimChar"/>
        </w:rPr>
        <w:t xml:space="preserve"> Mean   :50538   Mean   : 298229                                        </w:t>
      </w:r>
      <w:r>
        <w:br/>
      </w:r>
      <w:r>
        <w:rPr>
          <w:rStyle w:val="VerbatimChar"/>
        </w:rPr>
        <w:t xml:space="preserve"> 3rd Qu.:74986   3rd Qu.: 821816                                        </w:t>
      </w:r>
      <w:r>
        <w:br/>
      </w:r>
      <w:r>
        <w:rPr>
          <w:rStyle w:val="VerbatimChar"/>
        </w:rPr>
        <w:t xml:space="preserve"> Max.   :99999   Max.   :1225635                                        </w:t>
      </w:r>
      <w:r>
        <w:br/>
      </w:r>
      <w:r>
        <w:rPr>
          <w:rStyle w:val="VerbatimChar"/>
        </w:rPr>
        <w:t xml:space="preserve">                                                                        </w:t>
      </w:r>
      <w:r>
        <w:br/>
      </w:r>
      <w:r>
        <w:rPr>
          <w:rStyle w:val="VerbatimChar"/>
        </w:rPr>
        <w:t xml:space="preserve">   id_rank              worms              itis              year     </w:t>
      </w:r>
      <w:r>
        <w:br/>
      </w:r>
      <w:r>
        <w:rPr>
          <w:rStyle w:val="VerbatimChar"/>
        </w:rPr>
        <w:t xml:space="preserve"> Length:21733474    Min.   :     51   Min.   :  46861   Min.   :1982  </w:t>
      </w:r>
      <w:r>
        <w:br/>
      </w:r>
      <w:r>
        <w:rPr>
          <w:rStyle w:val="VerbatimChar"/>
        </w:rPr>
        <w:t xml:space="preserve"> Class :character   1st Qu.: 126824   1st Qu.:  97160   1st Qu.:1997  </w:t>
      </w:r>
      <w:r>
        <w:br/>
      </w:r>
      <w:r>
        <w:rPr>
          <w:rStyle w:val="VerbatimChar"/>
        </w:rPr>
        <w:t xml:space="preserve"> Mode  :character   Median : 254510   Median : 160846   Median :2006  </w:t>
      </w:r>
      <w:r>
        <w:br/>
      </w:r>
      <w:r>
        <w:rPr>
          <w:rStyle w:val="VerbatimChar"/>
        </w:rPr>
        <w:t xml:space="preserve">                    Mean   : 269709   Mean   : 203649   Mean   :2006  </w:t>
      </w:r>
      <w:r>
        <w:br/>
      </w:r>
      <w:r>
        <w:rPr>
          <w:rStyle w:val="VerbatimChar"/>
        </w:rPr>
        <w:t xml:space="preserve">                    3rd Qu.: 292719   3rd Qu.: 167456   3rd Qu.:2015  </w:t>
      </w:r>
      <w:r>
        <w:br/>
      </w:r>
      <w:r>
        <w:rPr>
          <w:rStyle w:val="VerbatimChar"/>
        </w:rPr>
        <w:t xml:space="preserve">                    Max.   :1699296   Max.   :1206057   Max.   :2024  </w:t>
      </w:r>
      <w:r>
        <w:br/>
      </w:r>
      <w:r>
        <w:rPr>
          <w:rStyle w:val="VerbatimChar"/>
        </w:rPr>
        <w:t xml:space="preserve">                    NA's   :1584968   NA's   :2475974                 </w:t>
      </w:r>
      <w:r>
        <w:br/>
      </w:r>
      <w:r>
        <w:rPr>
          <w:rStyle w:val="VerbatimChar"/>
        </w:rPr>
        <w:t xml:space="preserve">     srvy              survey          survey_name        survey_definition_id</w:t>
      </w:r>
      <w:r>
        <w:br/>
      </w:r>
      <w:r>
        <w:rPr>
          <w:rStyle w:val="VerbatimChar"/>
        </w:rPr>
        <w:t xml:space="preserve"> Length:21733474    Length:21733474    Length:21733474    Min.   : 47.00      </w:t>
      </w:r>
      <w:r>
        <w:br/>
      </w:r>
      <w:r>
        <w:rPr>
          <w:rStyle w:val="VerbatimChar"/>
        </w:rPr>
        <w:t xml:space="preserve"> Class :character   Class :character   Class :character   1st Qu.: 47.00      </w:t>
      </w:r>
      <w:r>
        <w:br/>
      </w:r>
      <w:r>
        <w:rPr>
          <w:rStyle w:val="VerbatimChar"/>
        </w:rPr>
        <w:t xml:space="preserve"> Mode  :character   Mode  :character   Mode  :character   Median : 52.00      </w:t>
      </w:r>
      <w:r>
        <w:br/>
      </w:r>
      <w:r>
        <w:rPr>
          <w:rStyle w:val="VerbatimChar"/>
        </w:rPr>
        <w:t xml:space="preserve">                                                          Mean   : 68.95      </w:t>
      </w:r>
      <w:r>
        <w:br/>
      </w:r>
      <w:r>
        <w:rPr>
          <w:rStyle w:val="VerbatimChar"/>
        </w:rPr>
        <w:t xml:space="preserve">                                                          3rd Qu.: 98.00      </w:t>
      </w:r>
      <w:r>
        <w:br/>
      </w:r>
      <w:r>
        <w:rPr>
          <w:rStyle w:val="VerbatimChar"/>
        </w:rPr>
        <w:t xml:space="preserve">                                                          Max.   :143.00      </w:t>
      </w:r>
      <w:r>
        <w:br/>
      </w:r>
      <w:r>
        <w:rPr>
          <w:rStyle w:val="VerbatimChar"/>
        </w:rPr>
        <w:t xml:space="preserve">                                                                              </w:t>
      </w:r>
      <w:r>
        <w:br/>
      </w:r>
      <w:r>
        <w:rPr>
          <w:rStyle w:val="VerbatimChar"/>
        </w:rPr>
        <w:t xml:space="preserve">     cruise         cruisejoin           haul          stratum     </w:t>
      </w:r>
      <w:r>
        <w:br/>
      </w:r>
      <w:r>
        <w:rPr>
          <w:rStyle w:val="VerbatimChar"/>
        </w:rPr>
        <w:t xml:space="preserve"> Min.   :198201   Min.   :   -770   Min.   :  1.0   Min.   : 10.0  </w:t>
      </w:r>
      <w:r>
        <w:br/>
      </w:r>
      <w:r>
        <w:rPr>
          <w:rStyle w:val="VerbatimChar"/>
        </w:rPr>
        <w:t xml:space="preserve"> 1st Qu.:199701   1st Qu.:   -697   1st Qu.: 59.0   1st Qu.: 31.0  </w:t>
      </w:r>
      <w:r>
        <w:br/>
      </w:r>
      <w:r>
        <w:rPr>
          <w:rStyle w:val="VerbatimChar"/>
        </w:rPr>
        <w:t xml:space="preserve"> Median :200601   Median :   -616   Median :117.0   Median : 61.0  </w:t>
      </w:r>
      <w:r>
        <w:br/>
      </w:r>
      <w:r>
        <w:rPr>
          <w:rStyle w:val="VerbatimChar"/>
        </w:rPr>
        <w:t xml:space="preserve"> Mean   :200556   Mean   : 303023   Mean   :122.7   Mean   :142.1  </w:t>
      </w:r>
      <w:r>
        <w:br/>
      </w:r>
      <w:r>
        <w:rPr>
          <w:rStyle w:val="VerbatimChar"/>
        </w:rPr>
        <w:t xml:space="preserve"> 3rd Qu.:201501   3rd Qu.: 837800   3rd Qu.:177.0   3rd Qu.:212.0  </w:t>
      </w:r>
      <w:r>
        <w:br/>
      </w:r>
      <w:r>
        <w:rPr>
          <w:rStyle w:val="VerbatimChar"/>
        </w:rPr>
        <w:t xml:space="preserve"> Max.   :202401   Max.   :1225395   Max.   :355.0   Max.   :794.0  </w:t>
      </w:r>
      <w:r>
        <w:br/>
      </w:r>
      <w:r>
        <w:rPr>
          <w:rStyle w:val="VerbatimChar"/>
        </w:rPr>
        <w:t xml:space="preserve">                                                                   </w:t>
      </w:r>
      <w:r>
        <w:br/>
      </w:r>
      <w:r>
        <w:rPr>
          <w:rStyle w:val="VerbatimChar"/>
        </w:rPr>
        <w:t xml:space="preserve">   station            vessel_id   vessel_name         date_time        </w:t>
      </w:r>
      <w:r>
        <w:br/>
      </w:r>
      <w:r>
        <w:rPr>
          <w:rStyle w:val="VerbatimChar"/>
        </w:rPr>
        <w:t xml:space="preserve"> Length:21733474    Min.   :  1   Length:21733474    Length:21733474   </w:t>
      </w:r>
      <w:r>
        <w:br/>
      </w:r>
      <w:r>
        <w:rPr>
          <w:rStyle w:val="VerbatimChar"/>
        </w:rPr>
        <w:t xml:space="preserve"> Class :character   1st Qu.: 88   Class :character   Class :character  </w:t>
      </w:r>
      <w:r>
        <w:br/>
      </w:r>
      <w:r>
        <w:rPr>
          <w:rStyle w:val="VerbatimChar"/>
        </w:rPr>
        <w:t xml:space="preserve"> Mode  :character   Median : 94   Mode  :character   Mode  :character  </w:t>
      </w:r>
      <w:r>
        <w:br/>
      </w:r>
      <w:r>
        <w:rPr>
          <w:rStyle w:val="VerbatimChar"/>
        </w:rPr>
        <w:t xml:space="preserve">                    Mean   :110                                        </w:t>
      </w:r>
      <w:r>
        <w:br/>
      </w:r>
      <w:r>
        <w:rPr>
          <w:rStyle w:val="VerbatimChar"/>
        </w:rPr>
        <w:t xml:space="preserve">                    3rd Qu.:147                                        </w:t>
      </w:r>
      <w:r>
        <w:br/>
      </w:r>
      <w:r>
        <w:rPr>
          <w:rStyle w:val="VerbatimChar"/>
        </w:rPr>
        <w:t xml:space="preserve">                    Max.   :178                                        </w:t>
      </w:r>
      <w:r>
        <w:br/>
      </w:r>
      <w:r>
        <w:rPr>
          <w:rStyle w:val="VerbatimChar"/>
        </w:rPr>
        <w:t xml:space="preserve">                                                                       </w:t>
      </w:r>
      <w:r>
        <w:br/>
      </w:r>
      <w:r>
        <w:rPr>
          <w:rStyle w:val="VerbatimChar"/>
        </w:rPr>
        <w:t xml:space="preserve"> latitude_dd_start longitude_dd_start latitude_dd_end longitude_dd_end</w:t>
      </w:r>
      <w:r>
        <w:br/>
      </w:r>
      <w:r>
        <w:rPr>
          <w:rStyle w:val="VerbatimChar"/>
        </w:rPr>
        <w:t xml:space="preserve"> Min.   :51.19     Min.   :-180.0     Min.   :51.19   Min.   :-180.0  </w:t>
      </w:r>
      <w:r>
        <w:br/>
      </w:r>
      <w:r>
        <w:rPr>
          <w:rStyle w:val="VerbatimChar"/>
        </w:rPr>
        <w:t xml:space="preserve"> 1st Qu.:54.68     1st Qu.:-169.9     1st Qu.:54.68   1st Qu.:-169.9  </w:t>
      </w:r>
      <w:r>
        <w:br/>
      </w:r>
      <w:r>
        <w:rPr>
          <w:rStyle w:val="VerbatimChar"/>
        </w:rPr>
        <w:t xml:space="preserve"> Median :56.98     Median :-163.4     Median :56.98   Median :-163.4  </w:t>
      </w:r>
      <w:r>
        <w:br/>
      </w:r>
      <w:r>
        <w:rPr>
          <w:rStyle w:val="VerbatimChar"/>
        </w:rPr>
        <w:t xml:space="preserve"> Mean   :56.61     Mean   :-136.6     Mean   :56.61   Mean   :-136.6  </w:t>
      </w:r>
      <w:r>
        <w:br/>
      </w:r>
      <w:r>
        <w:rPr>
          <w:rStyle w:val="VerbatimChar"/>
        </w:rPr>
        <w:t xml:space="preserve"> 3rd Qu.:58.67     3rd Qu.:-152.1     3rd Qu.:58.67   3rd Qu.:-152.1  </w:t>
      </w:r>
      <w:r>
        <w:br/>
      </w:r>
      <w:r>
        <w:rPr>
          <w:rStyle w:val="VerbatimChar"/>
        </w:rPr>
        <w:t xml:space="preserve"> Max.   :65.34     Max.   : 180.0     Max.   :65.35   Max.   : 180.0  </w:t>
      </w:r>
      <w:r>
        <w:br/>
      </w:r>
      <w:r>
        <w:rPr>
          <w:rStyle w:val="VerbatimChar"/>
        </w:rPr>
        <w:t xml:space="preserve">                                      NA's   :2268    NA's   :2268    </w:t>
      </w:r>
      <w:r>
        <w:br/>
      </w:r>
      <w:r>
        <w:rPr>
          <w:rStyle w:val="VerbatimChar"/>
        </w:rPr>
        <w:t xml:space="preserve"> bottom_temperature_c surface_temperature_c    depth_m     distance_fished_km</w:t>
      </w:r>
      <w:r>
        <w:br/>
      </w:r>
      <w:r>
        <w:rPr>
          <w:rStyle w:val="VerbatimChar"/>
        </w:rPr>
        <w:t xml:space="preserve"> Min.   :-2.1         Min.   :-1.10         Min.   :   9   Min.   :0.135     </w:t>
      </w:r>
      <w:r>
        <w:br/>
      </w:r>
      <w:r>
        <w:rPr>
          <w:rStyle w:val="VerbatimChar"/>
        </w:rPr>
        <w:t xml:space="preserve"> 1st Qu.: 3.1         1st Qu.: 5.90         1st Qu.:  71   1st Qu.:1.481     </w:t>
      </w:r>
      <w:r>
        <w:br/>
      </w:r>
      <w:r>
        <w:rPr>
          <w:rStyle w:val="VerbatimChar"/>
        </w:rPr>
        <w:t xml:space="preserve"> Median : 4.3         Median : 7.60         Median : 109   Median :1.677     </w:t>
      </w:r>
      <w:r>
        <w:br/>
      </w:r>
      <w:r>
        <w:rPr>
          <w:rStyle w:val="VerbatimChar"/>
        </w:rPr>
        <w:t xml:space="preserve"> Mean   : 4.1         Mean   : 8.05         Mean   : 142   Mean   :2.096     </w:t>
      </w:r>
      <w:r>
        <w:br/>
      </w:r>
      <w:r>
        <w:rPr>
          <w:rStyle w:val="VerbatimChar"/>
        </w:rPr>
        <w:t xml:space="preserve"> 3rd Qu.: 5.4         3rd Qu.: 9.70         3rd Qu.: 167   3rd Qu.:2.800     </w:t>
      </w:r>
      <w:r>
        <w:br/>
      </w:r>
      <w:r>
        <w:rPr>
          <w:rStyle w:val="VerbatimChar"/>
        </w:rPr>
        <w:t xml:space="preserve"> Max.   :15.3         Max.   :18.10         Max.   :1200   Max.   :4.334     </w:t>
      </w:r>
      <w:r>
        <w:br/>
      </w:r>
      <w:r>
        <w:rPr>
          <w:rStyle w:val="VerbatimChar"/>
        </w:rPr>
        <w:t xml:space="preserve"> NA's   :1106136      NA's   :598744                                         </w:t>
      </w:r>
      <w:r>
        <w:br/>
      </w:r>
      <w:r>
        <w:rPr>
          <w:rStyle w:val="VerbatimChar"/>
        </w:rPr>
        <w:t xml:space="preserve">  duration_hr      net_width_m     net_height_m     area_swept_km2    </w:t>
      </w:r>
      <w:r>
        <w:br/>
      </w:r>
      <w:r>
        <w:rPr>
          <w:rStyle w:val="VerbatimChar"/>
        </w:rPr>
        <w:t xml:space="preserve"> Min.   :0.0250   Min.   : 7.51   Min.   : 0.00     Min.   :0.002314  </w:t>
      </w:r>
      <w:r>
        <w:br/>
      </w:r>
      <w:r>
        <w:rPr>
          <w:rStyle w:val="VerbatimChar"/>
        </w:rPr>
        <w:t xml:space="preserve"> 1st Qu.:0.2690   1st Qu.:15.54   1st Qu.: 2.60     1st Qu.:0.023802  </w:t>
      </w:r>
      <w:r>
        <w:br/>
      </w:r>
      <w:r>
        <w:rPr>
          <w:rStyle w:val="VerbatimChar"/>
        </w:rPr>
        <w:t xml:space="preserve"> Median :0.3050   Median :16.32   Median : 6.20     Median :0.027834  </w:t>
      </w:r>
      <w:r>
        <w:br/>
      </w:r>
      <w:r>
        <w:rPr>
          <w:rStyle w:val="VerbatimChar"/>
        </w:rPr>
        <w:t xml:space="preserve"> Mean   :0.3798   Mean   :16.36   Mean   : 5.21     Mean   :0.034427  </w:t>
      </w:r>
      <w:r>
        <w:br/>
      </w:r>
      <w:r>
        <w:rPr>
          <w:rStyle w:val="VerbatimChar"/>
        </w:rPr>
        <w:t xml:space="preserve"> 3rd Qu.:0.5000   3rd Qu.:17.12   3rd Qu.: 6.90     3rd Qu.:0.046295  </w:t>
      </w:r>
      <w:r>
        <w:br/>
      </w:r>
      <w:r>
        <w:rPr>
          <w:rStyle w:val="VerbatimChar"/>
        </w:rPr>
        <w:t xml:space="preserve"> Max.   :0.9800   Max.   :23.82   Max.   :11.04     Max.   :0.077795  </w:t>
      </w:r>
      <w:r>
        <w:br/>
      </w:r>
      <w:r>
        <w:rPr>
          <w:rStyle w:val="VerbatimChar"/>
        </w:rPr>
        <w:t xml:space="preserve">                                  NA's   :1736222                     </w:t>
      </w:r>
      <w:r>
        <w:br/>
      </w:r>
      <w:r>
        <w:rPr>
          <w:rStyle w:val="VerbatimChar"/>
        </w:rPr>
        <w:t xml:space="preserve">  performance       cpue_kgkm2          cpue_nokm2             count          </w:t>
      </w:r>
      <w:r>
        <w:br/>
      </w:r>
      <w:r>
        <w:rPr>
          <w:rStyle w:val="VerbatimChar"/>
        </w:rPr>
        <w:t xml:space="preserve"> Min.   :0.0000   Min.   :      0.0   Min.   :       0.0   Min.   :     0.00  </w:t>
      </w:r>
      <w:r>
        <w:br/>
      </w:r>
      <w:r>
        <w:rPr>
          <w:rStyle w:val="VerbatimChar"/>
        </w:rPr>
        <w:t xml:space="preserve"> 1st Qu.:0.0000   1st Qu.:      0.0   1st Qu.:       0.0   1st Qu.:     0.00  </w:t>
      </w:r>
      <w:r>
        <w:br/>
      </w:r>
      <w:r>
        <w:rPr>
          <w:rStyle w:val="VerbatimChar"/>
        </w:rPr>
        <w:t xml:space="preserve"> Median :0.0000   Median :      0.0   Median :       0.0   Median :     0.00  </w:t>
      </w:r>
      <w:r>
        <w:br/>
      </w:r>
      <w:r>
        <w:rPr>
          <w:rStyle w:val="VerbatimChar"/>
        </w:rPr>
        <w:t xml:space="preserve"> Mean   :0.2925   Mean   :     51.3   Mean   :     170.2   Mean   :     6.67  </w:t>
      </w:r>
      <w:r>
        <w:br/>
      </w:r>
      <w:r>
        <w:rPr>
          <w:rStyle w:val="VerbatimChar"/>
        </w:rPr>
        <w:t xml:space="preserve"> 3rd Qu.:0.0000   3rd Qu.:      0.0   3rd Qu.:       0.0   3rd Qu.:     0.00  </w:t>
      </w:r>
      <w:r>
        <w:br/>
      </w:r>
      <w:r>
        <w:rPr>
          <w:rStyle w:val="VerbatimChar"/>
        </w:rPr>
        <w:t xml:space="preserve"> Max.   :7.0000   Max.   :3226234.7   Max.   :21780780.3   Max.   :867119.00  </w:t>
      </w:r>
      <w:r>
        <w:br/>
      </w:r>
      <w:r>
        <w:rPr>
          <w:rStyle w:val="VerbatimChar"/>
        </w:rPr>
        <w:t xml:space="preserve">                                                                              </w:t>
      </w:r>
      <w:r>
        <w:br/>
      </w:r>
      <w:r>
        <w:rPr>
          <w:rStyle w:val="VerbatimChar"/>
        </w:rPr>
        <w:t xml:space="preserve">   weight_kg         taxon_confidence  </w:t>
      </w:r>
      <w:r>
        <w:br/>
      </w:r>
      <w:r>
        <w:rPr>
          <w:rStyle w:val="VerbatimChar"/>
        </w:rPr>
        <w:t xml:space="preserve"> Min.   :    0.000   Length:21733474   </w:t>
      </w:r>
      <w:r>
        <w:br/>
      </w:r>
      <w:r>
        <w:rPr>
          <w:rStyle w:val="VerbatimChar"/>
        </w:rPr>
        <w:t xml:space="preserve"> 1st Qu.:    0.000   Class :character  </w:t>
      </w:r>
      <w:r>
        <w:br/>
      </w:r>
      <w:r>
        <w:rPr>
          <w:rStyle w:val="VerbatimChar"/>
        </w:rPr>
        <w:t xml:space="preserve"> Median :    0.000   Mode  :character  </w:t>
      </w:r>
      <w:r>
        <w:br/>
      </w:r>
      <w:r>
        <w:rPr>
          <w:rStyle w:val="VerbatimChar"/>
        </w:rPr>
        <w:t xml:space="preserve"> Mean   :    1.711                     </w:t>
      </w:r>
      <w:r>
        <w:br/>
      </w:r>
      <w:r>
        <w:rPr>
          <w:rStyle w:val="VerbatimChar"/>
        </w:rPr>
        <w:t xml:space="preserve"> 3rd Qu.:    0.000                     </w:t>
      </w:r>
      <w:r>
        <w:br/>
      </w:r>
      <w:r>
        <w:rPr>
          <w:rStyle w:val="VerbatimChar"/>
        </w:rPr>
        <w:t xml:space="preserve"> Max.   :18187.700                     </w:t>
      </w:r>
      <w:r>
        <w:br/>
      </w:r>
      <w:r>
        <w:rPr>
          <w:rStyle w:val="VerbatimChar"/>
        </w:rPr>
        <w:t xml:space="preserve">                                       </w:t>
      </w:r>
    </w:p>
    <w:p>
      <w:pPr>
        <w:pStyle w:val="SourceCode"/>
      </w:pPr>
      <w:r>
        <w:rPr>
          <w:rStyle w:val="CommentTok"/>
        </w:rPr>
        <w:t xml:space="preserve"># Print the first few lines of the data </w:t>
      </w:r>
      <w:r>
        <w:br/>
      </w:r>
      <w:r>
        <w:rPr>
          <w:rStyle w:val="NormalTok"/>
        </w:rPr>
        <w:t xml:space="preserve">dat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br/>
      </w:r>
      <w:r>
        <w:rPr>
          <w:rStyle w:val="NormalTok"/>
        </w:rPr>
        <w:t xml:space="preserve">      </w:t>
      </w:r>
      <w:r>
        <w:rPr>
          <w:rStyle w:val="AttributeTok"/>
        </w:rPr>
        <w:t xml:space="preserve">x =</w:t>
      </w:r>
      <w:r>
        <w:rPr>
          <w:rStyle w:val="NormalTok"/>
        </w:rPr>
        <w:t xml:space="preserve"> ., </w:t>
      </w:r>
      <w:r>
        <w:br/>
      </w:r>
      <w:r>
        <w:rPr>
          <w:rStyle w:val="NormalTok"/>
        </w:rPr>
        <w:t xml:space="preserve">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"species_code"</w:t>
      </w:r>
      <w:r>
        <w:rPr>
          <w:rStyle w:val="NormalTok"/>
        </w:rPr>
        <w:t xml:space="preserve">, </w:t>
      </w:r>
      <w:r>
        <w:rPr>
          <w:rStyle w:val="StringTok"/>
        </w:rPr>
        <w:t xml:space="preserve">"hauljoin"</w:t>
      </w:r>
      <w:r>
        <w:rPr>
          <w:rStyle w:val="NormalTok"/>
        </w:rPr>
        <w:t xml:space="preserve">, </w:t>
      </w:r>
      <w:r>
        <w:rPr>
          <w:rStyle w:val="StringTok"/>
        </w:rPr>
        <w:t xml:space="preserve">"year"</w:t>
      </w:r>
      <w:r>
        <w:rPr>
          <w:rStyle w:val="NormalTok"/>
        </w:rPr>
        <w:t xml:space="preserve">, </w:t>
      </w:r>
      <w:r>
        <w:rPr>
          <w:rStyle w:val="StringTok"/>
        </w:rPr>
        <w:t xml:space="preserve">"cruise"</w:t>
      </w:r>
      <w:r>
        <w:rPr>
          <w:rStyle w:val="NormalTok"/>
        </w:rPr>
        <w:t xml:space="preserve">, </w:t>
      </w:r>
      <w:r>
        <w:rPr>
          <w:rStyle w:val="StringTok"/>
        </w:rPr>
        <w:t xml:space="preserve">"cruisejoin"</w:t>
      </w:r>
      <w:r>
        <w:rPr>
          <w:rStyle w:val="NormalTok"/>
        </w:rPr>
        <w:t xml:space="preserve">, </w:t>
      </w:r>
      <w:r>
        <w:rPr>
          <w:rStyle w:val="StringTok"/>
        </w:rPr>
        <w:t xml:space="preserve">"worms"</w:t>
      </w:r>
      <w:r>
        <w:rPr>
          <w:rStyle w:val="NormalTok"/>
        </w:rPr>
        <w:t xml:space="preserve">, </w:t>
      </w:r>
      <w:r>
        <w:rPr>
          <w:rStyle w:val="StringTok"/>
        </w:rPr>
        <w:t xml:space="preserve">"itis"</w:t>
      </w:r>
      <w:r>
        <w:rPr>
          <w:rStyle w:val="NormalTok"/>
        </w:rPr>
        <w:t xml:space="preserve">), </w:t>
      </w:r>
      <w:r>
        <w:rPr>
          <w:rStyle w:val="CommentTok"/>
        </w:rPr>
        <w:t xml:space="preserve">#</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scientific_name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common_name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id_rank</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worms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itis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station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date_time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latitude_dd_end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longitude_dd_end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bottom_temperature_c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surface_temperature_c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depth_m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distance_fished_km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duration_hr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net_width_m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net_height_m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area_swept_km2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performance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cpue_nokm2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weight_kg</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taxon_confidence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20510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1225491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Anoplopoma fimbria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sablefish</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159463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167123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BSS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Bering Sea Slope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Slope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200401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1225395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NORTHWEST EXPLORER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2004-08-05T18:18:27Z</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54.57648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-166.5989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54.57169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-166.6362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2.470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15.576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6.953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0.038473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520.3687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233.93199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20510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1225492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Anoplopoma fimbria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sablefish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159463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167123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BSS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Bering Sea Slope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Slope Bottom Trawl 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200401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1225395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NORTHWEST EXPLORER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2004-07-29T18:02:55Z</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55.12762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-167.8108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55.10951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-167.7877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15.778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6.768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0.039350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199.7442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101.65099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20510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1225493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Anoplopoma fimbria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sablefish</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159463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167123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BSS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Bering Sea Slope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Slope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200401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1225395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NORTHWEST EXPLORER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2004-07-30T08:04:59Z</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54.94091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-167.7837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54.92692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-167.7685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1.827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16.519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6.204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0.030180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440.6861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99.40288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13.30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r>
    </w:tbl>
    <w:p>
      <w:pPr>
        <w:pStyle w:val="SourceCode"/>
      </w:pPr>
      <w:r>
        <w:rPr>
          <w:rStyle w:val="CommentTok"/>
        </w:rPr>
        <w:t xml:space="preserve"># save outputs for later comparison</w:t>
      </w:r>
      <w:r>
        <w:br/>
      </w:r>
      <w:r>
        <w:rPr>
          <w:rStyle w:val="NormalTok"/>
        </w:rPr>
        <w:t xml:space="preserve">dat_zerofill_api </w:t>
      </w:r>
      <w:r>
        <w:rPr>
          <w:rStyle w:val="OtherTok"/>
        </w:rPr>
        <w:t xml:space="preserve">&lt;-</w:t>
      </w:r>
      <w:r>
        <w:rPr>
          <w:rStyle w:val="NormalTok"/>
        </w:rPr>
        <w:t xml:space="preserve"> dat</w:t>
      </w:r>
    </w:p>
    <w:bookmarkEnd w:id="232"/>
    <w:bookmarkStart w:id="242" w:name="X519c75c0ad804c8ed3d1fba1bea728f1e4dea5a"/>
    <w:p>
      <w:pPr>
        <w:pStyle w:val="Heading2"/>
      </w:pPr>
      <w:r>
        <w:t xml:space="preserve">13.3 Ex. Visualize zero-filled data for 2023 eastern Bering Sea walleye pollock in CPUE data in distribution map</w:t>
      </w:r>
    </w:p>
    <w:p>
      <w:pPr>
        <w:pStyle w:val="FirstParagraph"/>
      </w:pPr>
      <w:r>
        <w:t xml:space="preserve">Using the zero-filled data from the previous example, we can make a few plots!</w:t>
      </w:r>
    </w:p>
    <w:p>
      <w:pPr>
        <w:pStyle w:val="BodyText"/>
      </w:pPr>
      <w:r>
        <w:t xml:space="preserve">Here is some example data of 2023 through 2019 (</w:t>
      </w:r>
      <w:r>
        <w:rPr>
          <w:rStyle w:val="VerbatimChar"/>
        </w:rPr>
        <w:t xml:space="preserve">year %in% 2019:2023</w:t>
      </w:r>
      <w:r>
        <w:t xml:space="preserve">) eastern and northern Bering Sea (</w:t>
      </w:r>
      <w:r>
        <w:rPr>
          <w:rStyle w:val="VerbatimChar"/>
        </w:rPr>
        <w:t xml:space="preserve">srvy %in% c("EBS", "NBS)</w:t>
      </w:r>
      <w:r>
        <w:t xml:space="preserve">) walleye pollock (</w:t>
      </w:r>
      <w:r>
        <w:rPr>
          <w:rStyle w:val="VerbatimChar"/>
        </w:rPr>
        <w:t xml:space="preserve">species_code == 21740</w:t>
      </w:r>
      <w:r>
        <w:t xml:space="preserve">).</w:t>
      </w:r>
    </w:p>
    <w:p>
      <w:pPr>
        <w:pStyle w:val="SourceCode"/>
      </w:pPr>
      <w:r>
        <w:rPr>
          <w:rStyle w:val="NormalTok"/>
        </w:rPr>
        <w:t xml:space="preserve">dat </w:t>
      </w:r>
      <w:r>
        <w:rPr>
          <w:rStyle w:val="OtherTok"/>
        </w:rPr>
        <w:t xml:space="preserve">&lt;-</w:t>
      </w:r>
      <w:r>
        <w:rPr>
          <w:rStyle w:val="NormalTok"/>
        </w:rPr>
        <w:t xml:space="preserve"> dat_zerofill_api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filter</w:t>
      </w:r>
      <w:r>
        <w:rPr>
          <w:rStyle w:val="NormalTok"/>
        </w:rPr>
        <w:t xml:space="preserve">(year </w:t>
      </w:r>
      <w:r>
        <w:rPr>
          <w:rStyle w:val="SpecialCharTok"/>
        </w:rPr>
        <w:t xml:space="preserve">%in%</w:t>
      </w:r>
      <w:r>
        <w:rPr>
          <w:rStyle w:val="NormalTok"/>
        </w:rPr>
        <w:t xml:space="preserve"> </w:t>
      </w:r>
      <w:r>
        <w:rPr>
          <w:rStyle w:val="DecValTok"/>
        </w:rPr>
        <w:t xml:space="preserve">2019</w:t>
      </w:r>
      <w:r>
        <w:rPr>
          <w:rStyle w:val="SpecialCharTok"/>
        </w:rPr>
        <w:t xml:space="preserve">:</w:t>
      </w:r>
      <w:r>
        <w:rPr>
          <w:rStyle w:val="DecValTok"/>
        </w:rPr>
        <w:t xml:space="preserve">2023</w:t>
      </w:r>
      <w:r>
        <w:rPr>
          <w:rStyle w:val="NormalTok"/>
        </w:rPr>
        <w:t xml:space="preserve"> </w:t>
      </w:r>
      <w:r>
        <w:rPr>
          <w:rStyle w:val="SpecialCharTok"/>
        </w:rPr>
        <w:t xml:space="preserve">&amp;</w:t>
      </w:r>
      <w:r>
        <w:rPr>
          <w:rStyle w:val="NormalTok"/>
        </w:rPr>
        <w:t xml:space="preserve"> </w:t>
      </w:r>
      <w:r>
        <w:br/>
      </w:r>
      <w:r>
        <w:rPr>
          <w:rStyle w:val="NormalTok"/>
        </w:rPr>
        <w:t xml:space="preserve">                  srvy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"EBS"</w:t>
      </w:r>
      <w:r>
        <w:rPr>
          <w:rStyle w:val="NormalTok"/>
        </w:rPr>
        <w:t xml:space="preserve">, </w:t>
      </w:r>
      <w:r>
        <w:rPr>
          <w:rStyle w:val="StringTok"/>
        </w:rPr>
        <w:t xml:space="preserve">"NBS"</w:t>
      </w:r>
      <w:r>
        <w:rPr>
          <w:rStyle w:val="NormalTok"/>
        </w:rPr>
        <w:t xml:space="preserve">) </w:t>
      </w:r>
      <w:r>
        <w:rPr>
          <w:rStyle w:val="SpecialCharTok"/>
        </w:rPr>
        <w:t xml:space="preserve">&amp;</w:t>
      </w:r>
      <w:r>
        <w:rPr>
          <w:rStyle w:val="NormalTok"/>
        </w:rPr>
        <w:t xml:space="preserve"> </w:t>
      </w:r>
      <w:r>
        <w:br/>
      </w:r>
      <w:r>
        <w:rPr>
          <w:rStyle w:val="NormalTok"/>
        </w:rPr>
        <w:t xml:space="preserve">                  species_code </w:t>
      </w:r>
      <w:r>
        <w:rPr>
          <w:rStyle w:val="SpecialCharTok"/>
        </w:rPr>
        <w:t xml:space="preserve">==</w:t>
      </w:r>
      <w:r>
        <w:rPr>
          <w:rStyle w:val="NormalTok"/>
        </w:rPr>
        <w:t xml:space="preserve"> </w:t>
      </w:r>
      <w:r>
        <w:rPr>
          <w:rStyle w:val="DecValTok"/>
        </w:rPr>
        <w:t xml:space="preserve">21740</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(year, common_name, longitude_dd_start, latitude_dd_start, cpue_kgkm2)</w:t>
      </w:r>
      <w:r>
        <w:br/>
      </w:r>
      <w:r>
        <w:br/>
      </w:r>
      <w:r>
        <w:rPr>
          <w:rStyle w:val="CommentTok"/>
        </w:rPr>
        <w:t xml:space="preserve"># Find how many rows and columns are in the data pull</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nrow</w:t>
      </w:r>
      <w:r>
        <w:rPr>
          <w:rStyle w:val="NormalTok"/>
        </w:rPr>
        <w:t xml:space="preserve">(dat), </w:t>
      </w:r>
      <w:r>
        <w:rPr>
          <w:rStyle w:val="StringTok"/>
        </w:rPr>
        <w:t xml:space="preserve">"; cols: "</w:t>
      </w:r>
      <w:r>
        <w:rPr>
          <w:rStyle w:val="NormalTok"/>
        </w:rPr>
        <w:t xml:space="preserve">, </w:t>
      </w:r>
      <w:r>
        <w:rPr>
          <w:rStyle w:val="FunctionTok"/>
        </w:rPr>
        <w:t xml:space="preserve">ncol</w:t>
      </w:r>
      <w:r>
        <w:rPr>
          <w:rStyle w:val="NormalTok"/>
        </w:rPr>
        <w:t xml:space="preserve">(dat)))</w:t>
      </w:r>
    </w:p>
    <w:p>
      <w:pPr>
        <w:pStyle w:val="SourceCode"/>
      </w:pPr>
      <w:r>
        <w:rPr>
          <w:rStyle w:val="VerbatimChar"/>
        </w:rPr>
        <w:t xml:space="preserve">[1] "rows: 2052; cols: 5"</w:t>
      </w:r>
    </w:p>
    <w:p>
      <w:pPr>
        <w:pStyle w:val="SourceCode"/>
      </w:pPr>
      <w:r>
        <w:rPr>
          <w:rStyle w:val="CommentTok"/>
        </w:rPr>
        <w:t xml:space="preserve"># # learn about the structure of the data</w:t>
      </w:r>
      <w:r>
        <w:br/>
      </w:r>
      <w:r>
        <w:rPr>
          <w:rStyle w:val="CommentTok"/>
        </w:rPr>
        <w:t xml:space="preserve"># summary(dat)</w:t>
      </w:r>
      <w:r>
        <w:br/>
      </w:r>
      <w:r>
        <w:br/>
      </w:r>
      <w:r>
        <w:rPr>
          <w:rStyle w:val="CommentTok"/>
        </w:rPr>
        <w:t xml:space="preserve"># Print the first few lines of the data </w:t>
      </w:r>
      <w:r>
        <w:br/>
      </w:r>
      <w:r>
        <w:rPr>
          <w:rStyle w:val="NormalTok"/>
        </w:rPr>
        <w:t xml:space="preserve">dat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br/>
      </w:r>
      <w:r>
        <w:rPr>
          <w:rStyle w:val="NormalTok"/>
        </w:rPr>
        <w:t xml:space="preserve">      </w:t>
      </w:r>
      <w:r>
        <w:rPr>
          <w:rStyle w:val="AttributeTok"/>
        </w:rPr>
        <w:t xml:space="preserve">x =</w:t>
      </w:r>
      <w:r>
        <w:rPr>
          <w:rStyle w:val="NormalTok"/>
        </w:rPr>
        <w:t xml:space="preserve"> ., </w:t>
      </w:r>
      <w:r>
        <w:br/>
      </w:r>
      <w:r>
        <w:rPr>
          <w:rStyle w:val="NormalTok"/>
        </w:rPr>
        <w:t xml:space="preserve">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common_name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walleye pollock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-168.2743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63.69779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2,970.544</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walleye pollock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-168.2171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63.02298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1,291.441</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walleye pollock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-168.8329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62.88096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4,573.617</w:t>
            </w:r>
          </w:p>
        </w:tc>
      </w:tr>
    </w:tbl>
    <w:bookmarkStart w:id="236" w:name="plot-locations-on-map"/>
    <w:p>
      <w:pPr>
        <w:pStyle w:val="Heading3"/>
      </w:pPr>
      <w:r>
        <w:t xml:space="preserve">13.3.1 Plot locations on map</w:t>
      </w:r>
    </w:p>
    <w:p>
      <w:pPr>
        <w:pStyle w:val="SourceCode"/>
      </w:pPr>
      <w:r>
        <w:rPr>
          <w:rStyle w:val="FunctionTok"/>
        </w:rPr>
        <w:t xml:space="preserve">library</w:t>
      </w:r>
      <w:r>
        <w:rPr>
          <w:rStyle w:val="NormalTok"/>
        </w:rPr>
        <w:t xml:space="preserve">(ggplot2)</w:t>
      </w:r>
      <w:r>
        <w:br/>
      </w:r>
      <w:r>
        <w:br/>
      </w:r>
      <w:r>
        <w:rPr>
          <w:rStyle w:val="NormalTok"/>
        </w:rPr>
        <w:t xml:space="preserve">ggplot2</w:t>
      </w:r>
      <w:r>
        <w:rPr>
          <w:rStyle w:val="SpecialCharTok"/>
        </w:rPr>
        <w:t xml:space="preserve">::</w:t>
      </w:r>
      <w:r>
        <w:rPr>
          <w:rStyle w:val="FunctionTok"/>
        </w:rPr>
        <w:t xml:space="preserve">ggplot</w:t>
      </w:r>
      <w:r>
        <w:rPr>
          <w:rStyle w:val="NormalTok"/>
        </w:rPr>
        <w:t xml:space="preserve">(</w:t>
      </w:r>
      <w:r>
        <w:rPr>
          <w:rStyle w:val="AttributeTok"/>
        </w:rPr>
        <w:t xml:space="preserve">data =</w:t>
      </w:r>
      <w:r>
        <w:rPr>
          <w:rStyle w:val="NormalTok"/>
        </w:rPr>
        <w:t xml:space="preserve"> dat </w:t>
      </w:r>
      <w:r>
        <w:rPr>
          <w:rStyle w:val="SpecialCharTok"/>
        </w:rPr>
        <w:t xml:space="preserve">%&gt;%</w:t>
      </w:r>
      <w:r>
        <w:rPr>
          <w:rStyle w:val="NormalTok"/>
        </w:rPr>
        <w:t xml:space="preserve"> dplyr</w:t>
      </w:r>
      <w:r>
        <w:rPr>
          <w:rStyle w:val="SpecialCharTok"/>
        </w:rPr>
        <w:t xml:space="preserve">::</w:t>
      </w:r>
      <w:r>
        <w:rPr>
          <w:rStyle w:val="FunctionTok"/>
        </w:rPr>
        <w:t xml:space="preserve">filter</w:t>
      </w:r>
      <w:r>
        <w:rPr>
          <w:rStyle w:val="NormalTok"/>
        </w:rPr>
        <w:t xml:space="preserve">(cpue_kgkm2 </w:t>
      </w:r>
      <w:r>
        <w:rPr>
          <w:rStyle w:val="SpecialCharTok"/>
        </w:rPr>
        <w:t xml:space="preserve">!=</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longitude_dd_start, </w:t>
      </w:r>
      <w:r>
        <w:br/>
      </w:r>
      <w:r>
        <w:rPr>
          <w:rStyle w:val="NormalTok"/>
        </w:rPr>
        <w:t xml:space="preserve">                              </w:t>
      </w:r>
      <w:r>
        <w:rPr>
          <w:rStyle w:val="AttributeTok"/>
        </w:rPr>
        <w:t xml:space="preserve">y =</w:t>
      </w:r>
      <w:r>
        <w:rPr>
          <w:rStyle w:val="NormalTok"/>
        </w:rPr>
        <w:t xml:space="preserve"> latitude_dd_start, </w:t>
      </w:r>
      <w:r>
        <w:br/>
      </w:r>
      <w:r>
        <w:rPr>
          <w:rStyle w:val="NormalTok"/>
        </w:rPr>
        <w:t xml:space="preserve">                              </w:t>
      </w:r>
      <w:r>
        <w:rPr>
          <w:rStyle w:val="AttributeTok"/>
        </w:rPr>
        <w:t xml:space="preserve">size =</w:t>
      </w:r>
      <w:r>
        <w:rPr>
          <w:rStyle w:val="NormalTok"/>
        </w:rPr>
        <w:t xml:space="preserve"> cpue_kgkm2))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rPr>
          <w:rStyle w:val="AttributeTok"/>
        </w:rPr>
        <w:t xml:space="preserve">alpha =</w:t>
      </w:r>
      <w:r>
        <w:rPr>
          <w:rStyle w:val="NormalTok"/>
        </w:rPr>
        <w:t xml:space="preserve"> .</w:t>
      </w:r>
      <w:r>
        <w:rPr>
          <w:rStyle w:val="DecValTok"/>
        </w:rPr>
        <w:t xml:space="preserve">75</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rPr>
          <w:rStyle w:val="AttributeTok"/>
        </w:rPr>
        <w:t xml:space="preserve">data =</w:t>
      </w:r>
      <w:r>
        <w:rPr>
          <w:rStyle w:val="NormalTok"/>
        </w:rPr>
        <w:t xml:space="preserve"> dat </w:t>
      </w:r>
      <w:r>
        <w:rPr>
          <w:rStyle w:val="SpecialCharTok"/>
        </w:rPr>
        <w:t xml:space="preserve">%&gt;%</w:t>
      </w:r>
      <w:r>
        <w:rPr>
          <w:rStyle w:val="NormalTok"/>
        </w:rPr>
        <w:t xml:space="preserve"> dplyr</w:t>
      </w:r>
      <w:r>
        <w:rPr>
          <w:rStyle w:val="SpecialCharTok"/>
        </w:rPr>
        <w:t xml:space="preserve">::</w:t>
      </w:r>
      <w:r>
        <w:rPr>
          <w:rStyle w:val="FunctionTok"/>
        </w:rPr>
        <w:t xml:space="preserve">filter</w:t>
      </w:r>
      <w:r>
        <w:rPr>
          <w:rStyle w:val="NormalTok"/>
        </w:rPr>
        <w:t xml:space="preserve">(cpue_kgkm2 </w:t>
      </w:r>
      <w:r>
        <w:rPr>
          <w:rStyle w:val="SpecialCharTok"/>
        </w:rPr>
        <w:t xml:space="preserve">==</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"red"</w:t>
      </w:r>
      <w:r>
        <w:rPr>
          <w:rStyle w:val="NormalTok"/>
        </w:rPr>
        <w:t xml:space="preserve">, </w:t>
      </w:r>
      <w:r>
        <w:br/>
      </w:r>
      <w:r>
        <w:rPr>
          <w:rStyle w:val="NormalTok"/>
        </w:rPr>
        <w:t xml:space="preserve">                      </w:t>
      </w:r>
      <w:r>
        <w:rPr>
          <w:rStyle w:val="AttributeTok"/>
        </w:rPr>
        <w:t xml:space="preserve">shape =</w:t>
      </w:r>
      <w:r>
        <w:rPr>
          <w:rStyle w:val="NormalTok"/>
        </w:rPr>
        <w:t xml:space="preserve"> </w:t>
      </w:r>
      <w:r>
        <w:rPr>
          <w:rStyle w:val="DecValTok"/>
        </w:rPr>
        <w:t xml:space="preserve">17</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DecValTok"/>
        </w:rPr>
        <w:t xml:space="preserve">75</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xlab</w:t>
      </w:r>
      <w:r>
        <w:rPr>
          <w:rStyle w:val="NormalTok"/>
        </w:rPr>
        <w:t xml:space="preserve">(</w:t>
      </w:r>
      <w:r>
        <w:rPr>
          <w:rStyle w:val="StringTok"/>
        </w:rPr>
        <w:t xml:space="preserve">"Longitude *W"</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ylab</w:t>
      </w:r>
      <w:r>
        <w:rPr>
          <w:rStyle w:val="NormalTok"/>
        </w:rPr>
        <w:t xml:space="preserve">(</w:t>
      </w:r>
      <w:r>
        <w:rPr>
          <w:rStyle w:val="StringTok"/>
        </w:rPr>
        <w:t xml:space="preserve">"Latitude *N"</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ggtitle</w:t>
      </w:r>
      <w:r>
        <w:rPr>
          <w:rStyle w:val="NormalTok"/>
        </w:rPr>
        <w:t xml:space="preserve">(</w:t>
      </w:r>
      <w:r>
        <w:rPr>
          <w:rStyle w:val="AttributeTok"/>
        </w:rPr>
        <w:t xml:space="preserve">label =</w:t>
      </w:r>
      <w:r>
        <w:rPr>
          <w:rStyle w:val="NormalTok"/>
        </w:rPr>
        <w:t xml:space="preserve"> </w:t>
      </w:r>
      <w:r>
        <w:rPr>
          <w:rStyle w:val="StringTok"/>
        </w:rPr>
        <w:t xml:space="preserve">"CPUE (kg/km^2) of walleye pollock (Weight CPUE; kg/km2)"</w:t>
      </w:r>
      <w:r>
        <w:rPr>
          <w:rStyle w:val="NormalTok"/>
        </w:rPr>
        <w:t xml:space="preserve">, </w:t>
      </w:r>
      <w:r>
        <w:br/>
      </w:r>
      <w:r>
        <w:rPr>
          <w:rStyle w:val="NormalTok"/>
        </w:rPr>
        <w:t xml:space="preserve">                   </w:t>
      </w:r>
      <w:r>
        <w:rPr>
          <w:rStyle w:val="AttributeTok"/>
        </w:rPr>
        <w:t xml:space="preserve">subtitle =</w:t>
      </w:r>
      <w:r>
        <w:rPr>
          <w:rStyle w:val="NormalTok"/>
        </w:rPr>
        <w:t xml:space="preserve"> </w:t>
      </w:r>
      <w:r>
        <w:rPr>
          <w:rStyle w:val="StringTok"/>
        </w:rPr>
        <w:t xml:space="preserve">"Eastern Bering Sea bottom trawl survey"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scale_size_continuous</w:t>
      </w:r>
      <w:r>
        <w:rPr>
          <w:rStyle w:val="NormalTok"/>
        </w:rPr>
        <w:t xml:space="preserve">(</w:t>
      </w:r>
      <w:r>
        <w:rPr>
          <w:rStyle w:val="AttributeTok"/>
        </w:rPr>
        <w:t xml:space="preserve">name =</w:t>
      </w:r>
      <w:r>
        <w:rPr>
          <w:rStyle w:val="NormalTok"/>
        </w:rPr>
        <w:t xml:space="preserve"> </w:t>
      </w:r>
      <w:r>
        <w:rPr>
          <w:rStyle w:val="StringTok"/>
        </w:rPr>
        <w:t xml:space="preserve">"Weight (kg)"</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facet_wrap</w:t>
      </w:r>
      <w:r>
        <w:rPr>
          <w:rStyle w:val="NormalTok"/>
        </w:rPr>
        <w:t xml:space="preserve">(</w:t>
      </w:r>
      <w:r>
        <w:rPr>
          <w:rStyle w:val="AttributeTok"/>
        </w:rPr>
        <w:t xml:space="preserve">facets =</w:t>
      </w:r>
      <w:r>
        <w:rPr>
          <w:rStyle w:val="NormalTok"/>
        </w:rPr>
        <w:t xml:space="preserve"> </w:t>
      </w:r>
      <w:r>
        <w:rPr>
          <w:rStyle w:val="FunctionTok"/>
        </w:rPr>
        <w:t xml:space="preserve">vars</w:t>
      </w:r>
      <w:r>
        <w:rPr>
          <w:rStyle w:val="NormalTok"/>
        </w:rPr>
        <w:t xml:space="preserve">(year))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theme_bw</w:t>
      </w:r>
      <w:r>
        <w:rPr>
          <w:rStyle w:val="NormalTok"/>
        </w:rPr>
        <w:t xml:space="preserve">()</w:t>
      </w:r>
    </w:p>
    <w:p>
      <w:pPr>
        <w:pStyle w:val="FirstParagraph"/>
      </w:pPr>
      <w:r>
        <w:drawing>
          <wp:inline>
            <wp:extent cx="4620126" cy="3696101"/>
            <wp:effectExtent b="0" l="0" r="0" t="0"/>
            <wp:docPr descr="" title="" id="234" name="Picture"/>
            <a:graphic>
              <a:graphicData uri="http://schemas.openxmlformats.org/drawingml/2006/picture">
                <pic:pic>
                  <pic:nvPicPr>
                    <pic:cNvPr descr="content/foss-api-r_files/figure-docx/pollock-multi-loc-1.png" id="235" name="Picture"/>
                    <pic:cNvPicPr>
                      <a:picLocks noChangeArrowheads="1" noChangeAspect="1"/>
                    </pic:cNvPicPr>
                  </pic:nvPicPr>
                  <pic:blipFill>
                    <a:blip r:embed="rId233"/>
                    <a:stretch>
                      <a:fillRect/>
                    </a:stretch>
                  </pic:blipFill>
                  <pic:spPr bwMode="auto">
                    <a:xfrm>
                      <a:off x="0" y="0"/>
                      <a:ext cx="4620126" cy="3696101"/>
                    </a:xfrm>
                    <a:prstGeom prst="rect">
                      <a:avLst/>
                    </a:prstGeom>
                    <a:noFill/>
                    <a:ln w="9525">
                      <a:noFill/>
                      <a:headEnd/>
                      <a:tailEnd/>
                    </a:ln>
                  </pic:spPr>
                </pic:pic>
              </a:graphicData>
            </a:graphic>
          </wp:inline>
        </w:drawing>
      </w:r>
    </w:p>
    <w:bookmarkEnd w:id="236"/>
    <w:bookmarkStart w:id="241" w:name="X4f1d24bbc515e8517d50b23f743d7571baa1a62"/>
    <w:p>
      <w:pPr>
        <w:pStyle w:val="Heading3"/>
      </w:pPr>
      <w:r>
        <w:t xml:space="preserve">13.3.2 Plot inverse-distance weighted plot of CPUE</w:t>
      </w:r>
    </w:p>
    <w:p>
      <w:pPr>
        <w:pStyle w:val="FirstParagraph"/>
      </w:pPr>
      <w:r>
        <w:t xml:space="preserve">This map is constructed using</w:t>
      </w:r>
      <w:r>
        <w:t xml:space="preserve"> </w:t>
      </w:r>
      <w:hyperlink r:id="rId138">
        <w:r>
          <w:rPr>
            <w:rStyle w:val="VerbatimChar"/>
          </w:rPr>
          <w:t xml:space="preserve">akgfmaps</w:t>
        </w:r>
      </w:hyperlink>
      <w:r>
        <w:t xml:space="preserve">. To make IDW plots, you must have data from all stations surveyed, even if no fish of interest were found there.</w:t>
      </w:r>
    </w:p>
    <w:p>
      <w:pPr>
        <w:pStyle w:val="BodyText"/>
      </w:pPr>
      <w:r>
        <w:t xml:space="preserve">These plots are similar to those published in the</w:t>
      </w:r>
      <w:r>
        <w:t xml:space="preserve"> </w:t>
      </w:r>
      <w:hyperlink r:id="rId237">
        <w:r>
          <w:rPr>
            <w:rStyle w:val="Hyperlink"/>
          </w:rPr>
          <w:t xml:space="preserve">annual Bering Sea data reports</w:t>
        </w:r>
      </w:hyperlink>
      <w:r>
        <w:t xml:space="preserve">.</w:t>
      </w:r>
    </w:p>
    <w:p>
      <w:pPr>
        <w:pStyle w:val="SourceCode"/>
      </w:pPr>
      <w:r>
        <w:rPr>
          <w:rStyle w:val="CommentTok"/>
        </w:rPr>
        <w:t xml:space="preserve"># devtools::install_github("afsc-gap-products/akgfmaps", build_vignettes = TRUE)</w:t>
      </w:r>
      <w:r>
        <w:br/>
      </w:r>
      <w:r>
        <w:rPr>
          <w:rStyle w:val="FunctionTok"/>
        </w:rPr>
        <w:t xml:space="preserve">library</w:t>
      </w:r>
      <w:r>
        <w:rPr>
          <w:rStyle w:val="NormalTok"/>
        </w:rPr>
        <w:t xml:space="preserve">(akgfmaps)</w:t>
      </w:r>
      <w:r>
        <w:br/>
      </w:r>
      <w:r>
        <w:rPr>
          <w:rStyle w:val="NormalTok"/>
        </w:rPr>
        <w:t xml:space="preserve">idw </w:t>
      </w:r>
      <w:r>
        <w:rPr>
          <w:rStyle w:val="OtherTok"/>
        </w:rPr>
        <w:t xml:space="preserve">&lt;-</w:t>
      </w:r>
      <w:r>
        <w:rPr>
          <w:rStyle w:val="NormalTok"/>
        </w:rPr>
        <w:t xml:space="preserve"> akgfmaps</w:t>
      </w:r>
      <w:r>
        <w:rPr>
          <w:rStyle w:val="SpecialCharTok"/>
        </w:rPr>
        <w:t xml:space="preserve">::</w:t>
      </w:r>
      <w:r>
        <w:rPr>
          <w:rStyle w:val="FunctionTok"/>
        </w:rPr>
        <w:t xml:space="preserve">make_idw_stack</w:t>
      </w:r>
      <w:r>
        <w:rPr>
          <w:rStyle w:val="NormalTok"/>
        </w:rPr>
        <w:t xml:space="preserve">(</w:t>
      </w:r>
      <w:r>
        <w:br/>
      </w:r>
      <w:r>
        <w:rPr>
          <w:rStyle w:val="NormalTok"/>
        </w:rPr>
        <w:t xml:space="preserve">  </w:t>
      </w:r>
      <w:r>
        <w:rPr>
          <w:rStyle w:val="AttributeTok"/>
        </w:rPr>
        <w:t xml:space="preserve">x =</w:t>
      </w:r>
      <w:r>
        <w:rPr>
          <w:rStyle w:val="NormalTok"/>
        </w:rPr>
        <w:t xml:space="preserve"> dat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w:t>
      </w:r>
      <w:r>
        <w:rPr>
          <w:rStyle w:val="AttributeTok"/>
        </w:rPr>
        <w:t xml:space="preserve">COMMON_NAME =</w:t>
      </w:r>
      <w:r>
        <w:rPr>
          <w:rStyle w:val="NormalTok"/>
        </w:rPr>
        <w:t xml:space="preserve"> common_name, </w:t>
      </w:r>
      <w:r>
        <w:br/>
      </w:r>
      <w:r>
        <w:rPr>
          <w:rStyle w:val="NormalTok"/>
        </w:rPr>
        <w:t xml:space="preserve">                  </w:t>
      </w:r>
      <w:r>
        <w:rPr>
          <w:rStyle w:val="AttributeTok"/>
        </w:rPr>
        <w:t xml:space="preserve">CPUE_KGHA =</w:t>
      </w:r>
      <w:r>
        <w:rPr>
          <w:rStyle w:val="NormalTok"/>
        </w:rPr>
        <w:t xml:space="preserve"> cpue_kgkm2, </w:t>
      </w:r>
      <w:r>
        <w:br/>
      </w:r>
      <w:r>
        <w:rPr>
          <w:rStyle w:val="NormalTok"/>
        </w:rPr>
        <w:t xml:space="preserve">                  </w:t>
      </w:r>
      <w:r>
        <w:rPr>
          <w:rStyle w:val="AttributeTok"/>
        </w:rPr>
        <w:t xml:space="preserve">LATITUDE =</w:t>
      </w:r>
      <w:r>
        <w:rPr>
          <w:rStyle w:val="NormalTok"/>
        </w:rPr>
        <w:t xml:space="preserve"> latitude_dd_start, </w:t>
      </w:r>
      <w:r>
        <w:br/>
      </w:r>
      <w:r>
        <w:rPr>
          <w:rStyle w:val="NormalTok"/>
        </w:rPr>
        <w:t xml:space="preserve">                  </w:t>
      </w:r>
      <w:r>
        <w:rPr>
          <w:rStyle w:val="AttributeTok"/>
        </w:rPr>
        <w:t xml:space="preserve">LONGITUDE =</w:t>
      </w:r>
      <w:r>
        <w:rPr>
          <w:rStyle w:val="NormalTok"/>
        </w:rPr>
        <w:t xml:space="preserve"> longitude_dd_start, </w:t>
      </w:r>
      <w:r>
        <w:br/>
      </w:r>
      <w:r>
        <w:rPr>
          <w:rStyle w:val="NormalTok"/>
        </w:rPr>
        <w:t xml:space="preserve">                  year), </w:t>
      </w:r>
      <w:r>
        <w:br/>
      </w:r>
      <w:r>
        <w:rPr>
          <w:rStyle w:val="NormalTok"/>
        </w:rPr>
        <w:t xml:space="preserve">  </w:t>
      </w:r>
      <w:r>
        <w:rPr>
          <w:rStyle w:val="AttributeTok"/>
        </w:rPr>
        <w:t xml:space="preserve">grouping.vars =</w:t>
      </w:r>
      <w:r>
        <w:rPr>
          <w:rStyle w:val="NormalTok"/>
        </w:rPr>
        <w:t xml:space="preserve"> </w:t>
      </w:r>
      <w:r>
        <w:rPr>
          <w:rStyle w:val="StringTok"/>
        </w:rPr>
        <w:t xml:space="preserve">"year"</w:t>
      </w:r>
      <w:r>
        <w:rPr>
          <w:rStyle w:val="NormalTok"/>
        </w:rPr>
        <w:t xml:space="preserve">, </w:t>
      </w:r>
      <w:r>
        <w:br/>
      </w:r>
      <w:r>
        <w:rPr>
          <w:rStyle w:val="NormalTok"/>
        </w:rPr>
        <w:t xml:space="preserve">  </w:t>
      </w:r>
      <w:r>
        <w:rPr>
          <w:rStyle w:val="AttributeTok"/>
        </w:rPr>
        <w:t xml:space="preserve">region =</w:t>
      </w:r>
      <w:r>
        <w:rPr>
          <w:rStyle w:val="NormalTok"/>
        </w:rPr>
        <w:t xml:space="preserve"> </w:t>
      </w:r>
      <w:r>
        <w:rPr>
          <w:rStyle w:val="StringTok"/>
        </w:rPr>
        <w:t xml:space="preserve">"bs.all"</w:t>
      </w:r>
      <w:r>
        <w:rPr>
          <w:rStyle w:val="NormalTok"/>
        </w:rPr>
        <w:t xml:space="preserve">, </w:t>
      </w:r>
      <w:r>
        <w:rPr>
          <w:rStyle w:val="CommentTok"/>
        </w:rPr>
        <w:t xml:space="preserve"># Predefined EBS area</w:t>
      </w:r>
      <w:r>
        <w:br/>
      </w:r>
      <w:r>
        <w:rPr>
          <w:rStyle w:val="NormalTok"/>
        </w:rPr>
        <w:t xml:space="preserve">  </w:t>
      </w:r>
      <w:r>
        <w:rPr>
          <w:rStyle w:val="AttributeTok"/>
        </w:rPr>
        <w:t xml:space="preserve">set.breaks =</w:t>
      </w:r>
      <w:r>
        <w:rPr>
          <w:rStyle w:val="NormalTok"/>
        </w:rPr>
        <w:t xml:space="preserve"> </w:t>
      </w:r>
      <w:r>
        <w:rPr>
          <w:rStyle w:val="StringTok"/>
        </w:rPr>
        <w:t xml:space="preserve">"jenks"</w:t>
      </w:r>
      <w:r>
        <w:rPr>
          <w:rStyle w:val="NormalTok"/>
        </w:rPr>
        <w:t xml:space="preserve">, </w:t>
      </w:r>
      <w:r>
        <w:rPr>
          <w:rStyle w:val="CommentTok"/>
        </w:rPr>
        <w:t xml:space="preserve"># Gets Jenks breaks from classint::classIntervals()</w:t>
      </w:r>
      <w:r>
        <w:br/>
      </w:r>
      <w:r>
        <w:rPr>
          <w:rStyle w:val="NormalTok"/>
        </w:rPr>
        <w:t xml:space="preserve">  </w:t>
      </w:r>
      <w:r>
        <w:rPr>
          <w:rStyle w:val="AttributeTok"/>
        </w:rPr>
        <w:t xml:space="preserve">in.crs =</w:t>
      </w:r>
      <w:r>
        <w:rPr>
          <w:rStyle w:val="NormalTok"/>
        </w:rPr>
        <w:t xml:space="preserve"> </w:t>
      </w:r>
      <w:r>
        <w:rPr>
          <w:rStyle w:val="StringTok"/>
        </w:rPr>
        <w:t xml:space="preserve">"+proj=longlat"</w:t>
      </w:r>
      <w:r>
        <w:rPr>
          <w:rStyle w:val="NormalTok"/>
        </w:rPr>
        <w:t xml:space="preserve">, </w:t>
      </w:r>
      <w:r>
        <w:rPr>
          <w:rStyle w:val="CommentTok"/>
        </w:rPr>
        <w:t xml:space="preserve"># Set input coordinate reference system</w:t>
      </w:r>
      <w:r>
        <w:br/>
      </w:r>
      <w:r>
        <w:rPr>
          <w:rStyle w:val="NormalTok"/>
        </w:rPr>
        <w:t xml:space="preserve">  </w:t>
      </w:r>
      <w:r>
        <w:rPr>
          <w:rStyle w:val="AttributeTok"/>
        </w:rPr>
        <w:t xml:space="preserve">out.crs =</w:t>
      </w:r>
      <w:r>
        <w:rPr>
          <w:rStyle w:val="NormalTok"/>
        </w:rPr>
        <w:t xml:space="preserve"> </w:t>
      </w:r>
      <w:r>
        <w:rPr>
          <w:rStyle w:val="StringTok"/>
        </w:rPr>
        <w:t xml:space="preserve">"EPSG:3338"</w:t>
      </w:r>
      <w:r>
        <w:rPr>
          <w:rStyle w:val="NormalTok"/>
        </w:rPr>
        <w:t xml:space="preserve">, </w:t>
      </w:r>
      <w:r>
        <w:rPr>
          <w:rStyle w:val="CommentTok"/>
        </w:rPr>
        <w:t xml:space="preserve"># Set output coordinate reference system</w:t>
      </w:r>
      <w:r>
        <w:br/>
      </w:r>
      <w:r>
        <w:rPr>
          <w:rStyle w:val="NormalTok"/>
        </w:rPr>
        <w:t xml:space="preserve">  </w:t>
      </w:r>
      <w:r>
        <w:rPr>
          <w:rStyle w:val="AttributeTok"/>
        </w:rPr>
        <w:t xml:space="preserve">extrapolation.grid.type =</w:t>
      </w:r>
      <w:r>
        <w:rPr>
          <w:rStyle w:val="NormalTok"/>
        </w:rPr>
        <w:t xml:space="preserve"> </w:t>
      </w:r>
      <w:r>
        <w:rPr>
          <w:rStyle w:val="StringTok"/>
        </w:rPr>
        <w:t xml:space="preserve">"sf"</w:t>
      </w:r>
      <w:r>
        <w:rPr>
          <w:rStyle w:val="NormalTok"/>
        </w:rPr>
        <w:t xml:space="preserve">)</w:t>
      </w:r>
    </w:p>
    <w:p>
      <w:pPr>
        <w:pStyle w:val="SourceCode"/>
      </w:pPr>
      <w:r>
        <w:rPr>
          <w:rStyle w:val="VerbatimChar"/>
        </w:rPr>
        <w:t xml:space="preserve">[inverse distance weighted interpolation]</w:t>
      </w:r>
      <w:r>
        <w:br/>
      </w:r>
      <w:r>
        <w:rPr>
          <w:rStyle w:val="VerbatimChar"/>
        </w:rPr>
        <w:t xml:space="preserve">[inverse distance weighted interpolation]</w:t>
      </w:r>
    </w:p>
    <w:p>
      <w:pPr>
        <w:pStyle w:val="SourceCode"/>
      </w:pPr>
      <w:r>
        <w:rPr>
          <w:rStyle w:val="VerbatimChar"/>
        </w:rPr>
        <w:t xml:space="preserve">[inverse distance weighted interpolation]</w:t>
      </w:r>
      <w:r>
        <w:br/>
      </w:r>
      <w:r>
        <w:rPr>
          <w:rStyle w:val="VerbatimChar"/>
        </w:rPr>
        <w:t xml:space="preserve">[inverse distance weighted interpolation]</w:t>
      </w:r>
    </w:p>
    <w:p>
      <w:pPr>
        <w:pStyle w:val="SourceCode"/>
      </w:pPr>
      <w:r>
        <w:rPr>
          <w:rStyle w:val="VerbatimChar"/>
        </w:rPr>
        <w:t xml:space="preserve">[inverse distance weighted interpolation]</w:t>
      </w:r>
      <w:r>
        <w:br/>
      </w:r>
      <w:r>
        <w:rPr>
          <w:rStyle w:val="VerbatimChar"/>
        </w:rPr>
        <w:t xml:space="preserve">[inverse distance weighted interpolation]</w:t>
      </w:r>
    </w:p>
    <w:p>
      <w:pPr>
        <w:pStyle w:val="SourceCode"/>
      </w:pPr>
      <w:r>
        <w:rPr>
          <w:rStyle w:val="VerbatimChar"/>
        </w:rPr>
        <w:t xml:space="preserve">[inverse distance weighted interpolation]</w:t>
      </w:r>
      <w:r>
        <w:br/>
      </w:r>
      <w:r>
        <w:rPr>
          <w:rStyle w:val="VerbatimChar"/>
        </w:rPr>
        <w:t xml:space="preserve">[inverse distance weighted interpolation]</w:t>
      </w:r>
    </w:p>
    <w:p>
      <w:pPr>
        <w:pStyle w:val="SourceCode"/>
      </w:pPr>
      <w:r>
        <w:rPr>
          <w:rStyle w:val="NormalTok"/>
        </w:rPr>
        <w:t xml:space="preserve">shps </w:t>
      </w:r>
      <w:r>
        <w:rPr>
          <w:rStyle w:val="OtherTok"/>
        </w:rPr>
        <w:t xml:space="preserve">&lt;-</w:t>
      </w:r>
      <w:r>
        <w:rPr>
          <w:rStyle w:val="NormalTok"/>
        </w:rPr>
        <w:t xml:space="preserve"> akgfmaps</w:t>
      </w:r>
      <w:r>
        <w:rPr>
          <w:rStyle w:val="SpecialCharTok"/>
        </w:rPr>
        <w:t xml:space="preserve">::</w:t>
      </w:r>
      <w:r>
        <w:rPr>
          <w:rStyle w:val="FunctionTok"/>
        </w:rPr>
        <w:t xml:space="preserve">get_base_layers</w:t>
      </w:r>
      <w:r>
        <w:rPr>
          <w:rStyle w:val="NormalTok"/>
        </w:rPr>
        <w:t xml:space="preserve">(</w:t>
      </w:r>
      <w:r>
        <w:br/>
      </w:r>
      <w:r>
        <w:rPr>
          <w:rStyle w:val="NormalTok"/>
        </w:rPr>
        <w:t xml:space="preserve">  </w:t>
      </w:r>
      <w:r>
        <w:rPr>
          <w:rStyle w:val="AttributeTok"/>
        </w:rPr>
        <w:t xml:space="preserve">select.region =</w:t>
      </w:r>
      <w:r>
        <w:rPr>
          <w:rStyle w:val="NormalTok"/>
        </w:rPr>
        <w:t xml:space="preserve"> </w:t>
      </w:r>
      <w:r>
        <w:rPr>
          <w:rStyle w:val="StringTok"/>
        </w:rPr>
        <w:t xml:space="preserve">"bs.all"</w:t>
      </w:r>
      <w:r>
        <w:rPr>
          <w:rStyle w:val="NormalTok"/>
        </w:rPr>
        <w:t xml:space="preserve">, </w:t>
      </w:r>
      <w:r>
        <w:br/>
      </w:r>
      <w:r>
        <w:rPr>
          <w:rStyle w:val="NormalTok"/>
        </w:rPr>
        <w:t xml:space="preserve">  </w:t>
      </w:r>
      <w:r>
        <w:rPr>
          <w:rStyle w:val="AttributeTok"/>
        </w:rPr>
        <w:t xml:space="preserve">include.corners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set.crs =</w:t>
      </w:r>
      <w:r>
        <w:rPr>
          <w:rStyle w:val="NormalTok"/>
        </w:rPr>
        <w:t xml:space="preserve"> </w:t>
      </w:r>
      <w:r>
        <w:rPr>
          <w:rStyle w:val="StringTok"/>
        </w:rPr>
        <w:t xml:space="preserve">"EPSG:3338"</w:t>
      </w:r>
      <w:r>
        <w:rPr>
          <w:rStyle w:val="NormalTok"/>
        </w:rPr>
        <w:t xml:space="preserve">)</w:t>
      </w:r>
      <w:r>
        <w:br/>
      </w:r>
      <w:r>
        <w:br/>
      </w:r>
      <w:r>
        <w:rPr>
          <w:rStyle w:val="NormalTok"/>
        </w:rPr>
        <w:t xml:space="preserve">shps</w:t>
      </w:r>
      <w:r>
        <w:rPr>
          <w:rStyle w:val="SpecialCharTok"/>
        </w:rPr>
        <w:t xml:space="preserve">$</w:t>
      </w:r>
      <w:r>
        <w:rPr>
          <w:rStyle w:val="NormalTok"/>
        </w:rPr>
        <w:t xml:space="preserve">survey.area</w:t>
      </w:r>
      <w:r>
        <w:rPr>
          <w:rStyle w:val="SpecialCharTok"/>
        </w:rPr>
        <w:t xml:space="preserve">$</w:t>
      </w:r>
      <w:r>
        <w:rPr>
          <w:rStyle w:val="NormalTok"/>
        </w:rPr>
        <w:t xml:space="preserve">SRVY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"EBS"</w:t>
      </w:r>
      <w:r>
        <w:rPr>
          <w:rStyle w:val="NormalTok"/>
        </w:rPr>
        <w:t xml:space="preserve">, </w:t>
      </w:r>
      <w:r>
        <w:rPr>
          <w:rStyle w:val="StringTok"/>
        </w:rPr>
        <w:t xml:space="preserve">"NBS"</w:t>
      </w:r>
      <w:r>
        <w:rPr>
          <w:rStyle w:val="NormalTok"/>
        </w:rPr>
        <w:t xml:space="preserve">)</w:t>
      </w:r>
      <w:r>
        <w:br/>
      </w:r>
      <w:r>
        <w:rPr>
          <w:rStyle w:val="NormalTok"/>
        </w:rPr>
        <w:t xml:space="preserve">shps</w:t>
      </w:r>
      <w:r>
        <w:rPr>
          <w:rStyle w:val="SpecialCharTok"/>
        </w:rPr>
        <w:t xml:space="preserve">$</w:t>
      </w:r>
      <w:r>
        <w:rPr>
          <w:rStyle w:val="NormalTok"/>
        </w:rPr>
        <w:t xml:space="preserve">survey.area</w:t>
      </w:r>
      <w:r>
        <w:rPr>
          <w:rStyle w:val="SpecialCharTok"/>
        </w:rPr>
        <w:t xml:space="preserve">$</w:t>
      </w:r>
      <w:r>
        <w:rPr>
          <w:rStyle w:val="NormalTok"/>
        </w:rPr>
        <w:t xml:space="preserve">SURVEY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"EBS"</w:t>
      </w:r>
      <w:r>
        <w:rPr>
          <w:rStyle w:val="NormalTok"/>
        </w:rPr>
        <w:t xml:space="preserve">, </w:t>
      </w:r>
      <w:r>
        <w:rPr>
          <w:rStyle w:val="StringTok"/>
        </w:rPr>
        <w:t xml:space="preserve">"NBS"</w:t>
      </w:r>
      <w:r>
        <w:rPr>
          <w:rStyle w:val="NormalTok"/>
        </w:rPr>
        <w:t xml:space="preserve">)</w:t>
      </w:r>
      <w:r>
        <w:br/>
      </w:r>
      <w:r>
        <w:br/>
      </w:r>
      <w:r>
        <w:rPr>
          <w:rStyle w:val="CommentTok"/>
        </w:rPr>
        <w:t xml:space="preserve"># set.breaks &lt;- akgfmaps::eval_plot_breaks(CPUE = dat$cpue_kgkm2, n.breaks = 5)</w:t>
      </w:r>
      <w:r>
        <w:br/>
      </w:r>
      <w:r>
        <w:rPr>
          <w:rStyle w:val="CommentTok"/>
        </w:rPr>
        <w:t xml:space="preserve"># set.breaks &lt;- as.vector(unlist(set.breaks[set.breaks$style == "pretty", -1]))</w:t>
      </w:r>
      <w:r>
        <w:br/>
      </w:r>
      <w:r>
        <w:rPr>
          <w:rStyle w:val="NormalTok"/>
        </w:rPr>
        <w:t xml:space="preserve">set.breaks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50000</w:t>
      </w:r>
      <w:r>
        <w:rPr>
          <w:rStyle w:val="NormalTok"/>
        </w:rPr>
        <w:t xml:space="preserve">, </w:t>
      </w:r>
      <w:r>
        <w:rPr>
          <w:rStyle w:val="DecValTok"/>
        </w:rPr>
        <w:t xml:space="preserve">100000</w:t>
      </w:r>
      <w:r>
        <w:rPr>
          <w:rStyle w:val="NormalTok"/>
        </w:rPr>
        <w:t xml:space="preserve">, </w:t>
      </w:r>
      <w:r>
        <w:rPr>
          <w:rStyle w:val="DecValTok"/>
        </w:rPr>
        <w:t xml:space="preserve">150000</w:t>
      </w:r>
      <w:r>
        <w:rPr>
          <w:rStyle w:val="NormalTok"/>
        </w:rPr>
        <w:t xml:space="preserve">, </w:t>
      </w:r>
      <w:r>
        <w:rPr>
          <w:rStyle w:val="DecValTok"/>
        </w:rPr>
        <w:t xml:space="preserve">200000</w:t>
      </w:r>
      <w:r>
        <w:rPr>
          <w:rStyle w:val="NormalTok"/>
        </w:rPr>
        <w:t xml:space="preserve">, </w:t>
      </w:r>
      <w:r>
        <w:rPr>
          <w:rStyle w:val="DecValTok"/>
        </w:rPr>
        <w:t xml:space="preserve">250000</w:t>
      </w:r>
      <w:r>
        <w:rPr>
          <w:rStyle w:val="NormalTok"/>
        </w:rPr>
        <w:t xml:space="preserve">)</w:t>
      </w:r>
      <w:r>
        <w:br/>
      </w:r>
      <w:r>
        <w:br/>
      </w:r>
      <w:r>
        <w:rPr>
          <w:rStyle w:val="NormalTok"/>
        </w:rPr>
        <w:t xml:space="preserve">figure_print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CommentTok"/>
        </w:rPr>
        <w:t xml:space="preserve"># add map of alaska</w:t>
      </w:r>
      <w:r>
        <w:br/>
      </w:r>
      <w:r>
        <w:rPr>
          <w:rStyle w:val="NormalTok"/>
        </w:rPr>
        <w:t xml:space="preserve">  ggplot2</w:t>
      </w:r>
      <w:r>
        <w:rPr>
          <w:rStyle w:val="SpecialCharTok"/>
        </w:rPr>
        <w:t xml:space="preserve">::</w:t>
      </w:r>
      <w:r>
        <w:rPr>
          <w:rStyle w:val="FunctionTok"/>
        </w:rPr>
        <w:t xml:space="preserve">geom_sf</w:t>
      </w:r>
      <w:r>
        <w:rPr>
          <w:rStyle w:val="NormalTok"/>
        </w:rPr>
        <w:t xml:space="preserve">(</w:t>
      </w:r>
      <w:r>
        <w:rPr>
          <w:rStyle w:val="AttributeTok"/>
        </w:rPr>
        <w:t xml:space="preserve">data =</w:t>
      </w:r>
      <w:r>
        <w:rPr>
          <w:rStyle w:val="NormalTok"/>
        </w:rPr>
        <w:t xml:space="preserve"> shps</w:t>
      </w:r>
      <w:r>
        <w:rPr>
          <w:rStyle w:val="SpecialCharTok"/>
        </w:rPr>
        <w:t xml:space="preserve">$</w:t>
      </w:r>
      <w:r>
        <w:rPr>
          <w:rStyle w:val="NormalTok"/>
        </w:rPr>
        <w:t xml:space="preserve">akland,</w:t>
      </w:r>
      <w:r>
        <w:br/>
      </w:r>
      <w:r>
        <w:rPr>
          <w:rStyle w:val="NormalTok"/>
        </w:rPr>
        <w:t xml:space="preserve">                   </w:t>
      </w:r>
      <w:r>
        <w:rPr>
          <w:rStyle w:val="AttributeTok"/>
        </w:rPr>
        <w:t xml:space="preserve">color =</w:t>
      </w:r>
      <w:r>
        <w:rPr>
          <w:rStyle w:val="NormalTok"/>
        </w:rPr>
        <w:t xml:space="preserve"> </w:t>
      </w:r>
      <w:r>
        <w:rPr>
          <w:rStyle w:val="ConstantTok"/>
        </w:rPr>
        <w:t xml:space="preserve">NA</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StringTok"/>
        </w:rPr>
        <w:t xml:space="preserve">"grey50"</w:t>
      </w:r>
      <w:r>
        <w:rPr>
          <w:rStyle w:val="NormalTok"/>
        </w:rPr>
        <w:t xml:space="preserve">) </w:t>
      </w:r>
      <w:r>
        <w:rPr>
          <w:rStyle w:val="SpecialCharTok"/>
        </w:rPr>
        <w:t xml:space="preserve">+</w:t>
      </w:r>
      <w:r>
        <w:br/>
      </w:r>
      <w:r>
        <w:rPr>
          <w:rStyle w:val="NormalTok"/>
        </w:rPr>
        <w:t xml:space="preserve">  </w:t>
      </w:r>
      <w:r>
        <w:rPr>
          <w:rStyle w:val="CommentTok"/>
        </w:rPr>
        <w:t xml:space="preserve"># add IDW plots</w:t>
      </w:r>
      <w:r>
        <w:br/>
      </w:r>
      <w:r>
        <w:rPr>
          <w:rStyle w:val="NormalTok"/>
        </w:rPr>
        <w:t xml:space="preserve">  </w:t>
      </w:r>
      <w:r>
        <w:rPr>
          <w:rStyle w:val="FunctionTok"/>
        </w:rPr>
        <w:t xml:space="preserve">geom_sf</w:t>
      </w:r>
      <w:r>
        <w:rPr>
          <w:rStyle w:val="NormalTok"/>
        </w:rPr>
        <w:t xml:space="preserve">(</w:t>
      </w:r>
      <w:r>
        <w:rPr>
          <w:rStyle w:val="AttributeTok"/>
        </w:rPr>
        <w:t xml:space="preserve">data =</w:t>
      </w:r>
      <w:r>
        <w:rPr>
          <w:rStyle w:val="NormalTok"/>
        </w:rPr>
        <w:t xml:space="preserve"> idw</w:t>
      </w:r>
      <w:r>
        <w:rPr>
          <w:rStyle w:val="SpecialCharTok"/>
        </w:rPr>
        <w:t xml:space="preserve">$</w:t>
      </w:r>
      <w:r>
        <w:rPr>
          <w:rStyle w:val="NormalTok"/>
        </w:rPr>
        <w:t xml:space="preserve">extrapolation.stack,</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fill =</w:t>
      </w:r>
      <w:r>
        <w:rPr>
          <w:rStyle w:val="NormalTok"/>
        </w:rPr>
        <w:t xml:space="preserve"> var1.pred),</w:t>
      </w:r>
      <w:r>
        <w:br/>
      </w:r>
      <w:r>
        <w:rPr>
          <w:rStyle w:val="NormalTok"/>
        </w:rPr>
        <w:t xml:space="preserve">          </w:t>
      </w:r>
      <w:r>
        <w:rPr>
          <w:rStyle w:val="AttributeTok"/>
        </w:rPr>
        <w:t xml:space="preserve">na.rm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show.legend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ConstantTok"/>
        </w:rPr>
        <w:t xml:space="preserve">NA</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scale_fill_manual</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"walleye pollock</w:t>
      </w:r>
      <w:r>
        <w:rPr>
          <w:rStyle w:val="SpecialCharTok"/>
        </w:rPr>
        <w:t xml:space="preserve">\n</w:t>
      </w:r>
      <w:r>
        <w:rPr>
          <w:rStyle w:val="StringTok"/>
        </w:rPr>
        <w:t xml:space="preserve">CPUE (kg/km2)"</w:t>
      </w:r>
      <w:r>
        <w:rPr>
          <w:rStyle w:val="NormalTok"/>
        </w:rPr>
        <w:t xml:space="preserve">,</w:t>
      </w:r>
      <w:r>
        <w:br/>
      </w:r>
      <w:r>
        <w:rPr>
          <w:rStyle w:val="NormalTok"/>
        </w:rPr>
        <w:t xml:space="preserve">    </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"gray90"</w:t>
      </w:r>
      <w:r>
        <w:rPr>
          <w:rStyle w:val="NormalTok"/>
        </w:rPr>
        <w:t xml:space="preserve">,</w:t>
      </w:r>
      <w:r>
        <w:br/>
      </w:r>
      <w:r>
        <w:rPr>
          <w:rStyle w:val="NormalTok"/>
        </w:rPr>
        <w:t xml:space="preserve">                viridis</w:t>
      </w:r>
      <w:r>
        <w:rPr>
          <w:rStyle w:val="SpecialCharTok"/>
        </w:rPr>
        <w:t xml:space="preserve">::</w:t>
      </w:r>
      <w:r>
        <w:rPr>
          <w:rStyle w:val="FunctionTok"/>
        </w:rPr>
        <w:t xml:space="preserve">viridis</w:t>
      </w:r>
      <w:r>
        <w:rPr>
          <w:rStyle w:val="NormalTok"/>
        </w:rPr>
        <w:t xml:space="preserve">(</w:t>
      </w:r>
      <w:r>
        <w:br/>
      </w:r>
      <w:r>
        <w:rPr>
          <w:rStyle w:val="NormalTok"/>
        </w:rPr>
        <w:t xml:space="preserve">                  </w:t>
      </w:r>
      <w:r>
        <w:rPr>
          <w:rStyle w:val="AttributeTok"/>
        </w:rPr>
        <w:t xml:space="preserve">option =</w:t>
      </w:r>
      <w:r>
        <w:rPr>
          <w:rStyle w:val="NormalTok"/>
        </w:rPr>
        <w:t xml:space="preserve"> </w:t>
      </w:r>
      <w:r>
        <w:rPr>
          <w:rStyle w:val="StringTok"/>
        </w:rPr>
        <w:t xml:space="preserve">"mako"</w:t>
      </w:r>
      <w:r>
        <w:rPr>
          <w:rStyle w:val="NormalTok"/>
        </w:rPr>
        <w:t xml:space="preserve">,</w:t>
      </w:r>
      <w:r>
        <w:br/>
      </w:r>
      <w:r>
        <w:rPr>
          <w:rStyle w:val="NormalTok"/>
        </w:rPr>
        <w:t xml:space="preserve">                  </w:t>
      </w:r>
      <w:r>
        <w:rPr>
          <w:rStyle w:val="AttributeTok"/>
        </w:rPr>
        <w:t xml:space="preserve">direction =</w:t>
      </w:r>
      <w:r>
        <w:rPr>
          <w:rStyle w:val="NormalTok"/>
        </w:rPr>
        <w:t xml:space="preserve"> </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n =</w:t>
      </w:r>
      <w:r>
        <w:rPr>
          <w:rStyle w:val="NormalTok"/>
        </w:rPr>
        <w:t xml:space="preserve"> </w:t>
      </w:r>
      <w:r>
        <w:rPr>
          <w:rStyle w:val="FunctionTok"/>
        </w:rPr>
        <w:t xml:space="preserve">length</w:t>
      </w:r>
      <w:r>
        <w:rPr>
          <w:rStyle w:val="NormalTok"/>
        </w:rPr>
        <w:t xml:space="preserve">(set.breaks)</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begin =</w:t>
      </w:r>
      <w:r>
        <w:rPr>
          <w:rStyle w:val="NormalTok"/>
        </w:rPr>
        <w:t xml:space="preserve"> </w:t>
      </w:r>
      <w:r>
        <w:rPr>
          <w:rStyle w:val="FloatTok"/>
        </w:rPr>
        <w:t xml:space="preserve">0.20</w:t>
      </w:r>
      <w:r>
        <w:rPr>
          <w:rStyle w:val="NormalTok"/>
        </w:rPr>
        <w:t xml:space="preserve">,</w:t>
      </w:r>
      <w:r>
        <w:br/>
      </w:r>
      <w:r>
        <w:rPr>
          <w:rStyle w:val="NormalTok"/>
        </w:rPr>
        <w:t xml:space="preserve">                  </w:t>
      </w:r>
      <w:r>
        <w:rPr>
          <w:rStyle w:val="AttributeTok"/>
        </w:rPr>
        <w:t xml:space="preserve">end =</w:t>
      </w:r>
      <w:r>
        <w:rPr>
          <w:rStyle w:val="NormalTok"/>
        </w:rPr>
        <w:t xml:space="preserve"> </w:t>
      </w:r>
      <w:r>
        <w:rPr>
          <w:rStyle w:val="FloatTok"/>
        </w:rPr>
        <w:t xml:space="preserve">0.80</w:t>
      </w:r>
      <w:r>
        <w:rPr>
          <w:rStyle w:val="NormalTok"/>
        </w:rPr>
        <w:t xml:space="preserve">)),</w:t>
      </w:r>
      <w:r>
        <w:br/>
      </w:r>
      <w:r>
        <w:rPr>
          <w:rStyle w:val="NormalTok"/>
        </w:rPr>
        <w:t xml:space="preserve">    </w:t>
      </w:r>
      <w:r>
        <w:rPr>
          <w:rStyle w:val="AttributeTok"/>
        </w:rPr>
        <w:t xml:space="preserve">na.translate =</w:t>
      </w:r>
      <w:r>
        <w:rPr>
          <w:rStyle w:val="NormalTok"/>
        </w:rPr>
        <w:t xml:space="preserve"> </w:t>
      </w:r>
      <w:r>
        <w:rPr>
          <w:rStyle w:val="ConstantTok"/>
        </w:rPr>
        <w:t xml:space="preserve">FALSE</w:t>
      </w:r>
      <w:r>
        <w:rPr>
          <w:rStyle w:val="NormalTok"/>
        </w:rPr>
        <w:t xml:space="preserve">, </w:t>
      </w:r>
      <w:r>
        <w:rPr>
          <w:rStyle w:val="CommentTok"/>
        </w:rPr>
        <w:t xml:space="preserve"># Don't use NA</w:t>
      </w:r>
      <w:r>
        <w:br/>
      </w:r>
      <w:r>
        <w:rPr>
          <w:rStyle w:val="NormalTok"/>
        </w:rPr>
        <w:t xml:space="preserve">    </w:t>
      </w:r>
      <w:r>
        <w:rPr>
          <w:rStyle w:val="AttributeTok"/>
        </w:rPr>
        <w:t xml:space="preserve">drop =</w:t>
      </w:r>
      <w:r>
        <w:rPr>
          <w:rStyle w:val="NormalTok"/>
        </w:rPr>
        <w:t xml:space="preserve"> </w:t>
      </w:r>
      <w:r>
        <w:rPr>
          <w:rStyle w:val="ConstantTok"/>
        </w:rPr>
        <w:t xml:space="preserve">FALSE</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CommentTok"/>
        </w:rPr>
        <w:t xml:space="preserve"># seperate plots by year</w:t>
      </w:r>
      <w:r>
        <w:br/>
      </w:r>
      <w:r>
        <w:rPr>
          <w:rStyle w:val="NormalTok"/>
        </w:rPr>
        <w:t xml:space="preserve">  ggplot2</w:t>
      </w:r>
      <w:r>
        <w:rPr>
          <w:rStyle w:val="SpecialCharTok"/>
        </w:rPr>
        <w:t xml:space="preserve">::</w:t>
      </w:r>
      <w:r>
        <w:rPr>
          <w:rStyle w:val="FunctionTok"/>
        </w:rPr>
        <w:t xml:space="preserve">facet_wrap</w:t>
      </w:r>
      <w:r>
        <w:rPr>
          <w:rStyle w:val="NormalTok"/>
        </w:rPr>
        <w:t xml:space="preserve">(</w:t>
      </w:r>
      <w:r>
        <w:rPr>
          <w:rStyle w:val="AttributeTok"/>
        </w:rPr>
        <w:t xml:space="preserve">facets =</w:t>
      </w:r>
      <w:r>
        <w:rPr>
          <w:rStyle w:val="NormalTok"/>
        </w:rPr>
        <w:t xml:space="preserve"> </w:t>
      </w:r>
      <w:r>
        <w:rPr>
          <w:rStyle w:val="FunctionTok"/>
        </w:rPr>
        <w:t xml:space="preserve">vars</w:t>
      </w:r>
      <w:r>
        <w:rPr>
          <w:rStyle w:val="NormalTok"/>
        </w:rPr>
        <w:t xml:space="preserve">(year), </w:t>
      </w:r>
      <w:r>
        <w:rPr>
          <w:rStyle w:val="AttributeTok"/>
        </w:rPr>
        <w:t xml:space="preserve">nrow =</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CommentTok"/>
        </w:rPr>
        <w:t xml:space="preserve"># add survey area</w:t>
      </w:r>
      <w:r>
        <w:br/>
      </w:r>
      <w:r>
        <w:rPr>
          <w:rStyle w:val="NormalTok"/>
        </w:rPr>
        <w:t xml:space="preserve">  ggplot2</w:t>
      </w:r>
      <w:r>
        <w:rPr>
          <w:rStyle w:val="SpecialCharTok"/>
        </w:rPr>
        <w:t xml:space="preserve">::</w:t>
      </w:r>
      <w:r>
        <w:rPr>
          <w:rStyle w:val="FunctionTok"/>
        </w:rPr>
        <w:t xml:space="preserve">geom_sf</w:t>
      </w:r>
      <w:r>
        <w:rPr>
          <w:rStyle w:val="NormalTok"/>
        </w:rPr>
        <w:t xml:space="preserve">(</w:t>
      </w:r>
      <w:r>
        <w:br/>
      </w:r>
      <w:r>
        <w:rPr>
          <w:rStyle w:val="NormalTok"/>
        </w:rPr>
        <w:t xml:space="preserve">    </w:t>
      </w:r>
      <w:r>
        <w:rPr>
          <w:rStyle w:val="AttributeTok"/>
        </w:rPr>
        <w:t xml:space="preserve">data =</w:t>
      </w:r>
      <w:r>
        <w:rPr>
          <w:rStyle w:val="NormalTok"/>
        </w:rPr>
        <w:t xml:space="preserve"> shps</w:t>
      </w:r>
      <w:r>
        <w:rPr>
          <w:rStyle w:val="SpecialCharTok"/>
        </w:rPr>
        <w:t xml:space="preserve">$</w:t>
      </w:r>
      <w:r>
        <w:rPr>
          <w:rStyle w:val="NormalTok"/>
        </w:rPr>
        <w:t xml:space="preserve">survey.area,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color =</w:t>
      </w:r>
      <w:r>
        <w:rPr>
          <w:rStyle w:val="NormalTok"/>
        </w:rPr>
        <w:t xml:space="preserve"> SURVEY, </w:t>
      </w:r>
      <w:r>
        <w:br/>
      </w:r>
      <w:r>
        <w:rPr>
          <w:rStyle w:val="NormalTok"/>
        </w:rPr>
        <w:t xml:space="preserve">                  </w:t>
      </w:r>
      <w:r>
        <w:rPr>
          <w:rStyle w:val="AttributeTok"/>
        </w:rPr>
        <w:t xml:space="preserve">geometry =</w:t>
      </w:r>
      <w:r>
        <w:rPr>
          <w:rStyle w:val="NormalTok"/>
        </w:rPr>
        <w:t xml:space="preserve"> geometry), </w:t>
      </w:r>
      <w:r>
        <w:br/>
      </w:r>
      <w:r>
        <w:rPr>
          <w:rStyle w:val="NormalTok"/>
        </w:rPr>
        <w:t xml:space="preserve">    </w:t>
      </w:r>
      <w:r>
        <w:rPr>
          <w:rStyle w:val="AttributeTok"/>
        </w:rPr>
        <w:t xml:space="preserve">fill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linewidth =</w:t>
      </w:r>
      <w:r>
        <w:rPr>
          <w:rStyle w:val="NormalTok"/>
        </w:rPr>
        <w:t xml:space="preserve"> </w:t>
      </w:r>
      <w:r>
        <w:rPr>
          <w:rStyle w:val="DecValTok"/>
        </w:rPr>
        <w:t xml:space="preserve">1</w:t>
      </w:r>
      <w:r>
        <w:rPr>
          <w:rStyle w:val="NormalTok"/>
        </w:rPr>
        <w:t xml:space="preserve">, </w:t>
      </w:r>
      <w:r>
        <w:br/>
      </w:r>
      <w:r>
        <w:rPr>
          <w:rStyle w:val="NormalTok"/>
        </w:rPr>
        <w:t xml:space="preserve">    </w:t>
      </w:r>
      <w:r>
        <w:rPr>
          <w:rStyle w:val="AttributeTok"/>
        </w:rPr>
        <w:t xml:space="preserve">show.legend =</w:t>
      </w:r>
      <w:r>
        <w:rPr>
          <w:rStyle w:val="NormalTok"/>
        </w:rPr>
        <w:t xml:space="preserve"> </w:t>
      </w:r>
      <w:r>
        <w:rPr>
          <w:rStyle w:val="ConstantTok"/>
        </w:rPr>
        <w:t xml:space="preserve">FALSE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scale_color_manual</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 "</w:t>
      </w:r>
      <w:r>
        <w:rPr>
          <w:rStyle w:val="NormalTok"/>
        </w:rPr>
        <w:t xml:space="preserve">, </w:t>
      </w:r>
      <w:r>
        <w:br/>
      </w:r>
      <w:r>
        <w:rPr>
          <w:rStyle w:val="NormalTok"/>
        </w:rPr>
        <w:t xml:space="preserve">    </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"grey30"</w:t>
      </w:r>
      <w:r>
        <w:rPr>
          <w:rStyle w:val="NormalTok"/>
        </w:rPr>
        <w:t xml:space="preserve">, </w:t>
      </w:r>
      <w:r>
        <w:rPr>
          <w:rStyle w:val="StringTok"/>
        </w:rPr>
        <w:t xml:space="preserve">"grey50"</w:t>
      </w:r>
      <w:r>
        <w:rPr>
          <w:rStyle w:val="NormalTok"/>
        </w:rPr>
        <w:t xml:space="preserve">),</w:t>
      </w:r>
      <w:r>
        <w:br/>
      </w:r>
      <w:r>
        <w:rPr>
          <w:rStyle w:val="NormalTok"/>
        </w:rPr>
        <w:t xml:space="preserve">    </w:t>
      </w:r>
      <w:r>
        <w:rPr>
          <w:rStyle w:val="AttributeTok"/>
        </w:rPr>
        <w:t xml:space="preserve">breaks =</w:t>
      </w:r>
      <w:r>
        <w:rPr>
          <w:rStyle w:val="NormalTok"/>
        </w:rPr>
        <w:t xml:space="preserve"> shps</w:t>
      </w:r>
      <w:r>
        <w:rPr>
          <w:rStyle w:val="SpecialCharTok"/>
        </w:rPr>
        <w:t xml:space="preserve">$</w:t>
      </w:r>
      <w:r>
        <w:rPr>
          <w:rStyle w:val="NormalTok"/>
        </w:rPr>
        <w:t xml:space="preserve">survey.area</w:t>
      </w:r>
      <w:r>
        <w:rPr>
          <w:rStyle w:val="SpecialCharTok"/>
        </w:rPr>
        <w:t xml:space="preserve">$</w:t>
      </w:r>
      <w:r>
        <w:rPr>
          <w:rStyle w:val="NormalTok"/>
        </w:rPr>
        <w:t xml:space="preserve">SURVEY,</w:t>
      </w:r>
      <w:r>
        <w:br/>
      </w:r>
      <w:r>
        <w:rPr>
          <w:rStyle w:val="NormalTok"/>
        </w:rPr>
        <w:t xml:space="preserve">    </w:t>
      </w:r>
      <w:r>
        <w:rPr>
          <w:rStyle w:val="AttributeTok"/>
        </w:rPr>
        <w:t xml:space="preserve">labels =</w:t>
      </w:r>
      <w:r>
        <w:rPr>
          <w:rStyle w:val="NormalTok"/>
        </w:rPr>
        <w:t xml:space="preserve"> shps</w:t>
      </w:r>
      <w:r>
        <w:rPr>
          <w:rStyle w:val="SpecialCharTok"/>
        </w:rPr>
        <w:t xml:space="preserve">$</w:t>
      </w:r>
      <w:r>
        <w:rPr>
          <w:rStyle w:val="NormalTok"/>
        </w:rPr>
        <w:t xml:space="preserve">survey.area</w:t>
      </w:r>
      <w:r>
        <w:rPr>
          <w:rStyle w:val="SpecialCharTok"/>
        </w:rPr>
        <w:t xml:space="preserve">$</w:t>
      </w:r>
      <w:r>
        <w:rPr>
          <w:rStyle w:val="NormalTok"/>
        </w:rPr>
        <w:t xml:space="preserve">SRVY) </w:t>
      </w:r>
      <w:r>
        <w:rPr>
          <w:rStyle w:val="SpecialCharTok"/>
        </w:rPr>
        <w:t xml:space="preserve">+</w:t>
      </w:r>
      <w:r>
        <w:rPr>
          <w:rStyle w:val="NormalTok"/>
        </w:rPr>
        <w:t xml:space="preserve"> </w:t>
      </w:r>
      <w:r>
        <w:br/>
      </w:r>
      <w:r>
        <w:rPr>
          <w:rStyle w:val="NormalTok"/>
        </w:rPr>
        <w:t xml:space="preserve">  </w:t>
      </w:r>
      <w:r>
        <w:rPr>
          <w:rStyle w:val="CommentTok"/>
        </w:rPr>
        <w:t xml:space="preserve"># lat/lon axis and map bounds</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"Longitude °W"</w:t>
      </w:r>
      <w:r>
        <w:rPr>
          <w:rStyle w:val="NormalTok"/>
        </w:rPr>
        <w:t xml:space="preserve">,</w:t>
      </w:r>
      <w:r>
        <w:br/>
      </w:r>
      <w:r>
        <w:rPr>
          <w:rStyle w:val="NormalTok"/>
        </w:rPr>
        <w:t xml:space="preserve">                              </w:t>
      </w:r>
      <w:r>
        <w:rPr>
          <w:rStyle w:val="AttributeTok"/>
        </w:rPr>
        <w:t xml:space="preserve">breaks =</w:t>
      </w:r>
      <w:r>
        <w:rPr>
          <w:rStyle w:val="NormalTok"/>
        </w:rPr>
        <w:t xml:space="preserve"> </w:t>
      </w:r>
      <w:r>
        <w:rPr>
          <w:rStyle w:val="FunctionTok"/>
        </w:rPr>
        <w:t xml:space="preserve">seq</w:t>
      </w:r>
      <w:r>
        <w:rPr>
          <w:rStyle w:val="NormalTok"/>
        </w:rPr>
        <w:t xml:space="preserve">(</w:t>
      </w:r>
      <w:r>
        <w:rPr>
          <w:rStyle w:val="SpecialCharTok"/>
        </w:rPr>
        <w:t xml:space="preserve">-</w:t>
      </w:r>
      <w:r>
        <w:rPr>
          <w:rStyle w:val="DecValTok"/>
        </w:rPr>
        <w:t xml:space="preserve">180</w:t>
      </w:r>
      <w:r>
        <w:rPr>
          <w:rStyle w:val="NormalTok"/>
        </w:rPr>
        <w:t xml:space="preserve">, </w:t>
      </w:r>
      <w:r>
        <w:rPr>
          <w:rStyle w:val="SpecialCharTok"/>
        </w:rPr>
        <w:t xml:space="preserve">-</w:t>
      </w:r>
      <w:r>
        <w:rPr>
          <w:rStyle w:val="DecValTok"/>
        </w:rPr>
        <w:t xml:space="preserve">150</w:t>
      </w:r>
      <w:r>
        <w:rPr>
          <w:rStyle w:val="NormalTok"/>
        </w:rPr>
        <w:t xml:space="preserve">, </w:t>
      </w:r>
      <w:r>
        <w:rPr>
          <w:rStyle w:val="DecValTok"/>
        </w:rPr>
        <w:t xml:space="preserve">5</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StringTok"/>
        </w:rPr>
        <w:t xml:space="preserve">"Latitude °N"</w:t>
      </w:r>
      <w:r>
        <w:rPr>
          <w:rStyle w:val="NormalTok"/>
        </w:rPr>
        <w:t xml:space="preserve">,</w:t>
      </w:r>
      <w:r>
        <w:br/>
      </w:r>
      <w:r>
        <w:rPr>
          <w:rStyle w:val="NormalTok"/>
        </w:rPr>
        <w:t xml:space="preserve">                              </w:t>
      </w:r>
      <w:r>
        <w:rPr>
          <w:rStyle w:val="AttributeTok"/>
        </w:rPr>
        <w:t xml:space="preserve">breaks =</w:t>
      </w:r>
      <w:r>
        <w:rPr>
          <w:rStyle w:val="NormalTok"/>
        </w:rPr>
        <w:t xml:space="preserve"> </w:t>
      </w:r>
      <w:r>
        <w:rPr>
          <w:rStyle w:val="FunctionTok"/>
        </w:rPr>
        <w:t xml:space="preserve">seq</w:t>
      </w:r>
      <w:r>
        <w:rPr>
          <w:rStyle w:val="NormalTok"/>
        </w:rPr>
        <w:t xml:space="preserve">(</w:t>
      </w:r>
      <w:r>
        <w:rPr>
          <w:rStyle w:val="DecValTok"/>
        </w:rPr>
        <w:t xml:space="preserve">50</w:t>
      </w:r>
      <w:r>
        <w:rPr>
          <w:rStyle w:val="NormalTok"/>
        </w:rPr>
        <w:t xml:space="preserve">, </w:t>
      </w:r>
      <w:r>
        <w:rPr>
          <w:rStyle w:val="DecValTok"/>
        </w:rPr>
        <w:t xml:space="preserve">65</w:t>
      </w:r>
      <w:r>
        <w:rPr>
          <w:rStyle w:val="NormalTok"/>
        </w:rPr>
        <w:t xml:space="preserve">, </w:t>
      </w:r>
      <w:r>
        <w:rPr>
          <w:rStyle w:val="DecValTok"/>
        </w:rPr>
        <w:t xml:space="preserve">5</w:t>
      </w:r>
      <w:r>
        <w:rPr>
          <w:rStyle w:val="NormalTok"/>
        </w:rPr>
        <w:t xml:space="preserve">)) </w:t>
      </w:r>
      <w:r>
        <w:rPr>
          <w:rStyle w:val="SpecialCharTok"/>
        </w:rPr>
        <w:t xml:space="preserve">+</w:t>
      </w:r>
      <w:r>
        <w:rPr>
          <w:rStyle w:val="NormalTok"/>
        </w:rPr>
        <w:t xml:space="preserve"> </w:t>
      </w:r>
      <w:r>
        <w:rPr>
          <w:rStyle w:val="CommentTok"/>
        </w:rPr>
        <w:t xml:space="preserve"># seq(52, 62, 2)</w:t>
      </w:r>
      <w:r>
        <w:br/>
      </w:r>
      <w:r>
        <w:rPr>
          <w:rStyle w:val="NormalTok"/>
        </w:rPr>
        <w:t xml:space="preserve">  ggplot2</w:t>
      </w:r>
      <w:r>
        <w:rPr>
          <w:rStyle w:val="SpecialCharTok"/>
        </w:rPr>
        <w:t xml:space="preserve">::</w:t>
      </w:r>
      <w:r>
        <w:rPr>
          <w:rStyle w:val="FunctionTok"/>
        </w:rPr>
        <w:t xml:space="preserve">coord_sf</w:t>
      </w:r>
      <w:r>
        <w:rPr>
          <w:rStyle w:val="NormalTok"/>
        </w:rPr>
        <w:t xml:space="preserve">(</w:t>
      </w:r>
      <w:r>
        <w:rPr>
          <w:rStyle w:val="AttributeTok"/>
        </w:rPr>
        <w:t xml:space="preserve">xlim =</w:t>
      </w:r>
      <w:r>
        <w:rPr>
          <w:rStyle w:val="NormalTok"/>
        </w:rPr>
        <w:t xml:space="preserve"> sf</w:t>
      </w:r>
      <w:r>
        <w:rPr>
          <w:rStyle w:val="SpecialCharTok"/>
        </w:rPr>
        <w:t xml:space="preserve">::</w:t>
      </w:r>
      <w:r>
        <w:rPr>
          <w:rStyle w:val="FunctionTok"/>
        </w:rPr>
        <w:t xml:space="preserve">st_bbox</w:t>
      </w:r>
      <w:r>
        <w:rPr>
          <w:rStyle w:val="NormalTok"/>
        </w:rPr>
        <w:t xml:space="preserve">(shps</w:t>
      </w:r>
      <w:r>
        <w:rPr>
          <w:rStyle w:val="SpecialCharTok"/>
        </w:rPr>
        <w:t xml:space="preserve">$</w:t>
      </w:r>
      <w:r>
        <w:rPr>
          <w:rStyle w:val="NormalTok"/>
        </w:rPr>
        <w:t xml:space="preserve">survey.area)[</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3</w:t>
      </w:r>
      <w:r>
        <w:rPr>
          <w:rStyle w:val="NormalTok"/>
        </w:rPr>
        <w:t xml:space="preserve">)],</w:t>
      </w:r>
      <w:r>
        <w:br/>
      </w:r>
      <w:r>
        <w:rPr>
          <w:rStyle w:val="NormalTok"/>
        </w:rPr>
        <w:t xml:space="preserve">                    </w:t>
      </w:r>
      <w:r>
        <w:rPr>
          <w:rStyle w:val="AttributeTok"/>
        </w:rPr>
        <w:t xml:space="preserve">ylim =</w:t>
      </w:r>
      <w:r>
        <w:rPr>
          <w:rStyle w:val="NormalTok"/>
        </w:rPr>
        <w:t xml:space="preserve"> sf</w:t>
      </w:r>
      <w:r>
        <w:rPr>
          <w:rStyle w:val="SpecialCharTok"/>
        </w:rPr>
        <w:t xml:space="preserve">::</w:t>
      </w:r>
      <w:r>
        <w:rPr>
          <w:rStyle w:val="FunctionTok"/>
        </w:rPr>
        <w:t xml:space="preserve">st_bbox</w:t>
      </w:r>
      <w:r>
        <w:rPr>
          <w:rStyle w:val="NormalTok"/>
        </w:rPr>
        <w:t xml:space="preserve">(shps</w:t>
      </w:r>
      <w:r>
        <w:rPr>
          <w:rStyle w:val="SpecialCharTok"/>
        </w:rPr>
        <w:t xml:space="preserve">$</w:t>
      </w:r>
      <w:r>
        <w:rPr>
          <w:rStyle w:val="NormalTok"/>
        </w:rPr>
        <w:t xml:space="preserve">survey.area)[</w:t>
      </w:r>
      <w:r>
        <w:rPr>
          <w:rStyle w:val="FunctionTok"/>
        </w:rPr>
        <w:t xml:space="preserve">c</w:t>
      </w:r>
      <w:r>
        <w:rPr>
          <w:rStyle w:val="NormalTok"/>
        </w:rPr>
        <w:t xml:space="preserve">(</w:t>
      </w:r>
      <w:r>
        <w:rPr>
          <w:rStyle w:val="DecValTok"/>
        </w:rPr>
        <w:t xml:space="preserve">2</w:t>
      </w:r>
      <w:r>
        <w:rPr>
          <w:rStyle w:val="NormalTok"/>
        </w:rPr>
        <w:t xml:space="preserve">,</w:t>
      </w:r>
      <w:r>
        <w:rPr>
          <w:rStyle w:val="DecValTok"/>
        </w:rPr>
        <w:t xml:space="preserve">4</w:t>
      </w:r>
      <w:r>
        <w:rPr>
          <w:rStyle w:val="NormalTok"/>
        </w:rPr>
        <w:t xml:space="preserve">)]) </w:t>
      </w:r>
      <w:r>
        <w:rPr>
          <w:rStyle w:val="SpecialCharTok"/>
        </w:rPr>
        <w:t xml:space="preserve">+</w:t>
      </w:r>
      <w:r>
        <w:br/>
      </w:r>
      <w:r>
        <w:rPr>
          <w:rStyle w:val="NormalTok"/>
        </w:rPr>
        <w:t xml:space="preserve">  </w:t>
      </w:r>
      <w:r>
        <w:rPr>
          <w:rStyle w:val="CommentTok"/>
        </w:rPr>
        <w:t xml:space="preserve"># add theme aesthetics</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FunctionTok"/>
        </w:rPr>
        <w:t xml:space="preserve">guide_legend</w:t>
      </w:r>
      <w:r>
        <w:rPr>
          <w:rStyle w:val="NormalTok"/>
        </w:rPr>
        <w:t xml:space="preserve">(</w:t>
      </w:r>
      <w:r>
        <w:br/>
      </w:r>
      <w:r>
        <w:rPr>
          <w:rStyle w:val="NormalTok"/>
        </w:rPr>
        <w:t xml:space="preserve">      </w:t>
      </w:r>
      <w:r>
        <w:rPr>
          <w:rStyle w:val="AttributeTok"/>
        </w:rPr>
        <w:t xml:space="preserve">order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title.position =</w:t>
      </w:r>
      <w:r>
        <w:rPr>
          <w:rStyle w:val="NormalTok"/>
        </w:rPr>
        <w:t xml:space="preserve"> </w:t>
      </w:r>
      <w:r>
        <w:rPr>
          <w:rStyle w:val="StringTok"/>
        </w:rPr>
        <w:t xml:space="preserve">"top"</w:t>
      </w:r>
      <w:r>
        <w:rPr>
          <w:rStyle w:val="NormalTok"/>
        </w:rPr>
        <w:t xml:space="preserve">,</w:t>
      </w:r>
      <w:r>
        <w:br/>
      </w:r>
      <w:r>
        <w:rPr>
          <w:rStyle w:val="NormalTok"/>
        </w:rPr>
        <w:t xml:space="preserve">      </w:t>
      </w:r>
      <w:r>
        <w:rPr>
          <w:rStyle w:val="AttributeTok"/>
        </w:rPr>
        <w:t xml:space="preserve">label.position =</w:t>
      </w:r>
      <w:r>
        <w:rPr>
          <w:rStyle w:val="NormalTok"/>
        </w:rPr>
        <w:t xml:space="preserve"> </w:t>
      </w:r>
      <w:r>
        <w:rPr>
          <w:rStyle w:val="StringTok"/>
        </w:rPr>
        <w:t xml:space="preserve">"bottom"</w:t>
      </w:r>
      <w:r>
        <w:rPr>
          <w:rStyle w:val="NormalTok"/>
        </w:rPr>
        <w:t xml:space="preserve">,</w:t>
      </w:r>
      <w:r>
        <w:br/>
      </w:r>
      <w:r>
        <w:rPr>
          <w:rStyle w:val="NormalTok"/>
        </w:rPr>
        <w:t xml:space="preserve">      </w:t>
      </w:r>
      <w:r>
        <w:rPr>
          <w:rStyle w:val="AttributeTok"/>
        </w:rPr>
        <w:t xml:space="preserve">title.hjust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override.aes =</w:t>
      </w:r>
      <w:r>
        <w:rPr>
          <w:rStyle w:val="NormalTok"/>
        </w:rPr>
        <w:t xml:space="preserve"> </w:t>
      </w:r>
      <w:r>
        <w:rPr>
          <w:rStyle w:val="FunctionTok"/>
        </w:rPr>
        <w:t xml:space="preserve">list</w:t>
      </w:r>
      <w:r>
        <w:rPr>
          <w:rStyle w:val="NormalTok"/>
        </w:rPr>
        <w:t xml:space="preserve">(</w:t>
      </w:r>
      <w:r>
        <w:rPr>
          <w:rStyle w:val="AttributeTok"/>
        </w:rPr>
        <w:t xml:space="preserve">color =</w:t>
      </w:r>
      <w:r>
        <w:rPr>
          <w:rStyle w:val="NormalTok"/>
        </w:rPr>
        <w:t xml:space="preserve"> </w:t>
      </w:r>
      <w:r>
        <w:rPr>
          <w:rStyle w:val="ConstantTok"/>
        </w:rPr>
        <w:t xml:space="preserve">NA</w:t>
      </w:r>
      <w:r>
        <w:rPr>
          <w:rStyle w:val="NormalTok"/>
        </w:rPr>
        <w:t xml:space="preserve">),</w:t>
      </w:r>
      <w:r>
        <w:br/>
      </w:r>
      <w:r>
        <w:rPr>
          <w:rStyle w:val="NormalTok"/>
        </w:rPr>
        <w:t xml:space="preserve">      </w:t>
      </w:r>
      <w:r>
        <w:rPr>
          <w:rStyle w:val="AttributeTok"/>
        </w:rPr>
        <w:t xml:space="preserve">nrow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"none"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 </w:t>
      </w:r>
      <w:r>
        <w:br/>
      </w:r>
      <w:r>
        <w:rPr>
          <w:rStyle w:val="NormalTok"/>
        </w:rPr>
        <w:t xml:space="preserve">    </w:t>
      </w:r>
      <w:r>
        <w:rPr>
          <w:rStyle w:val="AttributeTok"/>
        </w:rPr>
        <w:t xml:space="preserve">panel.background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"white"</w:t>
      </w:r>
      <w:r>
        <w:rPr>
          <w:rStyle w:val="NormalTok"/>
        </w:rPr>
        <w:t xml:space="preserve">, </w:t>
      </w:r>
      <w:r>
        <w:rPr>
          <w:rStyle w:val="AttributeTok"/>
        </w:rPr>
        <w:t xml:space="preserve">colour =</w:t>
      </w:r>
      <w:r>
        <w:rPr>
          <w:rStyle w:val="NormalTok"/>
        </w:rPr>
        <w:t xml:space="preserve"> </w:t>
      </w:r>
      <w:r>
        <w:rPr>
          <w:rStyle w:val="ConstantTok"/>
        </w:rPr>
        <w:t xml:space="preserve">NA</w:t>
      </w:r>
      <w:r>
        <w:rPr>
          <w:rStyle w:val="NormalTok"/>
        </w:rPr>
        <w:t xml:space="preserve">), </w:t>
      </w:r>
      <w:r>
        <w:br/>
      </w:r>
      <w:r>
        <w:rPr>
          <w:rStyle w:val="NormalTok"/>
        </w:rPr>
        <w:t xml:space="preserve">    </w:t>
      </w:r>
      <w:r>
        <w:rPr>
          <w:rStyle w:val="AttributeTok"/>
        </w:rPr>
        <w:t xml:space="preserve">panel.border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ConstantTok"/>
        </w:rPr>
        <w:t xml:space="preserve">NA</w:t>
      </w:r>
      <w:r>
        <w:rPr>
          <w:rStyle w:val="NormalTok"/>
        </w:rPr>
        <w:t xml:space="preserve">, </w:t>
      </w:r>
      <w:r>
        <w:rPr>
          <w:rStyle w:val="AttributeTok"/>
        </w:rPr>
        <w:t xml:space="preserve">colour =</w:t>
      </w:r>
      <w:r>
        <w:rPr>
          <w:rStyle w:val="NormalTok"/>
        </w:rPr>
        <w:t xml:space="preserve"> </w:t>
      </w:r>
      <w:r>
        <w:rPr>
          <w:rStyle w:val="StringTok"/>
        </w:rPr>
        <w:t xml:space="preserve">"grey20"</w:t>
      </w:r>
      <w:r>
        <w:rPr>
          <w:rStyle w:val="NormalTok"/>
        </w:rPr>
        <w:t xml:space="preserve">), </w:t>
      </w:r>
      <w:r>
        <w:br/>
      </w:r>
      <w:r>
        <w:rPr>
          <w:rStyle w:val="NormalTok"/>
        </w:rPr>
        <w:t xml:space="preserve">    </w:t>
      </w:r>
      <w:r>
        <w:rPr>
          <w:rStyle w:val="AttributeTok"/>
        </w:rPr>
        <w:t xml:space="preserve">strip.background =</w:t>
      </w:r>
      <w:r>
        <w:rPr>
          <w:rStyle w:val="NormalTok"/>
        </w:rPr>
        <w:t xml:space="preserve"> </w:t>
      </w:r>
      <w:r>
        <w:rPr>
          <w:rStyle w:val="FunctionTok"/>
        </w:rPr>
        <w:t xml:space="preserve">element_blank</w:t>
      </w:r>
      <w:r>
        <w:rPr>
          <w:rStyle w:val="NormalTok"/>
        </w:rPr>
        <w:t xml:space="preserve">(), </w:t>
      </w:r>
      <w:r>
        <w:br/>
      </w:r>
      <w:r>
        <w:rPr>
          <w:rStyle w:val="NormalTok"/>
        </w:rPr>
        <w:t xml:space="preserve">    </w:t>
      </w:r>
      <w:r>
        <w:rPr>
          <w:rStyle w:val="AttributeTok"/>
        </w:rPr>
        <w:t xml:space="preserve">strip.text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10</w:t>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 </w:t>
      </w:r>
      <w:r>
        <w:br/>
      </w:r>
      <w:r>
        <w:rPr>
          <w:rStyle w:val="NormalTok"/>
        </w:rPr>
        <w:t xml:space="preserve">    </w:t>
      </w:r>
      <w:r>
        <w:rPr>
          <w:rStyle w:val="AttributeTok"/>
        </w:rPr>
        <w:t xml:space="preserve">legend.text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9</w:t>
      </w:r>
      <w:r>
        <w:rPr>
          <w:rStyle w:val="NormalTok"/>
        </w:rPr>
        <w:t xml:space="preserve">),</w:t>
      </w:r>
      <w:r>
        <w:br/>
      </w:r>
      <w:r>
        <w:rPr>
          <w:rStyle w:val="NormalTok"/>
        </w:rPr>
        <w:t xml:space="preserve">    </w:t>
      </w:r>
      <w:r>
        <w:rPr>
          <w:rStyle w:val="AttributeTok"/>
        </w:rPr>
        <w:t xml:space="preserve">legend.background =</w:t>
      </w:r>
      <w:r>
        <w:rPr>
          <w:rStyle w:val="NormalTok"/>
        </w:rPr>
        <w:t xml:space="preserve"> </w:t>
      </w:r>
      <w:r>
        <w:rPr>
          <w:rStyle w:val="FunctionTok"/>
        </w:rPr>
        <w:t xml:space="preserve">element_rect</w:t>
      </w:r>
      <w:r>
        <w:rPr>
          <w:rStyle w:val="NormalTok"/>
        </w:rPr>
        <w:t xml:space="preserve">(</w:t>
      </w:r>
      <w:r>
        <w:rPr>
          <w:rStyle w:val="AttributeTok"/>
        </w:rPr>
        <w:t xml:space="preserve">colour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fill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legend.key =</w:t>
      </w:r>
      <w:r>
        <w:rPr>
          <w:rStyle w:val="NormalTok"/>
        </w:rPr>
        <w:t xml:space="preserve"> </w:t>
      </w:r>
      <w:r>
        <w:rPr>
          <w:rStyle w:val="FunctionTok"/>
        </w:rPr>
        <w:t xml:space="preserve">element_rect</w:t>
      </w:r>
      <w:r>
        <w:rPr>
          <w:rStyle w:val="NormalTok"/>
        </w:rPr>
        <w:t xml:space="preserve">(</w:t>
      </w:r>
      <w:r>
        <w:rPr>
          <w:rStyle w:val="AttributeTok"/>
        </w:rPr>
        <w:t xml:space="preserve">colour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fill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"bottom"</w:t>
      </w:r>
      <w:r>
        <w:rPr>
          <w:rStyle w:val="NormalTok"/>
        </w:rPr>
        <w:t xml:space="preserve">, </w:t>
      </w:r>
      <w:r>
        <w:br/>
      </w:r>
      <w:r>
        <w:rPr>
          <w:rStyle w:val="NormalTok"/>
        </w:rPr>
        <w:t xml:space="preserve">    </w:t>
      </w:r>
      <w:r>
        <w:rPr>
          <w:rStyle w:val="AttributeTok"/>
        </w:rPr>
        <w:t xml:space="preserve">legend.box =</w:t>
      </w:r>
      <w:r>
        <w:rPr>
          <w:rStyle w:val="NormalTok"/>
        </w:rPr>
        <w:t xml:space="preserve"> </w:t>
      </w:r>
      <w:r>
        <w:rPr>
          <w:rStyle w:val="StringTok"/>
        </w:rPr>
        <w:t xml:space="preserve">"horizontal"</w:t>
      </w:r>
      <w:r>
        <w:rPr>
          <w:rStyle w:val="NormalTok"/>
        </w:rPr>
        <w:t xml:space="preserve">,</w:t>
      </w:r>
      <w:r>
        <w:br/>
      </w:r>
      <w:r>
        <w:rPr>
          <w:rStyle w:val="NormalTok"/>
        </w:rPr>
        <w:t xml:space="preserve">    </w:t>
      </w:r>
      <w:r>
        <w:rPr>
          <w:rStyle w:val="AttributeTok"/>
        </w:rPr>
        <w:t xml:space="preserve">legend.box.spacing =</w:t>
      </w:r>
      <w:r>
        <w:rPr>
          <w:rStyle w:val="NormalTok"/>
        </w:rPr>
        <w:t xml:space="preserve"> </w:t>
      </w:r>
      <w:r>
        <w:rPr>
          <w:rStyle w:val="FunctionTok"/>
        </w:rPr>
        <w:t xml:space="preserve">unit</w:t>
      </w:r>
      <w:r>
        <w:rPr>
          <w:rStyle w:val="NormalTok"/>
        </w:rPr>
        <w:t xml:space="preserve">(</w:t>
      </w:r>
      <w:r>
        <w:rPr>
          <w:rStyle w:val="DecValTok"/>
        </w:rPr>
        <w:t xml:space="preserve">0</w:t>
      </w:r>
      <w:r>
        <w:rPr>
          <w:rStyle w:val="NormalTok"/>
        </w:rPr>
        <w:t xml:space="preserve">, </w:t>
      </w:r>
      <w:r>
        <w:rPr>
          <w:rStyle w:val="StringTok"/>
        </w:rPr>
        <w:t xml:space="preserve">"pt"</w:t>
      </w:r>
      <w:r>
        <w:rPr>
          <w:rStyle w:val="NormalTok"/>
        </w:rPr>
        <w:t xml:space="preserve">), </w:t>
      </w:r>
      <w:r>
        <w:rPr>
          <w:rStyle w:val="CommentTok"/>
        </w:rPr>
        <w:t xml:space="preserve"># reduce space between legend &amp; plot</w:t>
      </w:r>
      <w:r>
        <w:br/>
      </w:r>
      <w:r>
        <w:rPr>
          <w:rStyle w:val="NormalTok"/>
        </w:rPr>
        <w:t xml:space="preserve">    </w:t>
      </w:r>
      <w:r>
        <w:rPr>
          <w:rStyle w:val="AttributeTok"/>
        </w:rPr>
        <w:t xml:space="preserve">legend.margin=</w:t>
      </w:r>
      <w:r>
        <w:rPr>
          <w:rStyle w:val="FunctionTok"/>
        </w:rPr>
        <w:t xml:space="preserve">margin</w:t>
      </w:r>
      <w:r>
        <w:rPr>
          <w:rStyle w:val="NormalTok"/>
        </w:rPr>
        <w:t xml:space="preserve">(</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br/>
      </w:r>
      <w:r>
        <w:br/>
      </w:r>
      <w:r>
        <w:rPr>
          <w:rStyle w:val="NormalTok"/>
        </w:rPr>
        <w:t xml:space="preserve">figure_print</w:t>
      </w:r>
    </w:p>
    <w:p>
      <w:pPr>
        <w:pStyle w:val="FirstParagraph"/>
      </w:pPr>
      <w:r>
        <w:drawing>
          <wp:inline>
            <wp:extent cx="5544151" cy="7392202"/>
            <wp:effectExtent b="0" l="0" r="0" t="0"/>
            <wp:docPr descr="" title="" id="239" name="Picture"/>
            <a:graphic>
              <a:graphicData uri="http://schemas.openxmlformats.org/drawingml/2006/picture">
                <pic:pic>
                  <pic:nvPicPr>
                    <pic:cNvPr descr="content/foss-api-r_files/figure-docx/pollock-multi-idw-1.png" id="240" name="Picture"/>
                    <pic:cNvPicPr>
                      <a:picLocks noChangeArrowheads="1" noChangeAspect="1"/>
                    </pic:cNvPicPr>
                  </pic:nvPicPr>
                  <pic:blipFill>
                    <a:blip r:embed="rId238"/>
                    <a:stretch>
                      <a:fillRect/>
                    </a:stretch>
                  </pic:blipFill>
                  <pic:spPr bwMode="auto">
                    <a:xfrm>
                      <a:off x="0" y="0"/>
                      <a:ext cx="5544151" cy="7392202"/>
                    </a:xfrm>
                    <a:prstGeom prst="rect">
                      <a:avLst/>
                    </a:prstGeom>
                    <a:noFill/>
                    <a:ln w="9525">
                      <a:noFill/>
                      <a:headEnd/>
                      <a:tailEnd/>
                    </a:ln>
                  </pic:spPr>
                </pic:pic>
              </a:graphicData>
            </a:graphic>
          </wp:inline>
        </w:drawing>
      </w:r>
    </w:p>
    <w:bookmarkEnd w:id="241"/>
    <w:bookmarkEnd w:id="242"/>
    <w:bookmarkStart w:id="247" w:name="X59bea4da62fec2dce246e8c674d462321203a6e"/>
    <w:p>
      <w:pPr>
        <w:pStyle w:val="Heading2"/>
      </w:pPr>
      <w:r>
        <w:t xml:space="preserve">13.4 Ex. Show catch data for 2023 eastern Bering Sea Walleye Pollock (one species in one survey region in one year)</w:t>
      </w:r>
    </w:p>
    <w:p>
      <w:pPr>
        <w:pStyle w:val="FirstParagraph"/>
      </w:pPr>
      <w:r>
        <w:t xml:space="preserve">Data downloads and joins for just one species, survey, and year are much faster and easier to do.</w:t>
      </w:r>
    </w:p>
    <w:p>
      <w:pPr>
        <w:pStyle w:val="BodyText"/>
      </w:pPr>
      <w:r>
        <w:t xml:space="preserve">First, because</w:t>
      </w:r>
      <w:r>
        <w:t xml:space="preserve"> </w:t>
      </w:r>
      <w:r>
        <w:rPr>
          <w:rStyle w:val="VerbatimChar"/>
        </w:rPr>
        <w:t xml:space="preserve">year</w:t>
      </w:r>
      <w:r>
        <w:t xml:space="preserve"> </w:t>
      </w:r>
      <w:r>
        <w:t xml:space="preserve">is identified in the haul table, we need to identify all of the hauls (or more specifically,</w:t>
      </w:r>
      <w:r>
        <w:t xml:space="preserve"> </w:t>
      </w:r>
      <w:r>
        <w:rPr>
          <w:rStyle w:val="VerbatimChar"/>
        </w:rPr>
        <w:t xml:space="preserve">hauljoin</w:t>
      </w:r>
      <w:r>
        <w:t xml:space="preserve"> </w:t>
      </w:r>
      <w:r>
        <w:t xml:space="preserve">codes) that were completed in the eastern Bering Sea (</w:t>
      </w:r>
      <w:r>
        <w:rPr>
          <w:rStyle w:val="VerbatimChar"/>
        </w:rPr>
        <w:t xml:space="preserve">"srvy":"EBS"</w:t>
      </w:r>
      <w:r>
        <w:t xml:space="preserve">) in 2023 (</w:t>
      </w:r>
      <w:r>
        <w:rPr>
          <w:rStyle w:val="VerbatimChar"/>
        </w:rPr>
        <w:t xml:space="preserve">"year":2023</w:t>
      </w:r>
      <w:r>
        <w:t xml:space="preserve">).</w:t>
      </w:r>
    </w:p>
    <w:p>
      <w:pPr>
        <w:pStyle w:val="BodyText"/>
      </w:pPr>
      <w:r>
        <w:t xml:space="preserve">Note: Check how many rows and columns are in the data pull. The eastern Bering Sea survey (before 2024) has 376 stations in it, and pollock are often found in throughout the region so this should have a similar number of rows.</w:t>
      </w:r>
    </w:p>
    <w:p>
      <w:pPr>
        <w:pStyle w:val="SourceCode"/>
      </w:pPr>
      <w:r>
        <w:rPr>
          <w:rStyle w:val="DocumentationTok"/>
        </w:rPr>
        <w:t xml:space="preserve">## query the API link</w:t>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(api_link_haul, </w:t>
      </w:r>
      <w:r>
        <w:rPr>
          <w:rStyle w:val="StringTok"/>
        </w:rPr>
        <w:t xml:space="preserve">'?limit=10000&amp;q={"year":2023,"srvy":"EBS"}'</w:t>
      </w:r>
      <w:r>
        <w:rPr>
          <w:rStyle w:val="NormalTok"/>
        </w:rPr>
        <w:t xml:space="preserve">))</w:t>
      </w:r>
      <w:r>
        <w:br/>
      </w:r>
      <w:r>
        <w:br/>
      </w:r>
      <w:r>
        <w:rPr>
          <w:rStyle w:val="DocumentationTok"/>
        </w:rPr>
        <w:t xml:space="preserve">## convert from JSON format</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 </w:t>
      </w:r>
      <w:r>
        <w:br/>
      </w:r>
      <w:r>
        <w:rPr>
          <w:rStyle w:val="NormalTok"/>
        </w:rPr>
        <w:t xml:space="preserve">dat </w:t>
      </w:r>
      <w:r>
        <w:rPr>
          <w:rStyle w:val="OtherTok"/>
        </w:rPr>
        <w:t xml:space="preserve">&lt;-</w:t>
      </w:r>
      <w:r>
        <w:rPr>
          <w:rStyle w:val="NormalTok"/>
        </w:rPr>
        <w:t xml:space="preserve"> data</w:t>
      </w:r>
      <w:r>
        <w:rPr>
          <w:rStyle w:val="SpecialCharTok"/>
        </w:rPr>
        <w:t xml:space="preserve">$</w:t>
      </w:r>
      <w:r>
        <w:rPr>
          <w:rStyle w:val="NormalTok"/>
        </w:rPr>
        <w:t xml:space="preserve">items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w:t>
      </w:r>
      <w:r>
        <w:rPr>
          <w:rStyle w:val="SpecialCharTok"/>
        </w:rPr>
        <w:t xml:space="preserve">-</w:t>
      </w:r>
      <w:r>
        <w:rPr>
          <w:rStyle w:val="NormalTok"/>
        </w:rPr>
        <w:t xml:space="preserve">links) </w:t>
      </w:r>
      <w:r>
        <w:rPr>
          <w:rStyle w:val="CommentTok"/>
        </w:rPr>
        <w:t xml:space="preserve"># necessary for API accounting, but not part of the dataset</w:t>
      </w:r>
      <w:r>
        <w:br/>
      </w:r>
      <w:r>
        <w:br/>
      </w:r>
      <w:r>
        <w:rPr>
          <w:rStyle w:val="DocumentationTok"/>
        </w:rPr>
        <w:t xml:space="preserve">## show summary of data to make sure it is subset correctly</w:t>
      </w:r>
      <w:r>
        <w:br/>
      </w:r>
      <w:r>
        <w:rPr>
          <w:rStyle w:val="FunctionTok"/>
        </w:rPr>
        <w:t xml:space="preserve">summary</w:t>
      </w:r>
      <w:r>
        <w:rPr>
          <w:rStyle w:val="NormalTok"/>
        </w:rPr>
        <w:t xml:space="preserve">(dat </w:t>
      </w:r>
      <w:r>
        <w:rPr>
          <w:rStyle w:val="SpecialCharTok"/>
        </w:rPr>
        <w:t xml:space="preserve">%&gt;%</w:t>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srvy =</w:t>
      </w:r>
      <w:r>
        <w:rPr>
          <w:rStyle w:val="NormalTok"/>
        </w:rPr>
        <w:t xml:space="preserve"> </w:t>
      </w:r>
      <w:r>
        <w:rPr>
          <w:rStyle w:val="FunctionTok"/>
        </w:rPr>
        <w:t xml:space="preserve">as.factor</w:t>
      </w:r>
      <w:r>
        <w:rPr>
          <w:rStyle w:val="NormalTok"/>
        </w:rPr>
        <w:t xml:space="preserve">(srvy)))</w:t>
      </w:r>
    </w:p>
    <w:p>
      <w:pPr>
        <w:pStyle w:val="SourceCode"/>
      </w:pPr>
      <w:r>
        <w:rPr>
          <w:rStyle w:val="VerbatimChar"/>
        </w:rPr>
        <w:t xml:space="preserve">      year       srvy        survey          survey_name       </w:t>
      </w:r>
      <w:r>
        <w:br/>
      </w:r>
      <w:r>
        <w:rPr>
          <w:rStyle w:val="VerbatimChar"/>
        </w:rPr>
        <w:t xml:space="preserve"> Min.   :2023   EBS:376   Length:376         Length:376        </w:t>
      </w:r>
      <w:r>
        <w:br/>
      </w:r>
      <w:r>
        <w:rPr>
          <w:rStyle w:val="VerbatimChar"/>
        </w:rPr>
        <w:t xml:space="preserve"> 1st Qu.:2023             Class :character   Class :character  </w:t>
      </w:r>
      <w:r>
        <w:br/>
      </w:r>
      <w:r>
        <w:rPr>
          <w:rStyle w:val="VerbatimChar"/>
        </w:rPr>
        <w:t xml:space="preserve"> Median :2023             Mode  :character   Mode  :character  </w:t>
      </w:r>
      <w:r>
        <w:br/>
      </w:r>
      <w:r>
        <w:rPr>
          <w:rStyle w:val="VerbatimChar"/>
        </w:rPr>
        <w:t xml:space="preserve"> Mean   :2023                                                  </w:t>
      </w:r>
      <w:r>
        <w:br/>
      </w:r>
      <w:r>
        <w:rPr>
          <w:rStyle w:val="VerbatimChar"/>
        </w:rPr>
        <w:t xml:space="preserve"> 3rd Qu.:2023                                                  </w:t>
      </w:r>
      <w:r>
        <w:br/>
      </w:r>
      <w:r>
        <w:rPr>
          <w:rStyle w:val="VerbatimChar"/>
        </w:rPr>
        <w:t xml:space="preserve"> Max.   :2023                                                  </w:t>
      </w:r>
      <w:r>
        <w:br/>
      </w:r>
      <w:r>
        <w:rPr>
          <w:rStyle w:val="VerbatimChar"/>
        </w:rPr>
        <w:t xml:space="preserve"> survey_definition_id     cruise         cruisejoin        hauljoin     </w:t>
      </w:r>
      <w:r>
        <w:br/>
      </w:r>
      <w:r>
        <w:rPr>
          <w:rStyle w:val="VerbatimChar"/>
        </w:rPr>
        <w:t xml:space="preserve"> Min.   :98           Min.   :202301   Min.   :-760.0   Min.   :-23019  </w:t>
      </w:r>
      <w:r>
        <w:br/>
      </w:r>
      <w:r>
        <w:rPr>
          <w:rStyle w:val="VerbatimChar"/>
        </w:rPr>
        <w:t xml:space="preserve"> 1st Qu.:98           1st Qu.:202301   1st Qu.:-760.0   1st Qu.:-22776  </w:t>
      </w:r>
      <w:r>
        <w:br/>
      </w:r>
      <w:r>
        <w:rPr>
          <w:rStyle w:val="VerbatimChar"/>
        </w:rPr>
        <w:t xml:space="preserve"> Median :98           Median :202301   Median :-759.0   Median :-22539  </w:t>
      </w:r>
      <w:r>
        <w:br/>
      </w:r>
      <w:r>
        <w:rPr>
          <w:rStyle w:val="VerbatimChar"/>
        </w:rPr>
        <w:t xml:space="preserve"> Mean   :98           Mean   :202301   Mean   :-759.5   Mean   :-22552  </w:t>
      </w:r>
      <w:r>
        <w:br/>
      </w:r>
      <w:r>
        <w:rPr>
          <w:rStyle w:val="VerbatimChar"/>
        </w:rPr>
        <w:t xml:space="preserve"> 3rd Qu.:98           3rd Qu.:202301   3rd Qu.:-759.0   3rd Qu.:-22333  </w:t>
      </w:r>
      <w:r>
        <w:br/>
      </w:r>
      <w:r>
        <w:rPr>
          <w:rStyle w:val="VerbatimChar"/>
        </w:rPr>
        <w:t xml:space="preserve"> Max.   :98           Max.   :202301   Max.   :-759.0   Max.   :-22110  </w:t>
      </w:r>
      <w:r>
        <w:br/>
      </w:r>
      <w:r>
        <w:rPr>
          <w:rStyle w:val="VerbatimChar"/>
        </w:rPr>
        <w:t xml:space="preserve">      haul           stratum        station            vessel_id    </w:t>
      </w:r>
      <w:r>
        <w:br/>
      </w:r>
      <w:r>
        <w:rPr>
          <w:rStyle w:val="VerbatimChar"/>
        </w:rPr>
        <w:t xml:space="preserve"> Min.   :  7.00   Min.   :10.00   Length:376         Min.   :134.0  </w:t>
      </w:r>
      <w:r>
        <w:br/>
      </w:r>
      <w:r>
        <w:rPr>
          <w:rStyle w:val="VerbatimChar"/>
        </w:rPr>
        <w:t xml:space="preserve"> 1st Qu.: 65.75   1st Qu.:31.00   Class :character   1st Qu.:134.0  </w:t>
      </w:r>
      <w:r>
        <w:br/>
      </w:r>
      <w:r>
        <w:rPr>
          <w:rStyle w:val="VerbatimChar"/>
        </w:rPr>
        <w:t xml:space="preserve"> Median :114.00   Median :41.00   Mode  :character   Median :162.0  </w:t>
      </w:r>
      <w:r>
        <w:br/>
      </w:r>
      <w:r>
        <w:rPr>
          <w:rStyle w:val="VerbatimChar"/>
        </w:rPr>
        <w:t xml:space="preserve"> Mean   :114.16   Mean   :39.22                      Mean   :148.3  </w:t>
      </w:r>
      <w:r>
        <w:br/>
      </w:r>
      <w:r>
        <w:rPr>
          <w:rStyle w:val="VerbatimChar"/>
        </w:rPr>
        <w:t xml:space="preserve"> 3rd Qu.:161.25   3rd Qu.:50.00                      3rd Qu.:162.0  </w:t>
      </w:r>
      <w:r>
        <w:br/>
      </w:r>
      <w:r>
        <w:rPr>
          <w:rStyle w:val="VerbatimChar"/>
        </w:rPr>
        <w:t xml:space="preserve"> Max.   :224.00   Max.   :90.00                      Max.   :162.0  </w:t>
      </w:r>
      <w:r>
        <w:br/>
      </w:r>
      <w:r>
        <w:rPr>
          <w:rStyle w:val="VerbatimChar"/>
        </w:rPr>
        <w:t xml:space="preserve"> vessel_name         date_time         latitude_dd_start longitude_dd_start</w:t>
      </w:r>
      <w:r>
        <w:br/>
      </w:r>
      <w:r>
        <w:rPr>
          <w:rStyle w:val="VerbatimChar"/>
        </w:rPr>
        <w:t xml:space="preserve"> Length:376         Length:376         Min.   :54.66     Min.   :-178.2    </w:t>
      </w:r>
      <w:r>
        <w:br/>
      </w:r>
      <w:r>
        <w:rPr>
          <w:rStyle w:val="VerbatimChar"/>
        </w:rPr>
        <w:t xml:space="preserve"> Class :character   Class :character   1st Qu.:57.00     1st Qu.:-172.7    </w:t>
      </w:r>
      <w:r>
        <w:br/>
      </w:r>
      <w:r>
        <w:rPr>
          <w:rStyle w:val="VerbatimChar"/>
        </w:rPr>
        <w:t xml:space="preserve"> Mode  :character   Mode  :character   Median :58.02     Median :-168.9    </w:t>
      </w:r>
      <w:r>
        <w:br/>
      </w:r>
      <w:r>
        <w:rPr>
          <w:rStyle w:val="VerbatimChar"/>
        </w:rPr>
        <w:t xml:space="preserve">                                       Mean   :58.26     Mean   :-168.8    </w:t>
      </w:r>
      <w:r>
        <w:br/>
      </w:r>
      <w:r>
        <w:rPr>
          <w:rStyle w:val="VerbatimChar"/>
        </w:rPr>
        <w:t xml:space="preserve">                                       3rd Qu.:59.50     3rd Qu.:-165.2    </w:t>
      </w:r>
      <w:r>
        <w:br/>
      </w:r>
      <w:r>
        <w:rPr>
          <w:rStyle w:val="VerbatimChar"/>
        </w:rPr>
        <w:t xml:space="preserve">                                       Max.   :62.01     Max.   :-158.3    </w:t>
      </w:r>
      <w:r>
        <w:br/>
      </w:r>
      <w:r>
        <w:rPr>
          <w:rStyle w:val="VerbatimChar"/>
        </w:rPr>
        <w:t xml:space="preserve"> latitude_dd_end longitude_dd_end bottom_temperature_c surface_temperature_c</w:t>
      </w:r>
      <w:r>
        <w:br/>
      </w:r>
      <w:r>
        <w:rPr>
          <w:rStyle w:val="VerbatimChar"/>
        </w:rPr>
        <w:t xml:space="preserve"> Min.   :54.68   Min.   :-178.2   Min.   :-1.600       Min.   : 1.700       </w:t>
      </w:r>
      <w:r>
        <w:br/>
      </w:r>
      <w:r>
        <w:rPr>
          <w:rStyle w:val="VerbatimChar"/>
        </w:rPr>
        <w:t xml:space="preserve"> 1st Qu.:57.01   1st Qu.:-172.7   1st Qu.: 1.200       1st Qu.: 4.200       </w:t>
      </w:r>
      <w:r>
        <w:br/>
      </w:r>
      <w:r>
        <w:rPr>
          <w:rStyle w:val="VerbatimChar"/>
        </w:rPr>
        <w:t xml:space="preserve"> Median :58.02   Median :-168.9   Median : 2.700       Median : 6.550       </w:t>
      </w:r>
      <w:r>
        <w:br/>
      </w:r>
      <w:r>
        <w:rPr>
          <w:rStyle w:val="VerbatimChar"/>
        </w:rPr>
        <w:t xml:space="preserve"> Mean   :58.26   Mean   :-168.8   Mean   : 2.249       Mean   : 6.386       </w:t>
      </w:r>
      <w:r>
        <w:br/>
      </w:r>
      <w:r>
        <w:rPr>
          <w:rStyle w:val="VerbatimChar"/>
        </w:rPr>
        <w:t xml:space="preserve"> 3rd Qu.:59.50   3rd Qu.:-165.2   3rd Qu.: 3.500       3rd Qu.: 8.525       </w:t>
      </w:r>
      <w:r>
        <w:br/>
      </w:r>
      <w:r>
        <w:rPr>
          <w:rStyle w:val="VerbatimChar"/>
        </w:rPr>
        <w:t xml:space="preserve"> Max.   :62.01   Max.   :-158.3   Max.   : 5.400       Max.   :11.000       </w:t>
      </w:r>
      <w:r>
        <w:br/>
      </w:r>
      <w:r>
        <w:rPr>
          <w:rStyle w:val="VerbatimChar"/>
        </w:rPr>
        <w:t xml:space="preserve">    depth_m       distance_fished_km  duration_hr      net_width_m   </w:t>
      </w:r>
      <w:r>
        <w:br/>
      </w:r>
      <w:r>
        <w:rPr>
          <w:rStyle w:val="VerbatimChar"/>
        </w:rPr>
        <w:t xml:space="preserve"> Min.   : 20.00   Min.   :1.065      Min.   :0.1890   Min.   :12.90  </w:t>
      </w:r>
      <w:r>
        <w:br/>
      </w:r>
      <w:r>
        <w:rPr>
          <w:rStyle w:val="VerbatimChar"/>
        </w:rPr>
        <w:t xml:space="preserve"> 1st Qu.: 54.75   1st Qu.:2.805      1st Qu.:0.5100   1st Qu.:16.66  </w:t>
      </w:r>
      <w:r>
        <w:br/>
      </w:r>
      <w:r>
        <w:rPr>
          <w:rStyle w:val="VerbatimChar"/>
        </w:rPr>
        <w:t xml:space="preserve"> Median : 74.00   Median :2.889      Median :0.5180   Median :17.27  </w:t>
      </w:r>
      <w:r>
        <w:br/>
      </w:r>
      <w:r>
        <w:rPr>
          <w:rStyle w:val="VerbatimChar"/>
        </w:rPr>
        <w:t xml:space="preserve"> Mean   : 80.75   Mean   :2.854      Mean   :0.5129   Mean   :17.15  </w:t>
      </w:r>
      <w:r>
        <w:br/>
      </w:r>
      <w:r>
        <w:rPr>
          <w:rStyle w:val="VerbatimChar"/>
        </w:rPr>
        <w:t xml:space="preserve"> 3rd Qu.:105.00   3rd Qu.:2.945      3rd Qu.:0.5260   3rd Qu.:17.83  </w:t>
      </w:r>
      <w:r>
        <w:br/>
      </w:r>
      <w:r>
        <w:rPr>
          <w:rStyle w:val="VerbatimChar"/>
        </w:rPr>
        <w:t xml:space="preserve"> Max.   :171.00   Max.   :3.849      Max.   :0.6560   Max.   :20.29  </w:t>
      </w:r>
      <w:r>
        <w:br/>
      </w:r>
      <w:r>
        <w:rPr>
          <w:rStyle w:val="VerbatimChar"/>
        </w:rPr>
        <w:t xml:space="preserve">  net_height_m   area_swept_km2     performance    </w:t>
      </w:r>
      <w:r>
        <w:br/>
      </w:r>
      <w:r>
        <w:rPr>
          <w:rStyle w:val="VerbatimChar"/>
        </w:rPr>
        <w:t xml:space="preserve"> Min.   :1.300   Min.   :0.02017   Min.   :0.0000  </w:t>
      </w:r>
      <w:r>
        <w:br/>
      </w:r>
      <w:r>
        <w:rPr>
          <w:rStyle w:val="VerbatimChar"/>
        </w:rPr>
        <w:t xml:space="preserve"> 1st Qu.:1.875   1st Qu.:0.04725   1st Qu.:0.0000  </w:t>
      </w:r>
      <w:r>
        <w:br/>
      </w:r>
      <w:r>
        <w:rPr>
          <w:rStyle w:val="VerbatimChar"/>
        </w:rPr>
        <w:t xml:space="preserve"> Median :2.064   Median :0.04944   Median :0.0000  </w:t>
      </w:r>
      <w:r>
        <w:br/>
      </w:r>
      <w:r>
        <w:rPr>
          <w:rStyle w:val="VerbatimChar"/>
        </w:rPr>
        <w:t xml:space="preserve"> Mean   :2.107   Mean   :0.04892   Mean   :0.1075  </w:t>
      </w:r>
      <w:r>
        <w:br/>
      </w:r>
      <w:r>
        <w:rPr>
          <w:rStyle w:val="VerbatimChar"/>
        </w:rPr>
        <w:t xml:space="preserve"> 3rd Qu.:2.343   3rd Qu.:0.05134   3rd Qu.:0.0000  </w:t>
      </w:r>
      <w:r>
        <w:br/>
      </w:r>
      <w:r>
        <w:rPr>
          <w:rStyle w:val="VerbatimChar"/>
        </w:rPr>
        <w:t xml:space="preserve"> Max.   :3.196   Max.   :0.06369   Max.   :6.2200  </w:t>
      </w:r>
    </w:p>
    <w:p>
      <w:pPr>
        <w:pStyle w:val="SourceCode"/>
      </w:pPr>
      <w:r>
        <w:rPr>
          <w:rStyle w:val="DocumentationTok"/>
        </w:rPr>
        <w:t xml:space="preserve">## Find how many rows and columns are in the data pull. </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nrow</w:t>
      </w:r>
      <w:r>
        <w:rPr>
          <w:rStyle w:val="NormalTok"/>
        </w:rPr>
        <w:t xml:space="preserve">(dat), </w:t>
      </w:r>
      <w:r>
        <w:rPr>
          <w:rStyle w:val="StringTok"/>
        </w:rPr>
        <w:t xml:space="preserve">"; cols: "</w:t>
      </w:r>
      <w:r>
        <w:rPr>
          <w:rStyle w:val="NormalTok"/>
        </w:rPr>
        <w:t xml:space="preserve">, </w:t>
      </w:r>
      <w:r>
        <w:rPr>
          <w:rStyle w:val="FunctionTok"/>
        </w:rPr>
        <w:t xml:space="preserve">ncol</w:t>
      </w:r>
      <w:r>
        <w:rPr>
          <w:rStyle w:val="NormalTok"/>
        </w:rPr>
        <w:t xml:space="preserve">(dat)))</w:t>
      </w:r>
    </w:p>
    <w:p>
      <w:pPr>
        <w:pStyle w:val="SourceCode"/>
      </w:pPr>
      <w:r>
        <w:rPr>
          <w:rStyle w:val="VerbatimChar"/>
        </w:rPr>
        <w:t xml:space="preserve">[1] "rows: 376; cols: 27"</w:t>
      </w:r>
    </w:p>
    <w:p>
      <w:pPr>
        <w:pStyle w:val="SourceCode"/>
      </w:pPr>
      <w:r>
        <w:rPr>
          <w:rStyle w:val="CommentTok"/>
        </w:rPr>
        <w:t xml:space="preserve"># save outputs for later comparison</w:t>
      </w:r>
      <w:r>
        <w:br/>
      </w:r>
      <w:r>
        <w:rPr>
          <w:rStyle w:val="NormalTok"/>
        </w:rPr>
        <w:t xml:space="preserve">dat_haul_ex </w:t>
      </w:r>
      <w:r>
        <w:rPr>
          <w:rStyle w:val="OtherTok"/>
        </w:rPr>
        <w:t xml:space="preserve">&lt;-</w:t>
      </w:r>
      <w:r>
        <w:rPr>
          <w:rStyle w:val="NormalTok"/>
        </w:rPr>
        <w:t xml:space="preserve"> dat</w:t>
      </w:r>
    </w:p>
    <w:p>
      <w:pPr>
        <w:pStyle w:val="SourceCode"/>
      </w:pPr>
      <w:r>
        <w:rPr>
          <w:rStyle w:val="CommentTok"/>
        </w:rPr>
        <w:t xml:space="preserve"># Print the first few lines of the data </w:t>
      </w:r>
      <w:r>
        <w:br/>
      </w:r>
      <w:r>
        <w:rPr>
          <w:rStyle w:val="NormalTok"/>
        </w:rPr>
        <w:t xml:space="preserve">dat_haul_ex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br/>
      </w:r>
      <w:r>
        <w:rPr>
          <w:rStyle w:val="NormalTok"/>
        </w:rPr>
        <w:t xml:space="preserve">      </w:t>
      </w:r>
      <w:r>
        <w:rPr>
          <w:rStyle w:val="AttributeTok"/>
        </w:rPr>
        <w:t xml:space="preserve">x =</w:t>
      </w:r>
      <w:r>
        <w:rPr>
          <w:rStyle w:val="NormalTok"/>
        </w:rPr>
        <w:t xml:space="preserve"> ., </w:t>
      </w:r>
      <w:r>
        <w:br/>
      </w:r>
      <w:r>
        <w:rPr>
          <w:rStyle w:val="NormalTok"/>
        </w:rPr>
        <w:t xml:space="preserve">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"hauljoin"</w:t>
      </w:r>
      <w:r>
        <w:rPr>
          <w:rStyle w:val="NormalTok"/>
        </w:rPr>
        <w:t xml:space="preserve">, </w:t>
      </w:r>
      <w:r>
        <w:rPr>
          <w:rStyle w:val="StringTok"/>
        </w:rPr>
        <w:t xml:space="preserve">"cruise"</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station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date_time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latitude_dd_end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longitude_dd_end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bottom_temperature_c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surface_temperature_c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depth_m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distance_fished_km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duration_hr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net_width_m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net_height_m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area_swept_km2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performance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-760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-22472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NORTHWEST EXPLORER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2023-06-21T15:22:41Z</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55.66353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-167.5917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55.68996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-167.5982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2.966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0.512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18.647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1.587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0.055307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-22510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NORTHWEST EXPLORER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2023-06-22T07:11:43Z</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55.66357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-168.2098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55.68946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-168.2130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17.259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0.049775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-760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-22511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D-18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NORTHWEST EXPLORER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2023-06-22T10:18:09Z</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55.99245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-168.2189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56.01884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-168.2278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2.986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17.520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2.042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0.052315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r>
    </w:tbl>
    <w:bookmarkStart w:id="243" w:name="Xcccdf78078e9a8700b1965d033e3d8f3f662b19"/>
    <w:p>
      <w:pPr>
        <w:pStyle w:val="Heading3"/>
      </w:pPr>
      <w:r>
        <w:t xml:space="preserve">13.4.1 Identify</w:t>
      </w:r>
      <w:r>
        <w:t xml:space="preserve"> </w:t>
      </w:r>
      <w:r>
        <w:rPr>
          <w:rStyle w:val="VerbatimChar"/>
        </w:rPr>
        <w:t xml:space="preserve">species_code</w:t>
      </w:r>
      <w:r>
        <w:t xml:space="preserve"> </w:t>
      </w:r>
      <w:r>
        <w:t xml:space="preserve">for walleye pollock</w:t>
      </w:r>
    </w:p>
    <w:p>
      <w:pPr>
        <w:pStyle w:val="FirstParagraph"/>
      </w:pPr>
      <w:r>
        <w:t xml:space="preserve">In the catch data, we itemize species catches by</w:t>
      </w:r>
      <w:r>
        <w:t xml:space="preserve"> </w:t>
      </w:r>
      <w:r>
        <w:rPr>
          <w:rStyle w:val="VerbatimChar"/>
        </w:rPr>
        <w:t xml:space="preserve">species_code</w:t>
      </w:r>
      <w:r>
        <w:t xml:space="preserve">. To find out which</w:t>
      </w:r>
      <w:r>
        <w:t xml:space="preserve"> </w:t>
      </w:r>
      <w:r>
        <w:rPr>
          <w:rStyle w:val="VerbatimChar"/>
        </w:rPr>
        <w:t xml:space="preserve">species_code</w:t>
      </w:r>
      <w:r>
        <w:t xml:space="preserve"> </w:t>
      </w:r>
      <w:r>
        <w:t xml:space="preserve">to use, you can check variations on the following code. Note that here the word</w:t>
      </w:r>
      <w:r>
        <w:t xml:space="preserve"> </w:t>
      </w:r>
      <w:r>
        <w:rPr>
          <w:rStyle w:val="VerbatimChar"/>
        </w:rPr>
        <w:t xml:space="preserve">pollock</w:t>
      </w:r>
      <w:r>
        <w:t xml:space="preserve"> </w:t>
      </w:r>
      <w:r>
        <w:t xml:space="preserve">is case sensitive. All species</w:t>
      </w:r>
      <w:r>
        <w:t xml:space="preserve"> </w:t>
      </w:r>
      <w:r>
        <w:rPr>
          <w:rStyle w:val="VerbatimChar"/>
        </w:rPr>
        <w:t xml:space="preserve">common_name</w:t>
      </w:r>
      <w:r>
        <w:t xml:space="preserve"> </w:t>
      </w:r>
      <w:r>
        <w:t xml:space="preserve">entries are lower case except for proper nouns (e.g.,</w:t>
      </w:r>
      <w:r>
        <w:t xml:space="preserve"> </w:t>
      </w:r>
      <w:r>
        <w:t xml:space="preserve">“</w:t>
      </w:r>
      <w:r>
        <w:t xml:space="preserve">Pacific</w:t>
      </w:r>
      <w:r>
        <w:t xml:space="preserve">”</w:t>
      </w:r>
      <w:r>
        <w:t xml:space="preserve">). The notation for finding a string is to use</w:t>
      </w:r>
      <w:r>
        <w:t xml:space="preserve"> </w:t>
      </w:r>
      <w:r>
        <w:rPr>
          <w:rStyle w:val="VerbatimChar"/>
        </w:rPr>
        <w:t xml:space="preserve">%</w:t>
      </w:r>
      <w:r>
        <w:t xml:space="preserve"> </w:t>
      </w:r>
      <w:r>
        <w:t xml:space="preserve">around the phrase. Since</w:t>
      </w:r>
      <w:r>
        <w:t xml:space="preserve"> </w:t>
      </w:r>
      <w:r>
        <w:rPr>
          <w:rStyle w:val="VerbatimChar"/>
        </w:rPr>
        <w:t xml:space="preserve">%</w:t>
      </w:r>
      <w:r>
        <w:t xml:space="preserve"> </w:t>
      </w:r>
      <w:r>
        <w:t xml:space="preserve">is a reserved character in a URL, you have to replace</w:t>
      </w:r>
      <w:r>
        <w:t xml:space="preserve"> </w:t>
      </w:r>
      <w:r>
        <w:rPr>
          <w:rStyle w:val="VerbatimChar"/>
        </w:rPr>
        <w:t xml:space="preserve">%</w:t>
      </w:r>
      <w:r>
        <w:t xml:space="preserve"> </w:t>
      </w:r>
      <w:r>
        <w:t xml:space="preserve">with</w:t>
      </w:r>
      <w:r>
        <w:t xml:space="preserve"> </w:t>
      </w:r>
      <w:r>
        <w:rPr>
          <w:rStyle w:val="VerbatimChar"/>
        </w:rPr>
        <w:t xml:space="preserve">%25</w:t>
      </w:r>
      <w:r>
        <w:t xml:space="preserve">. Similarly,</w:t>
      </w:r>
      <w:r>
        <w:t xml:space="preserve"> </w:t>
      </w:r>
      <w:r>
        <w:rPr>
          <w:rStyle w:val="VerbatimChar"/>
        </w:rPr>
        <w:t xml:space="preserve">%20</w:t>
      </w:r>
      <w:r>
        <w:t xml:space="preserve"> </w:t>
      </w:r>
      <w:r>
        <w:t xml:space="preserve">needs to be used in place of a space (e.g., between</w:t>
      </w:r>
      <w:r>
        <w:t xml:space="preserve"> </w:t>
      </w:r>
      <w:r>
        <w:t xml:space="preserve">“</w:t>
      </w:r>
      <w:r>
        <w:t xml:space="preserve">walleye</w:t>
      </w:r>
      <w:r>
        <w:t xml:space="preserve">”</w:t>
      </w:r>
      <w:r>
        <w:t xml:space="preserve"> </w:t>
      </w:r>
      <w:r>
        <w:t xml:space="preserve">and</w:t>
      </w:r>
      <w:r>
        <w:t xml:space="preserve"> </w:t>
      </w:r>
      <w:r>
        <w:t xml:space="preserve">“</w:t>
      </w:r>
      <w:r>
        <w:t xml:space="preserve">pollock</w:t>
      </w:r>
      <w:r>
        <w:t xml:space="preserve">”</w:t>
      </w:r>
      <w:r>
        <w:t xml:space="preserve">:</w:t>
      </w:r>
      <w:r>
        <w:t xml:space="preserve"> </w:t>
      </w:r>
      <w:r>
        <w:rPr>
          <w:rStyle w:val="VerbatimChar"/>
        </w:rPr>
        <w:t xml:space="preserve">"walleye%20pollock"}'</w:t>
      </w:r>
      <w:r>
        <w:t xml:space="preserve">).</w:t>
      </w:r>
    </w:p>
    <w:p>
      <w:pPr>
        <w:pStyle w:val="SourceCode"/>
      </w:pPr>
      <w:r>
        <w:rPr>
          <w:rStyle w:val="DocumentationTok"/>
        </w:rPr>
        <w:t xml:space="preserve">## query the API link. Use: </w:t>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(api_link_species, </w:t>
      </w:r>
      <w:r>
        <w:rPr>
          <w:rStyle w:val="StringTok"/>
        </w:rPr>
        <w:t xml:space="preserve">'?q={%22common_name%22:%22walleye%20pollock%22}'</w:t>
      </w:r>
      <w:r>
        <w:rPr>
          <w:rStyle w:val="NormalTok"/>
        </w:rPr>
        <w:t xml:space="preserve">))</w:t>
      </w:r>
      <w:r>
        <w:br/>
      </w:r>
      <w:r>
        <w:rPr>
          <w:rStyle w:val="CommentTok"/>
        </w:rPr>
        <w:t xml:space="preserve"># OR</w:t>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(api_link_species, </w:t>
      </w:r>
      <w:r>
        <w:rPr>
          <w:rStyle w:val="StringTok"/>
        </w:rPr>
        <w:t xml:space="preserve">'?q={"common_name":{"$like":"%25pollock%25"}}'</w:t>
      </w:r>
      <w:r>
        <w:rPr>
          <w:rStyle w:val="NormalTok"/>
        </w:rPr>
        <w:t xml:space="preserve">))</w:t>
      </w:r>
      <w:r>
        <w:br/>
      </w:r>
      <w:r>
        <w:rPr>
          <w:rStyle w:val="CommentTok"/>
        </w:rPr>
        <w:t xml:space="preserve"># OR</w:t>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(api_link_species, </w:t>
      </w:r>
      <w:r>
        <w:rPr>
          <w:rStyle w:val="StringTok"/>
        </w:rPr>
        <w:t xml:space="preserve">'?q={"common_name":"walleye%20pollock"}'</w:t>
      </w:r>
      <w:r>
        <w:rPr>
          <w:rStyle w:val="NormalTok"/>
        </w:rPr>
        <w:t xml:space="preserve">))</w:t>
      </w:r>
      <w:r>
        <w:br/>
      </w:r>
      <w:r>
        <w:br/>
      </w:r>
      <w:r>
        <w:rPr>
          <w:rStyle w:val="DocumentationTok"/>
        </w:rPr>
        <w:t xml:space="preserve">## convert from JSON format</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 </w:t>
      </w:r>
      <w:r>
        <w:br/>
      </w:r>
      <w:r>
        <w:br/>
      </w:r>
      <w:r>
        <w:rPr>
          <w:rStyle w:val="CommentTok"/>
        </w:rPr>
        <w:t xml:space="preserve"># save outputs for later comparison</w:t>
      </w:r>
      <w:r>
        <w:br/>
      </w:r>
      <w:r>
        <w:rPr>
          <w:rStyle w:val="NormalTok"/>
        </w:rPr>
        <w:t xml:space="preserve">dat_species_ex </w:t>
      </w:r>
      <w:r>
        <w:rPr>
          <w:rStyle w:val="OtherTok"/>
        </w:rPr>
        <w:t xml:space="preserve">&lt;-</w:t>
      </w:r>
      <w:r>
        <w:rPr>
          <w:rStyle w:val="NormalTok"/>
        </w:rPr>
        <w:t xml:space="preserve"> data</w:t>
      </w:r>
      <w:r>
        <w:rPr>
          <w:rStyle w:val="SpecialCharTok"/>
        </w:rPr>
        <w:t xml:space="preserve">$</w:t>
      </w:r>
      <w:r>
        <w:rPr>
          <w:rStyle w:val="NormalTok"/>
        </w:rPr>
        <w:t xml:space="preserve">items </w:t>
      </w:r>
      <w:r>
        <w:rPr>
          <w:rStyle w:val="SpecialCharTok"/>
        </w:rPr>
        <w:t xml:space="preserve">%&gt;%</w:t>
      </w:r>
      <w:r>
        <w:rPr>
          <w:rStyle w:val="NormalTok"/>
        </w:rPr>
        <w:t xml:space="preserve"> dplyr</w:t>
      </w:r>
      <w:r>
        <w:rPr>
          <w:rStyle w:val="SpecialCharTok"/>
        </w:rPr>
        <w:t xml:space="preserve">::</w:t>
      </w:r>
      <w:r>
        <w:rPr>
          <w:rStyle w:val="FunctionTok"/>
        </w:rPr>
        <w:t xml:space="preserve">select</w:t>
      </w:r>
      <w:r>
        <w:rPr>
          <w:rStyle w:val="NormalTok"/>
        </w:rPr>
        <w:t xml:space="preserve">(</w:t>
      </w:r>
      <w:r>
        <w:rPr>
          <w:rStyle w:val="SpecialCharTok"/>
        </w:rPr>
        <w:t xml:space="preserve">-</w:t>
      </w:r>
      <w:r>
        <w:rPr>
          <w:rStyle w:val="NormalTok"/>
        </w:rPr>
        <w:t xml:space="preserve">links) </w:t>
      </w:r>
      <w:r>
        <w:rPr>
          <w:rStyle w:val="CommentTok"/>
        </w:rPr>
        <w:t xml:space="preserve"># necessary for API accounting, but not part of the dataset</w:t>
      </w:r>
    </w:p>
    <w:p>
      <w:pPr>
        <w:pStyle w:val="SourceCode"/>
      </w:pPr>
      <w:r>
        <w:rPr>
          <w:rStyle w:val="CommentTok"/>
        </w:rPr>
        <w:t xml:space="preserve"># Print the first few lines of the data</w:t>
      </w:r>
      <w:r>
        <w:br/>
      </w:r>
      <w:r>
        <w:rPr>
          <w:rStyle w:val="NormalTok"/>
        </w:rPr>
        <w:t xml:space="preserve">dat_species_ex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br/>
      </w:r>
      <w:r>
        <w:rPr>
          <w:rStyle w:val="NormalTok"/>
        </w:rPr>
        <w:t xml:space="preserve">      </w:t>
      </w:r>
      <w:r>
        <w:rPr>
          <w:rStyle w:val="AttributeTok"/>
        </w:rPr>
        <w:t xml:space="preserve">x =</w:t>
      </w:r>
      <w:r>
        <w:rPr>
          <w:rStyle w:val="NormalTok"/>
        </w:rPr>
        <w:t xml:space="preserve"> ., </w:t>
      </w:r>
      <w:r>
        <w:br/>
      </w:r>
      <w:r>
        <w:rPr>
          <w:rStyle w:val="NormalTok"/>
        </w:rPr>
        <w:t xml:space="preserve">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"species_code"</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scientific_name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common_name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id_rank</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worms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itis</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Gadus chalcogrammus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walleye pollock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300,735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934,083</w:t>
            </w:r>
          </w:p>
        </w:tc>
      </w:tr>
    </w:tbl>
    <w:bookmarkEnd w:id="243"/>
    <w:bookmarkStart w:id="244" w:name="Xf4807fe311c88bc80ee6c841124c7fd38f51940"/>
    <w:p>
      <w:pPr>
        <w:pStyle w:val="Heading3"/>
      </w:pPr>
      <w:r>
        <w:t xml:space="preserve">13.4.2 Then, apply the</w:t>
      </w:r>
      <w:r>
        <w:t xml:space="preserve"> </w:t>
      </w:r>
      <w:r>
        <w:rPr>
          <w:rStyle w:val="VerbatimChar"/>
        </w:rPr>
        <w:t xml:space="preserve">hauljoins</w:t>
      </w:r>
      <w:r>
        <w:t xml:space="preserve"> </w:t>
      </w:r>
      <w:r>
        <w:t xml:space="preserve">and</w:t>
      </w:r>
      <w:r>
        <w:t xml:space="preserve"> </w:t>
      </w:r>
      <w:r>
        <w:rPr>
          <w:rStyle w:val="VerbatimChar"/>
        </w:rPr>
        <w:t xml:space="preserve">species_code</w:t>
      </w:r>
      <w:r>
        <w:t xml:space="preserve"> </w:t>
      </w:r>
      <w:r>
        <w:t xml:space="preserve">to catch query</w:t>
      </w:r>
    </w:p>
    <w:p>
      <w:pPr>
        <w:pStyle w:val="FirstParagraph"/>
      </w:pPr>
      <w:r>
        <w:t xml:space="preserve">We’ll use the data from the haul and species table we collected before to select 2023 eastern Bering Sea walleye pollock catch data.</w:t>
      </w:r>
    </w:p>
    <w:p>
      <w:pPr>
        <w:pStyle w:val="SourceCode"/>
      </w:pPr>
      <w:r>
        <w:rPr>
          <w:rStyle w:val="DocumentationTok"/>
        </w:rPr>
        <w:t xml:space="preserve">## query the API link</w:t>
      </w:r>
      <w:r>
        <w:br/>
      </w:r>
      <w:r>
        <w:rPr>
          <w:rStyle w:val="CommentTok"/>
        </w:rPr>
        <w:t xml:space="preserve"># data for all walleye pollock caught in all 2023 eastern Bering Sea survey hauls</w:t>
      </w:r>
      <w:r>
        <w:br/>
      </w:r>
      <w:r>
        <w:rPr>
          <w:rStyle w:val="NormalTok"/>
        </w:rPr>
        <w:t xml:space="preserve">dat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CommentTok"/>
        </w:rPr>
        <w:t xml:space="preserve"># there must be a better way to select multiple values for one parameter, </w:t>
      </w:r>
      <w:r>
        <w:br/>
      </w:r>
      <w:r>
        <w:rPr>
          <w:rStyle w:val="CommentTok"/>
        </w:rPr>
        <w:t xml:space="preserve"># but saving that, we will loop through each hauljoin and collect the data of interest</w:t>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nrow</w:t>
      </w:r>
      <w:r>
        <w:rPr>
          <w:rStyle w:val="NormalTok"/>
        </w:rPr>
        <w:t xml:space="preserve">(dat_haul_ex)) {</w:t>
      </w:r>
      <w:r>
        <w:br/>
      </w:r>
      <w:r>
        <w:rPr>
          <w:rStyle w:val="NormalTok"/>
        </w:rPr>
        <w:t xml:space="preserve">  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w:t>
      </w:r>
      <w:r>
        <w:br/>
      </w:r>
      <w:r>
        <w:rPr>
          <w:rStyle w:val="NormalTok"/>
        </w:rPr>
        <w:t xml:space="preserve">    api_link_catch, </w:t>
      </w:r>
      <w:r>
        <w:br/>
      </w:r>
      <w:r>
        <w:rPr>
          <w:rStyle w:val="NormalTok"/>
        </w:rPr>
        <w:t xml:space="preserve">    </w:t>
      </w:r>
      <w:r>
        <w:rPr>
          <w:rStyle w:val="StringTok"/>
        </w:rPr>
        <w:t xml:space="preserve">'?q={"species_code":21740,"hauljoin":'</w:t>
      </w:r>
      <w:r>
        <w:rPr>
          <w:rStyle w:val="NormalTok"/>
        </w:rPr>
        <w:t xml:space="preserve">, dat_haul_ex</w:t>
      </w:r>
      <w:r>
        <w:rPr>
          <w:rStyle w:val="SpecialCharTok"/>
        </w:rPr>
        <w:t xml:space="preserve">$</w:t>
      </w:r>
      <w:r>
        <w:rPr>
          <w:rStyle w:val="NormalTok"/>
        </w:rPr>
        <w:t xml:space="preserve">hauljoin[i],</w:t>
      </w:r>
      <w:r>
        <w:rPr>
          <w:rStyle w:val="StringTok"/>
        </w:rPr>
        <w:t xml:space="preserve">'}'</w:t>
      </w:r>
      <w:r>
        <w:rPr>
          <w:rStyle w:val="NormalTok"/>
        </w:rPr>
        <w:t xml:space="preserve">))</w:t>
      </w:r>
      <w:r>
        <w:br/>
      </w:r>
      <w:r>
        <w:rPr>
          <w:rStyle w:val="NormalTok"/>
        </w:rPr>
        <w:t xml:space="preserve">  </w:t>
      </w:r>
      <w:r>
        <w:rPr>
          <w:rStyle w:val="DocumentationTok"/>
        </w:rPr>
        <w:t xml:space="preserve">## convert from JSON format</w:t>
      </w:r>
      <w:r>
        <w:br/>
      </w:r>
      <w:r>
        <w:rPr>
          <w:rStyle w:val="NormalTok"/>
        </w:rPr>
        <w:t xml:space="preserve">  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 </w:t>
      </w:r>
      <w:r>
        <w:br/>
      </w:r>
      <w:r>
        <w:rPr>
          <w:rStyle w:val="NormalTok"/>
        </w:rPr>
        <w:t xml:space="preserve">  </w:t>
      </w:r>
      <w:r>
        <w:rPr>
          <w:rStyle w:val="ControlFlowTok"/>
        </w:rPr>
        <w:t xml:space="preserve">if</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items) </w:t>
      </w:r>
      <w:r>
        <w:rPr>
          <w:rStyle w:val="SpecialCharTok"/>
        </w:rPr>
        <w:t xml:space="preserve">!=</w:t>
      </w:r>
      <w:r>
        <w:rPr>
          <w:rStyle w:val="NormalTok"/>
        </w:rPr>
        <w:t xml:space="preserve"> </w:t>
      </w:r>
      <w:r>
        <w:rPr>
          <w:rStyle w:val="DecValTok"/>
        </w:rPr>
        <w:t xml:space="preserve">0</w:t>
      </w:r>
      <w:r>
        <w:rPr>
          <w:rStyle w:val="NormalTok"/>
        </w:rPr>
        <w:t xml:space="preserve">) {</w:t>
      </w:r>
      <w:r>
        <w:br/>
      </w:r>
      <w:r>
        <w:rPr>
          <w:rStyle w:val="NormalTok"/>
        </w:rPr>
        <w:t xml:space="preserve">    dat </w:t>
      </w:r>
      <w:r>
        <w:rPr>
          <w:rStyle w:val="OtherTok"/>
        </w:rPr>
        <w:t xml:space="preserve">&lt;-</w:t>
      </w:r>
      <w:r>
        <w:rPr>
          <w:rStyle w:val="NormalTok"/>
        </w:rPr>
        <w:t xml:space="preserve"> dplyr</w:t>
      </w:r>
      <w:r>
        <w:rPr>
          <w:rStyle w:val="SpecialCharTok"/>
        </w:rPr>
        <w:t xml:space="preserve">::</w:t>
      </w:r>
      <w:r>
        <w:rPr>
          <w:rStyle w:val="FunctionTok"/>
        </w:rPr>
        <w:t xml:space="preserve">bind_rows</w:t>
      </w:r>
      <w:r>
        <w:rPr>
          <w:rStyle w:val="NormalTok"/>
        </w:rPr>
        <w:t xml:space="preserve">(</w:t>
      </w:r>
      <w:r>
        <w:br/>
      </w:r>
      <w:r>
        <w:rPr>
          <w:rStyle w:val="NormalTok"/>
        </w:rPr>
        <w:t xml:space="preserve">      dat,</w:t>
      </w:r>
      <w:r>
        <w:br/>
      </w:r>
      <w:r>
        <w:rPr>
          <w:rStyle w:val="NormalTok"/>
        </w:rPr>
        <w:t xml:space="preserve">      data</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w:t>
      </w:r>
      <w:r>
        <w:rPr>
          <w:rStyle w:val="SpecialCharTok"/>
        </w:rPr>
        <w:t xml:space="preserve">-</w:t>
      </w:r>
      <w:r>
        <w:rPr>
          <w:rStyle w:val="NormalTok"/>
        </w:rPr>
        <w:t xml:space="preserve">links)) </w:t>
      </w:r>
      <w:r>
        <w:rPr>
          <w:rStyle w:val="CommentTok"/>
        </w:rPr>
        <w:t xml:space="preserve"># necessary for API accounting, but not part of the dataset</w:t>
      </w:r>
      <w:r>
        <w:br/>
      </w:r>
      <w:r>
        <w:rPr>
          <w:rStyle w:val="NormalTok"/>
        </w:rPr>
        <w:t xml:space="preserve">  }</w:t>
      </w:r>
      <w:r>
        <w:br/>
      </w:r>
      <w:r>
        <w:rPr>
          <w:rStyle w:val="NormalTok"/>
        </w:rPr>
        <w:t xml:space="preserve">}</w:t>
      </w:r>
    </w:p>
    <w:p>
      <w:pPr>
        <w:pStyle w:val="FirstParagraph"/>
      </w:pPr>
      <w:r>
        <w:t xml:space="preserve">Explore data:</w:t>
      </w:r>
    </w:p>
    <w:p>
      <w:pPr>
        <w:pStyle w:val="SourceCode"/>
      </w:pPr>
      <w:r>
        <w:rPr>
          <w:rStyle w:val="CommentTok"/>
        </w:rPr>
        <w:t xml:space="preserve"># Find how many rows and columns are in the data pull</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nrow</w:t>
      </w:r>
      <w:r>
        <w:rPr>
          <w:rStyle w:val="NormalTok"/>
        </w:rPr>
        <w:t xml:space="preserve">(dat), </w:t>
      </w:r>
      <w:r>
        <w:rPr>
          <w:rStyle w:val="StringTok"/>
        </w:rPr>
        <w:t xml:space="preserve">"; cols: "</w:t>
      </w:r>
      <w:r>
        <w:rPr>
          <w:rStyle w:val="NormalTok"/>
        </w:rPr>
        <w:t xml:space="preserve">, </w:t>
      </w:r>
      <w:r>
        <w:rPr>
          <w:rStyle w:val="FunctionTok"/>
        </w:rPr>
        <w:t xml:space="preserve">ncol</w:t>
      </w:r>
      <w:r>
        <w:rPr>
          <w:rStyle w:val="NormalTok"/>
        </w:rPr>
        <w:t xml:space="preserve">(dat)))</w:t>
      </w:r>
    </w:p>
    <w:p>
      <w:pPr>
        <w:pStyle w:val="SourceCode"/>
      </w:pPr>
      <w:r>
        <w:rPr>
          <w:rStyle w:val="VerbatimChar"/>
        </w:rPr>
        <w:t xml:space="preserve">[1] "rows: 374; cols: 7"</w:t>
      </w:r>
    </w:p>
    <w:p>
      <w:pPr>
        <w:pStyle w:val="SourceCode"/>
      </w:pPr>
      <w:r>
        <w:rPr>
          <w:rStyle w:val="CommentTok"/>
        </w:rPr>
        <w:t xml:space="preserve"># learn about the structure of the data</w:t>
      </w:r>
      <w:r>
        <w:br/>
      </w:r>
      <w:r>
        <w:rPr>
          <w:rStyle w:val="FunctionTok"/>
        </w:rPr>
        <w:t xml:space="preserve">summary</w:t>
      </w:r>
      <w:r>
        <w:rPr>
          <w:rStyle w:val="NormalTok"/>
        </w:rPr>
        <w:t xml:space="preserve">(dat)</w:t>
      </w:r>
    </w:p>
    <w:p>
      <w:pPr>
        <w:pStyle w:val="SourceCode"/>
      </w:pPr>
      <w:r>
        <w:rPr>
          <w:rStyle w:val="VerbatimChar"/>
        </w:rPr>
        <w:t xml:space="preserve">    hauljoin       species_code     cpue_kgkm2          cpue_nokm2       </w:t>
      </w:r>
      <w:r>
        <w:br/>
      </w:r>
      <w:r>
        <w:rPr>
          <w:rStyle w:val="VerbatimChar"/>
        </w:rPr>
        <w:t xml:space="preserve"> Min.   :-23019   Min.   :21740   Min.   :    10.34   Min.   :    18.26  </w:t>
      </w:r>
      <w:r>
        <w:br/>
      </w:r>
      <w:r>
        <w:rPr>
          <w:rStyle w:val="VerbatimChar"/>
        </w:rPr>
        <w:t xml:space="preserve"> 1st Qu.:-22777   1st Qu.:21740   1st Qu.:  1454.44   1st Qu.:  2281.20  </w:t>
      </w:r>
      <w:r>
        <w:br/>
      </w:r>
      <w:r>
        <w:rPr>
          <w:rStyle w:val="VerbatimChar"/>
        </w:rPr>
        <w:t xml:space="preserve"> Median :-22540   Median :21740   Median :  3286.76   Median :  5863.07  </w:t>
      </w:r>
      <w:r>
        <w:br/>
      </w:r>
      <w:r>
        <w:rPr>
          <w:rStyle w:val="VerbatimChar"/>
        </w:rPr>
        <w:t xml:space="preserve"> Mean   :-22553   Mean   :21740   Mean   :  6364.85   Mean   : 11540.65  </w:t>
      </w:r>
      <w:r>
        <w:br/>
      </w:r>
      <w:r>
        <w:rPr>
          <w:rStyle w:val="VerbatimChar"/>
        </w:rPr>
        <w:t xml:space="preserve"> 3rd Qu.:-22324   3rd Qu.:21740   3rd Qu.:  6956.25   3rd Qu.: 12456.99  </w:t>
      </w:r>
      <w:r>
        <w:br/>
      </w:r>
      <w:r>
        <w:rPr>
          <w:rStyle w:val="VerbatimChar"/>
        </w:rPr>
        <w:t xml:space="preserve"> Max.   :-22110   Max.   :21740   Max.   :148679.68   Max.   :202321.08  </w:t>
      </w:r>
      <w:r>
        <w:br/>
      </w:r>
      <w:r>
        <w:rPr>
          <w:rStyle w:val="VerbatimChar"/>
        </w:rPr>
        <w:t xml:space="preserve">     count          weight_kg        taxon_confidence  </w:t>
      </w:r>
      <w:r>
        <w:br/>
      </w:r>
      <w:r>
        <w:rPr>
          <w:rStyle w:val="VerbatimChar"/>
        </w:rPr>
        <w:t xml:space="preserve"> Min.   :   1.0   Min.   :   0.492   Length:374        </w:t>
      </w:r>
      <w:r>
        <w:br/>
      </w:r>
      <w:r>
        <w:rPr>
          <w:rStyle w:val="VerbatimChar"/>
        </w:rPr>
        <w:t xml:space="preserve"> 1st Qu.: 113.2   1st Qu.:  71.560   Class :character  </w:t>
      </w:r>
      <w:r>
        <w:br/>
      </w:r>
      <w:r>
        <w:rPr>
          <w:rStyle w:val="VerbatimChar"/>
        </w:rPr>
        <w:t xml:space="preserve"> Median : 284.0   Median : 162.310   Mode  :character  </w:t>
      </w:r>
      <w:r>
        <w:br/>
      </w:r>
      <w:r>
        <w:rPr>
          <w:rStyle w:val="VerbatimChar"/>
        </w:rPr>
        <w:t xml:space="preserve"> Mean   : 572.8   Mean   : 315.419                     </w:t>
      </w:r>
      <w:r>
        <w:br/>
      </w:r>
      <w:r>
        <w:rPr>
          <w:rStyle w:val="VerbatimChar"/>
        </w:rPr>
        <w:t xml:space="preserve"> 3rd Qu.: 616.5   3rd Qu.: 350.399                     </w:t>
      </w:r>
      <w:r>
        <w:br/>
      </w:r>
      <w:r>
        <w:rPr>
          <w:rStyle w:val="VerbatimChar"/>
        </w:rPr>
        <w:t xml:space="preserve"> Max.   :9997.0   Max.   :7346.495                     </w:t>
      </w:r>
    </w:p>
    <w:p>
      <w:pPr>
        <w:pStyle w:val="SourceCode"/>
      </w:pPr>
      <w:r>
        <w:rPr>
          <w:rStyle w:val="CommentTok"/>
        </w:rPr>
        <w:t xml:space="preserve"># Print the first few lines of the data </w:t>
      </w:r>
      <w:r>
        <w:br/>
      </w:r>
      <w:r>
        <w:rPr>
          <w:rStyle w:val="NormalTok"/>
        </w:rPr>
        <w:t xml:space="preserve">dat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br/>
      </w:r>
      <w:r>
        <w:rPr>
          <w:rStyle w:val="NormalTok"/>
        </w:rPr>
        <w:t xml:space="preserve">      </w:t>
      </w:r>
      <w:r>
        <w:rPr>
          <w:rStyle w:val="AttributeTok"/>
        </w:rPr>
        <w:t xml:space="preserve">x =</w:t>
      </w:r>
      <w:r>
        <w:rPr>
          <w:rStyle w:val="NormalTok"/>
        </w:rPr>
        <w:t xml:space="preserve"> ., </w:t>
      </w:r>
      <w:r>
        <w:br/>
      </w:r>
      <w:r>
        <w:rPr>
          <w:rStyle w:val="NormalTok"/>
        </w:rPr>
        <w:t xml:space="preserve">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"hauljoin"</w:t>
      </w:r>
      <w:r>
        <w:rPr>
          <w:rStyle w:val="NormalTok"/>
        </w:rPr>
        <w:t xml:space="preserve">, </w:t>
      </w:r>
      <w:r>
        <w:rPr>
          <w:rStyle w:val="StringTok"/>
        </w:rPr>
        <w:t xml:space="preserve">"species_code"</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cpue_nokm2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weight_kg</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taxon_confidence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-22472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52.6154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72.32357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2.91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-22510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351.5824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361.62764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-22511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3,110.7879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3,784.78562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162.74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r>
    </w:tbl>
    <w:p>
      <w:pPr>
        <w:pStyle w:val="SourceCode"/>
      </w:pPr>
      <w:r>
        <w:rPr>
          <w:rStyle w:val="CommentTok"/>
        </w:rPr>
        <w:t xml:space="preserve"># save outputs for later comparison</w:t>
      </w:r>
      <w:r>
        <w:br/>
      </w:r>
      <w:r>
        <w:rPr>
          <w:rStyle w:val="NormalTok"/>
        </w:rPr>
        <w:t xml:space="preserve">dat_catch_ex </w:t>
      </w:r>
      <w:r>
        <w:rPr>
          <w:rStyle w:val="OtherTok"/>
        </w:rPr>
        <w:t xml:space="preserve">&lt;-</w:t>
      </w:r>
      <w:r>
        <w:rPr>
          <w:rStyle w:val="NormalTok"/>
        </w:rPr>
        <w:t xml:space="preserve"> dat</w:t>
      </w:r>
    </w:p>
    <w:p>
      <w:pPr>
        <w:pStyle w:val="FirstParagraph"/>
      </w:pPr>
      <w:r>
        <w:t xml:space="preserve">For reference and to help break down the above query, see these other query examples:</w:t>
      </w:r>
    </w:p>
    <w:p>
      <w:pPr>
        <w:pStyle w:val="SourceCode"/>
      </w:pPr>
      <w:r>
        <w:rPr>
          <w:rStyle w:val="CommentTok"/>
        </w:rPr>
        <w:t xml:space="preserve"># data for haul -22775 (i.e., one specific haul)?</w:t>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(api_link_catch, </w:t>
      </w:r>
      <w:r>
        <w:br/>
      </w:r>
      <w:r>
        <w:rPr>
          <w:rStyle w:val="NormalTok"/>
        </w:rPr>
        <w:t xml:space="preserve">                              </w:t>
      </w:r>
      <w:r>
        <w:rPr>
          <w:rStyle w:val="StringTok"/>
        </w:rPr>
        <w:t xml:space="preserve">'?offset='</w:t>
      </w:r>
      <w:r>
        <w:rPr>
          <w:rStyle w:val="NormalTok"/>
        </w:rPr>
        <w:t xml:space="preserve">,i,</w:t>
      </w:r>
      <w:r>
        <w:rPr>
          <w:rStyle w:val="StringTok"/>
        </w:rPr>
        <w:t xml:space="preserve">'&amp;limit=10000&amp;q={"hauljoin":-22775}'</w:t>
      </w:r>
      <w:r>
        <w:rPr>
          <w:rStyle w:val="NormalTok"/>
        </w:rPr>
        <w:t xml:space="preserve">))</w:t>
      </w:r>
      <w:r>
        <w:br/>
      </w:r>
      <w:r>
        <w:br/>
      </w:r>
      <w:r>
        <w:rPr>
          <w:rStyle w:val="CommentTok"/>
        </w:rPr>
        <w:t xml:space="preserve"># data for all walleye pollock (i.e., one species) caught in all years and surveys</w:t>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(api_link_catch, </w:t>
      </w:r>
      <w:r>
        <w:br/>
      </w:r>
      <w:r>
        <w:rPr>
          <w:rStyle w:val="NormalTok"/>
        </w:rPr>
        <w:t xml:space="preserve">                              </w:t>
      </w:r>
      <w:r>
        <w:rPr>
          <w:rStyle w:val="StringTok"/>
        </w:rPr>
        <w:t xml:space="preserve">'?offset='</w:t>
      </w:r>
      <w:r>
        <w:rPr>
          <w:rStyle w:val="NormalTok"/>
        </w:rPr>
        <w:t xml:space="preserve">,i,</w:t>
      </w:r>
      <w:r>
        <w:rPr>
          <w:rStyle w:val="StringTok"/>
        </w:rPr>
        <w:t xml:space="preserve">'&amp;limit=10000&amp;q={"species_code":21740}'</w:t>
      </w:r>
      <w:r>
        <w:rPr>
          <w:rStyle w:val="NormalTok"/>
        </w:rPr>
        <w:t xml:space="preserve">))</w:t>
      </w:r>
    </w:p>
    <w:bookmarkEnd w:id="244"/>
    <w:bookmarkStart w:id="245" w:name="Xf59a427e1bc606cfd5a96d7b48d6852c0d509a0"/>
    <w:p>
      <w:pPr>
        <w:pStyle w:val="Heading3"/>
      </w:pPr>
      <w:r>
        <w:t xml:space="preserve">13.4.3 Create zero-filled data for 2023 eastern Bering Sea walleye pollock and plot</w:t>
      </w:r>
    </w:p>
    <w:p>
      <w:pPr>
        <w:pStyle w:val="FirstParagraph"/>
      </w:pPr>
      <w:r>
        <w:t xml:space="preserve">It is important to create and have access to zero-fill (presence and absence) so you can do simple analyses and plot data.</w:t>
      </w:r>
    </w:p>
    <w:p>
      <w:pPr>
        <w:pStyle w:val="SourceCode"/>
      </w:pPr>
      <w:r>
        <w:rPr>
          <w:rStyle w:val="NormalTok"/>
        </w:rPr>
        <w:t xml:space="preserve">dat </w:t>
      </w:r>
      <w:r>
        <w:rPr>
          <w:rStyle w:val="OtherTok"/>
        </w:rPr>
        <w:t xml:space="preserve">&lt;-</w:t>
      </w:r>
      <w:r>
        <w:rPr>
          <w:rStyle w:val="NormalTok"/>
        </w:rPr>
        <w:t xml:space="preserve"> dplyr</w:t>
      </w:r>
      <w:r>
        <w:rPr>
          <w:rStyle w:val="SpecialCharTok"/>
        </w:rPr>
        <w:t xml:space="preserve">::</w:t>
      </w:r>
      <w:r>
        <w:rPr>
          <w:rStyle w:val="FunctionTok"/>
        </w:rPr>
        <w:t xml:space="preserve">full_join</w:t>
      </w:r>
      <w:r>
        <w:rPr>
          <w:rStyle w:val="NormalTok"/>
        </w:rPr>
        <w:t xml:space="preserve">(</w:t>
      </w:r>
      <w:r>
        <w:br/>
      </w:r>
      <w:r>
        <w:rPr>
          <w:rStyle w:val="NormalTok"/>
        </w:rPr>
        <w:t xml:space="preserve">  dat_haul_ex,</w:t>
      </w:r>
      <w:r>
        <w:br/>
      </w:r>
      <w:r>
        <w:rPr>
          <w:rStyle w:val="NormalTok"/>
        </w:rPr>
        <w:t xml:space="preserve">  dat_catch_ex)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full_join</w:t>
      </w:r>
      <w:r>
        <w:rPr>
          <w:rStyle w:val="NormalTok"/>
        </w:rPr>
        <w:t xml:space="preserve">(</w:t>
      </w:r>
      <w:r>
        <w:br/>
      </w:r>
      <w:r>
        <w:rPr>
          <w:rStyle w:val="NormalTok"/>
        </w:rPr>
        <w:t xml:space="preserve">    dat_species_ex)  </w:t>
      </w:r>
      <w:r>
        <w:rPr>
          <w:rStyle w:val="SpecialCharTok"/>
        </w:rPr>
        <w:t xml:space="preserve">%&gt;%</w:t>
      </w:r>
      <w:r>
        <w:rPr>
          <w:rStyle w:val="NormalTok"/>
        </w:rPr>
        <w:t xml:space="preserve"> </w:t>
      </w:r>
      <w:r>
        <w:br/>
      </w:r>
      <w:r>
        <w:rPr>
          <w:rStyle w:val="NormalTok"/>
        </w:rPr>
        <w:t xml:space="preserve">  </w:t>
      </w:r>
      <w:r>
        <w:rPr>
          <w:rStyle w:val="CommentTok"/>
        </w:rPr>
        <w:t xml:space="preserve"># modify zero-filled rows</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cpue_kgkm2 =</w:t>
      </w:r>
      <w:r>
        <w:rPr>
          <w:rStyle w:val="NormalTok"/>
        </w:rPr>
        <w:t xml:space="preserve"> </w:t>
      </w:r>
      <w:r>
        <w:rPr>
          <w:rStyle w:val="FunctionTok"/>
        </w:rPr>
        <w:t xml:space="preserve">ifelse</w:t>
      </w:r>
      <w:r>
        <w:rPr>
          <w:rStyle w:val="NormalTok"/>
        </w:rPr>
        <w:t xml:space="preserve">(</w:t>
      </w:r>
      <w:r>
        <w:rPr>
          <w:rStyle w:val="FunctionTok"/>
        </w:rPr>
        <w:t xml:space="preserve">is.na</w:t>
      </w:r>
      <w:r>
        <w:rPr>
          <w:rStyle w:val="NormalTok"/>
        </w:rPr>
        <w:t xml:space="preserve">(cpue_kgkm2), </w:t>
      </w:r>
      <w:r>
        <w:rPr>
          <w:rStyle w:val="DecValTok"/>
        </w:rPr>
        <w:t xml:space="preserve">0</w:t>
      </w:r>
      <w:r>
        <w:rPr>
          <w:rStyle w:val="NormalTok"/>
        </w:rPr>
        <w:t xml:space="preserve">, cpue_kgkm2),</w:t>
      </w:r>
      <w:r>
        <w:br/>
      </w:r>
      <w:r>
        <w:rPr>
          <w:rStyle w:val="NormalTok"/>
        </w:rPr>
        <w:t xml:space="preserve">    </w:t>
      </w:r>
      <w:r>
        <w:rPr>
          <w:rStyle w:val="AttributeTok"/>
        </w:rPr>
        <w:t xml:space="preserve">cpue_nokm2 =</w:t>
      </w:r>
      <w:r>
        <w:rPr>
          <w:rStyle w:val="NormalTok"/>
        </w:rPr>
        <w:t xml:space="preserve"> </w:t>
      </w:r>
      <w:r>
        <w:rPr>
          <w:rStyle w:val="FunctionTok"/>
        </w:rPr>
        <w:t xml:space="preserve">ifelse</w:t>
      </w:r>
      <w:r>
        <w:rPr>
          <w:rStyle w:val="NormalTok"/>
        </w:rPr>
        <w:t xml:space="preserve">(</w:t>
      </w:r>
      <w:r>
        <w:rPr>
          <w:rStyle w:val="FunctionTok"/>
        </w:rPr>
        <w:t xml:space="preserve">is.na</w:t>
      </w:r>
      <w:r>
        <w:rPr>
          <w:rStyle w:val="NormalTok"/>
        </w:rPr>
        <w:t xml:space="preserve">(cpue_nokm2), </w:t>
      </w:r>
      <w:r>
        <w:rPr>
          <w:rStyle w:val="DecValTok"/>
        </w:rPr>
        <w:t xml:space="preserve">0</w:t>
      </w:r>
      <w:r>
        <w:rPr>
          <w:rStyle w:val="NormalTok"/>
        </w:rPr>
        <w:t xml:space="preserve">, cpue_nokm2),</w:t>
      </w:r>
      <w:r>
        <w:br/>
      </w:r>
      <w:r>
        <w:rPr>
          <w:rStyle w:val="NormalTok"/>
        </w:rPr>
        <w:t xml:space="preserve">    </w:t>
      </w:r>
      <w:r>
        <w:rPr>
          <w:rStyle w:val="AttributeTok"/>
        </w:rPr>
        <w:t xml:space="preserve">count =</w:t>
      </w:r>
      <w:r>
        <w:rPr>
          <w:rStyle w:val="NormalTok"/>
        </w:rPr>
        <w:t xml:space="preserve"> </w:t>
      </w:r>
      <w:r>
        <w:rPr>
          <w:rStyle w:val="FunctionTok"/>
        </w:rPr>
        <w:t xml:space="preserve">ifelse</w:t>
      </w:r>
      <w:r>
        <w:rPr>
          <w:rStyle w:val="NormalTok"/>
        </w:rPr>
        <w:t xml:space="preserve">(</w:t>
      </w:r>
      <w:r>
        <w:rPr>
          <w:rStyle w:val="FunctionTok"/>
        </w:rPr>
        <w:t xml:space="preserve">is.na</w:t>
      </w:r>
      <w:r>
        <w:rPr>
          <w:rStyle w:val="NormalTok"/>
        </w:rPr>
        <w:t xml:space="preserve">(count), </w:t>
      </w:r>
      <w:r>
        <w:rPr>
          <w:rStyle w:val="DecValTok"/>
        </w:rPr>
        <w:t xml:space="preserve">0</w:t>
      </w:r>
      <w:r>
        <w:rPr>
          <w:rStyle w:val="NormalTok"/>
        </w:rPr>
        <w:t xml:space="preserve">, count),</w:t>
      </w:r>
      <w:r>
        <w:br/>
      </w:r>
      <w:r>
        <w:rPr>
          <w:rStyle w:val="NormalTok"/>
        </w:rPr>
        <w:t xml:space="preserve">    </w:t>
      </w:r>
      <w:r>
        <w:rPr>
          <w:rStyle w:val="AttributeTok"/>
        </w:rPr>
        <w:t xml:space="preserve">weight_kg =</w:t>
      </w:r>
      <w:r>
        <w:rPr>
          <w:rStyle w:val="NormalTok"/>
        </w:rPr>
        <w:t xml:space="preserve"> </w:t>
      </w:r>
      <w:r>
        <w:rPr>
          <w:rStyle w:val="FunctionTok"/>
        </w:rPr>
        <w:t xml:space="preserve">ifelse</w:t>
      </w:r>
      <w:r>
        <w:rPr>
          <w:rStyle w:val="NormalTok"/>
        </w:rPr>
        <w:t xml:space="preserve">(</w:t>
      </w:r>
      <w:r>
        <w:rPr>
          <w:rStyle w:val="FunctionTok"/>
        </w:rPr>
        <w:t xml:space="preserve">is.na</w:t>
      </w:r>
      <w:r>
        <w:rPr>
          <w:rStyle w:val="NormalTok"/>
        </w:rPr>
        <w:t xml:space="preserve">(weight_kg), </w:t>
      </w:r>
      <w:r>
        <w:rPr>
          <w:rStyle w:val="DecValTok"/>
        </w:rPr>
        <w:t xml:space="preserve">0</w:t>
      </w:r>
      <w:r>
        <w:rPr>
          <w:rStyle w:val="NormalTok"/>
        </w:rPr>
        <w:t xml:space="preserve">, weight_kg))</w:t>
      </w:r>
    </w:p>
    <w:p>
      <w:pPr>
        <w:pStyle w:val="FirstParagraph"/>
      </w:pPr>
      <w:r>
        <w:t xml:space="preserve">Explore data</w:t>
      </w:r>
    </w:p>
    <w:p>
      <w:pPr>
        <w:pStyle w:val="SourceCode"/>
      </w:pPr>
      <w:r>
        <w:rPr>
          <w:rStyle w:val="CommentTok"/>
        </w:rPr>
        <w:t xml:space="preserve"># Find how many rows and columns are in the data pull</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nrow</w:t>
      </w:r>
      <w:r>
        <w:rPr>
          <w:rStyle w:val="NormalTok"/>
        </w:rPr>
        <w:t xml:space="preserve">(dat), </w:t>
      </w:r>
      <w:r>
        <w:rPr>
          <w:rStyle w:val="StringTok"/>
        </w:rPr>
        <w:t xml:space="preserve">"; cols: "</w:t>
      </w:r>
      <w:r>
        <w:rPr>
          <w:rStyle w:val="NormalTok"/>
        </w:rPr>
        <w:t xml:space="preserve">, </w:t>
      </w:r>
      <w:r>
        <w:rPr>
          <w:rStyle w:val="FunctionTok"/>
        </w:rPr>
        <w:t xml:space="preserve">ncol</w:t>
      </w:r>
      <w:r>
        <w:rPr>
          <w:rStyle w:val="NormalTok"/>
        </w:rPr>
        <w:t xml:space="preserve">(dat)))</w:t>
      </w:r>
    </w:p>
    <w:p>
      <w:pPr>
        <w:pStyle w:val="SourceCode"/>
      </w:pPr>
      <w:r>
        <w:rPr>
          <w:rStyle w:val="VerbatimChar"/>
        </w:rPr>
        <w:t xml:space="preserve">[1] "rows: 376; cols: 38"</w:t>
      </w:r>
    </w:p>
    <w:p>
      <w:pPr>
        <w:pStyle w:val="SourceCode"/>
      </w:pPr>
      <w:r>
        <w:rPr>
          <w:rStyle w:val="CommentTok"/>
        </w:rPr>
        <w:t xml:space="preserve"># learn about the structure of the data</w:t>
      </w:r>
      <w:r>
        <w:br/>
      </w:r>
      <w:r>
        <w:rPr>
          <w:rStyle w:val="FunctionTok"/>
        </w:rPr>
        <w:t xml:space="preserve">summary</w:t>
      </w:r>
      <w:r>
        <w:rPr>
          <w:rStyle w:val="NormalTok"/>
        </w:rPr>
        <w:t xml:space="preserve">(dat)</w:t>
      </w:r>
    </w:p>
    <w:p>
      <w:pPr>
        <w:pStyle w:val="SourceCode"/>
      </w:pPr>
      <w:r>
        <w:rPr>
          <w:rStyle w:val="VerbatimChar"/>
        </w:rPr>
        <w:t xml:space="preserve">      year          srvy              survey          survey_name       </w:t>
      </w:r>
      <w:r>
        <w:br/>
      </w:r>
      <w:r>
        <w:rPr>
          <w:rStyle w:val="VerbatimChar"/>
        </w:rPr>
        <w:t xml:space="preserve"> Min.   :2023   Length:376         Length:376         Length:376        </w:t>
      </w:r>
      <w:r>
        <w:br/>
      </w:r>
      <w:r>
        <w:rPr>
          <w:rStyle w:val="VerbatimChar"/>
        </w:rPr>
        <w:t xml:space="preserve"> 1st Qu.:2023   Class :character   Class :character   Class :character  </w:t>
      </w:r>
      <w:r>
        <w:br/>
      </w:r>
      <w:r>
        <w:rPr>
          <w:rStyle w:val="VerbatimChar"/>
        </w:rPr>
        <w:t xml:space="preserve"> Median :2023   Mode  :character   Mode  :character   Mode  :character  </w:t>
      </w:r>
      <w:r>
        <w:br/>
      </w:r>
      <w:r>
        <w:rPr>
          <w:rStyle w:val="VerbatimChar"/>
        </w:rPr>
        <w:t xml:space="preserve"> Mean   :2023                                                           </w:t>
      </w:r>
      <w:r>
        <w:br/>
      </w:r>
      <w:r>
        <w:rPr>
          <w:rStyle w:val="VerbatimChar"/>
        </w:rPr>
        <w:t xml:space="preserve"> 3rd Qu.:2023                                                           </w:t>
      </w:r>
      <w:r>
        <w:br/>
      </w:r>
      <w:r>
        <w:rPr>
          <w:rStyle w:val="VerbatimChar"/>
        </w:rPr>
        <w:t xml:space="preserve"> Max.   :2023                                                           </w:t>
      </w:r>
      <w:r>
        <w:br/>
      </w:r>
      <w:r>
        <w:rPr>
          <w:rStyle w:val="VerbatimChar"/>
        </w:rPr>
        <w:t xml:space="preserve">                                                                        </w:t>
      </w:r>
      <w:r>
        <w:br/>
      </w:r>
      <w:r>
        <w:rPr>
          <w:rStyle w:val="VerbatimChar"/>
        </w:rPr>
        <w:t xml:space="preserve"> survey_definition_id     cruise         cruisejoin        hauljoin     </w:t>
      </w:r>
      <w:r>
        <w:br/>
      </w:r>
      <w:r>
        <w:rPr>
          <w:rStyle w:val="VerbatimChar"/>
        </w:rPr>
        <w:t xml:space="preserve"> Min.   :98           Min.   :202301   Min.   :-760.0   Min.   :-23019  </w:t>
      </w:r>
      <w:r>
        <w:br/>
      </w:r>
      <w:r>
        <w:rPr>
          <w:rStyle w:val="VerbatimChar"/>
        </w:rPr>
        <w:t xml:space="preserve"> 1st Qu.:98           1st Qu.:202301   1st Qu.:-760.0   1st Qu.:-22776  </w:t>
      </w:r>
      <w:r>
        <w:br/>
      </w:r>
      <w:r>
        <w:rPr>
          <w:rStyle w:val="VerbatimChar"/>
        </w:rPr>
        <w:t xml:space="preserve"> Median :98           Median :202301   Median :-759.0   Median :-22539  </w:t>
      </w:r>
      <w:r>
        <w:br/>
      </w:r>
      <w:r>
        <w:rPr>
          <w:rStyle w:val="VerbatimChar"/>
        </w:rPr>
        <w:t xml:space="preserve"> Mean   :98           Mean   :202301   Mean   :-759.5   Mean   :-22552  </w:t>
      </w:r>
      <w:r>
        <w:br/>
      </w:r>
      <w:r>
        <w:rPr>
          <w:rStyle w:val="VerbatimChar"/>
        </w:rPr>
        <w:t xml:space="preserve"> 3rd Qu.:98           3rd Qu.:202301   3rd Qu.:-759.0   3rd Qu.:-22333  </w:t>
      </w:r>
      <w:r>
        <w:br/>
      </w:r>
      <w:r>
        <w:rPr>
          <w:rStyle w:val="VerbatimChar"/>
        </w:rPr>
        <w:t xml:space="preserve"> Max.   :98           Max.   :202301   Max.   :-759.0   Max.   :-22110  </w:t>
      </w:r>
      <w:r>
        <w:br/>
      </w:r>
      <w:r>
        <w:rPr>
          <w:rStyle w:val="VerbatimChar"/>
        </w:rPr>
        <w:t xml:space="preserve">                                                                        </w:t>
      </w:r>
      <w:r>
        <w:br/>
      </w:r>
      <w:r>
        <w:rPr>
          <w:rStyle w:val="VerbatimChar"/>
        </w:rPr>
        <w:t xml:space="preserve">      haul           stratum        station            vessel_id    </w:t>
      </w:r>
      <w:r>
        <w:br/>
      </w:r>
      <w:r>
        <w:rPr>
          <w:rStyle w:val="VerbatimChar"/>
        </w:rPr>
        <w:t xml:space="preserve"> Min.   :  7.00   Min.   :10.00   Length:376         Min.   :134.0  </w:t>
      </w:r>
      <w:r>
        <w:br/>
      </w:r>
      <w:r>
        <w:rPr>
          <w:rStyle w:val="VerbatimChar"/>
        </w:rPr>
        <w:t xml:space="preserve"> 1st Qu.: 65.75   1st Qu.:31.00   Class :character   1st Qu.:134.0  </w:t>
      </w:r>
      <w:r>
        <w:br/>
      </w:r>
      <w:r>
        <w:rPr>
          <w:rStyle w:val="VerbatimChar"/>
        </w:rPr>
        <w:t xml:space="preserve"> Median :114.00   Median :41.00   Mode  :character   Median :162.0  </w:t>
      </w:r>
      <w:r>
        <w:br/>
      </w:r>
      <w:r>
        <w:rPr>
          <w:rStyle w:val="VerbatimChar"/>
        </w:rPr>
        <w:t xml:space="preserve"> Mean   :114.16   Mean   :39.22                      Mean   :148.3  </w:t>
      </w:r>
      <w:r>
        <w:br/>
      </w:r>
      <w:r>
        <w:rPr>
          <w:rStyle w:val="VerbatimChar"/>
        </w:rPr>
        <w:t xml:space="preserve"> 3rd Qu.:161.25   3rd Qu.:50.00                      3rd Qu.:162.0  </w:t>
      </w:r>
      <w:r>
        <w:br/>
      </w:r>
      <w:r>
        <w:rPr>
          <w:rStyle w:val="VerbatimChar"/>
        </w:rPr>
        <w:t xml:space="preserve"> Max.   :224.00   Max.   :90.00                      Max.   :162.0  </w:t>
      </w:r>
      <w:r>
        <w:br/>
      </w:r>
      <w:r>
        <w:rPr>
          <w:rStyle w:val="VerbatimChar"/>
        </w:rPr>
        <w:t xml:space="preserve">                                                                    </w:t>
      </w:r>
      <w:r>
        <w:br/>
      </w:r>
      <w:r>
        <w:rPr>
          <w:rStyle w:val="VerbatimChar"/>
        </w:rPr>
        <w:t xml:space="preserve"> vessel_name         date_time         latitude_dd_start longitude_dd_start</w:t>
      </w:r>
      <w:r>
        <w:br/>
      </w:r>
      <w:r>
        <w:rPr>
          <w:rStyle w:val="VerbatimChar"/>
        </w:rPr>
        <w:t xml:space="preserve"> Length:376         Length:376         Min.   :54.66     Min.   :-178.2    </w:t>
      </w:r>
      <w:r>
        <w:br/>
      </w:r>
      <w:r>
        <w:rPr>
          <w:rStyle w:val="VerbatimChar"/>
        </w:rPr>
        <w:t xml:space="preserve"> Class :character   Class :character   1st Qu.:57.00     1st Qu.:-172.7    </w:t>
      </w:r>
      <w:r>
        <w:br/>
      </w:r>
      <w:r>
        <w:rPr>
          <w:rStyle w:val="VerbatimChar"/>
        </w:rPr>
        <w:t xml:space="preserve"> Mode  :character   Mode  :character   Median :58.02     Median :-168.9    </w:t>
      </w:r>
      <w:r>
        <w:br/>
      </w:r>
      <w:r>
        <w:rPr>
          <w:rStyle w:val="VerbatimChar"/>
        </w:rPr>
        <w:t xml:space="preserve">                                       Mean   :58.26     Mean   :-168.8    </w:t>
      </w:r>
      <w:r>
        <w:br/>
      </w:r>
      <w:r>
        <w:rPr>
          <w:rStyle w:val="VerbatimChar"/>
        </w:rPr>
        <w:t xml:space="preserve">                                       3rd Qu.:59.50     3rd Qu.:-165.2    </w:t>
      </w:r>
      <w:r>
        <w:br/>
      </w:r>
      <w:r>
        <w:rPr>
          <w:rStyle w:val="VerbatimChar"/>
        </w:rPr>
        <w:t xml:space="preserve">                                       Max.   :62.01     Max.   :-158.3    </w:t>
      </w:r>
      <w:r>
        <w:br/>
      </w:r>
      <w:r>
        <w:rPr>
          <w:rStyle w:val="VerbatimChar"/>
        </w:rPr>
        <w:t xml:space="preserve">                                                                           </w:t>
      </w:r>
      <w:r>
        <w:br/>
      </w:r>
      <w:r>
        <w:rPr>
          <w:rStyle w:val="VerbatimChar"/>
        </w:rPr>
        <w:t xml:space="preserve"> latitude_dd_end longitude_dd_end bottom_temperature_c surface_temperature_c</w:t>
      </w:r>
      <w:r>
        <w:br/>
      </w:r>
      <w:r>
        <w:rPr>
          <w:rStyle w:val="VerbatimChar"/>
        </w:rPr>
        <w:t xml:space="preserve"> Min.   :54.68   Min.   :-178.2   Min.   :-1.600       Min.   : 1.700       </w:t>
      </w:r>
      <w:r>
        <w:br/>
      </w:r>
      <w:r>
        <w:rPr>
          <w:rStyle w:val="VerbatimChar"/>
        </w:rPr>
        <w:t xml:space="preserve"> 1st Qu.:57.01   1st Qu.:-172.7   1st Qu.: 1.200       1st Qu.: 4.200       </w:t>
      </w:r>
      <w:r>
        <w:br/>
      </w:r>
      <w:r>
        <w:rPr>
          <w:rStyle w:val="VerbatimChar"/>
        </w:rPr>
        <w:t xml:space="preserve"> Median :58.02   Median :-168.9   Median : 2.700       Median : 6.550       </w:t>
      </w:r>
      <w:r>
        <w:br/>
      </w:r>
      <w:r>
        <w:rPr>
          <w:rStyle w:val="VerbatimChar"/>
        </w:rPr>
        <w:t xml:space="preserve"> Mean   :58.26   Mean   :-168.8   Mean   : 2.249       Mean   : 6.386       </w:t>
      </w:r>
      <w:r>
        <w:br/>
      </w:r>
      <w:r>
        <w:rPr>
          <w:rStyle w:val="VerbatimChar"/>
        </w:rPr>
        <w:t xml:space="preserve"> 3rd Qu.:59.50   3rd Qu.:-165.2   3rd Qu.: 3.500       3rd Qu.: 8.525       </w:t>
      </w:r>
      <w:r>
        <w:br/>
      </w:r>
      <w:r>
        <w:rPr>
          <w:rStyle w:val="VerbatimChar"/>
        </w:rPr>
        <w:t xml:space="preserve"> Max.   :62.01   Max.   :-158.3   Max.   : 5.400       Max.   :11.000       </w:t>
      </w:r>
      <w:r>
        <w:br/>
      </w:r>
      <w:r>
        <w:rPr>
          <w:rStyle w:val="VerbatimChar"/>
        </w:rPr>
        <w:t xml:space="preserve">                                                                            </w:t>
      </w:r>
      <w:r>
        <w:br/>
      </w:r>
      <w:r>
        <w:rPr>
          <w:rStyle w:val="VerbatimChar"/>
        </w:rPr>
        <w:t xml:space="preserve">    depth_m       distance_fished_km  duration_hr      net_width_m   </w:t>
      </w:r>
      <w:r>
        <w:br/>
      </w:r>
      <w:r>
        <w:rPr>
          <w:rStyle w:val="VerbatimChar"/>
        </w:rPr>
        <w:t xml:space="preserve"> Min.   : 20.00   Min.   :1.065      Min.   :0.1890   Min.   :12.90  </w:t>
      </w:r>
      <w:r>
        <w:br/>
      </w:r>
      <w:r>
        <w:rPr>
          <w:rStyle w:val="VerbatimChar"/>
        </w:rPr>
        <w:t xml:space="preserve"> 1st Qu.: 54.75   1st Qu.:2.805      1st Qu.:0.5100   1st Qu.:16.66  </w:t>
      </w:r>
      <w:r>
        <w:br/>
      </w:r>
      <w:r>
        <w:rPr>
          <w:rStyle w:val="VerbatimChar"/>
        </w:rPr>
        <w:t xml:space="preserve"> Median : 74.00   Median :2.889      Median :0.5180   Median :17.27  </w:t>
      </w:r>
      <w:r>
        <w:br/>
      </w:r>
      <w:r>
        <w:rPr>
          <w:rStyle w:val="VerbatimChar"/>
        </w:rPr>
        <w:t xml:space="preserve"> Mean   : 80.75   Mean   :2.854      Mean   :0.5129   Mean   :17.15  </w:t>
      </w:r>
      <w:r>
        <w:br/>
      </w:r>
      <w:r>
        <w:rPr>
          <w:rStyle w:val="VerbatimChar"/>
        </w:rPr>
        <w:t xml:space="preserve"> 3rd Qu.:105.00   3rd Qu.:2.945      3rd Qu.:0.5260   3rd Qu.:17.83  </w:t>
      </w:r>
      <w:r>
        <w:br/>
      </w:r>
      <w:r>
        <w:rPr>
          <w:rStyle w:val="VerbatimChar"/>
        </w:rPr>
        <w:t xml:space="preserve"> Max.   :171.00   Max.   :3.849      Max.   :0.6560   Max.   :20.29  </w:t>
      </w:r>
      <w:r>
        <w:br/>
      </w:r>
      <w:r>
        <w:rPr>
          <w:rStyle w:val="VerbatimChar"/>
        </w:rPr>
        <w:t xml:space="preserve">                                                                     </w:t>
      </w:r>
      <w:r>
        <w:br/>
      </w:r>
      <w:r>
        <w:rPr>
          <w:rStyle w:val="VerbatimChar"/>
        </w:rPr>
        <w:t xml:space="preserve">  net_height_m   area_swept_km2     performance      species_code  </w:t>
      </w:r>
      <w:r>
        <w:br/>
      </w:r>
      <w:r>
        <w:rPr>
          <w:rStyle w:val="VerbatimChar"/>
        </w:rPr>
        <w:t xml:space="preserve"> Min.   :1.300   Min.   :0.02017   Min.   :0.0000   Min.   :21740  </w:t>
      </w:r>
      <w:r>
        <w:br/>
      </w:r>
      <w:r>
        <w:rPr>
          <w:rStyle w:val="VerbatimChar"/>
        </w:rPr>
        <w:t xml:space="preserve"> 1st Qu.:1.875   1st Qu.:0.04725   1st Qu.:0.0000   1st Qu.:21740  </w:t>
      </w:r>
      <w:r>
        <w:br/>
      </w:r>
      <w:r>
        <w:rPr>
          <w:rStyle w:val="VerbatimChar"/>
        </w:rPr>
        <w:t xml:space="preserve"> Median :2.064   Median :0.04944   Median :0.0000   Median :21740  </w:t>
      </w:r>
      <w:r>
        <w:br/>
      </w:r>
      <w:r>
        <w:rPr>
          <w:rStyle w:val="VerbatimChar"/>
        </w:rPr>
        <w:t xml:space="preserve"> Mean   :2.107   Mean   :0.04892   Mean   :0.1075   Mean   :21740  </w:t>
      </w:r>
      <w:r>
        <w:br/>
      </w:r>
      <w:r>
        <w:rPr>
          <w:rStyle w:val="VerbatimChar"/>
        </w:rPr>
        <w:t xml:space="preserve"> 3rd Qu.:2.343   3rd Qu.:0.05134   3rd Qu.:0.0000   3rd Qu.:21740  </w:t>
      </w:r>
      <w:r>
        <w:br/>
      </w:r>
      <w:r>
        <w:rPr>
          <w:rStyle w:val="VerbatimChar"/>
        </w:rPr>
        <w:t xml:space="preserve"> Max.   :3.196   Max.   :0.06369   Max.   :6.2200   Max.   :21740  </w:t>
      </w:r>
      <w:r>
        <w:br/>
      </w:r>
      <w:r>
        <w:rPr>
          <w:rStyle w:val="VerbatimChar"/>
        </w:rPr>
        <w:t xml:space="preserve">                                                    NA's   :2      </w:t>
      </w:r>
      <w:r>
        <w:br/>
      </w:r>
      <w:r>
        <w:rPr>
          <w:rStyle w:val="VerbatimChar"/>
        </w:rPr>
        <w:t xml:space="preserve">   cpue_kgkm2       cpue_nokm2         count          weight_kg      </w:t>
      </w:r>
      <w:r>
        <w:br/>
      </w:r>
      <w:r>
        <w:rPr>
          <w:rStyle w:val="VerbatimChar"/>
        </w:rPr>
        <w:t xml:space="preserve"> Min.   :     0   Min.   :     0   Min.   :   0.0   Min.   :   0.00  </w:t>
      </w:r>
      <w:r>
        <w:br/>
      </w:r>
      <w:r>
        <w:rPr>
          <w:rStyle w:val="VerbatimChar"/>
        </w:rPr>
        <w:t xml:space="preserve"> 1st Qu.:  1431   1st Qu.:  2268   1st Qu.: 112.0   1st Qu.:  70.64  </w:t>
      </w:r>
      <w:r>
        <w:br/>
      </w:r>
      <w:r>
        <w:rPr>
          <w:rStyle w:val="VerbatimChar"/>
        </w:rPr>
        <w:t xml:space="preserve"> Median :  3273   Median :  5842   Median : 280.0   Median : 161.44  </w:t>
      </w:r>
      <w:r>
        <w:br/>
      </w:r>
      <w:r>
        <w:rPr>
          <w:rStyle w:val="VerbatimChar"/>
        </w:rPr>
        <w:t xml:space="preserve"> Mean   :  6331   Mean   : 11479   Mean   : 569.8   Mean   : 313.74  </w:t>
      </w:r>
      <w:r>
        <w:br/>
      </w:r>
      <w:r>
        <w:rPr>
          <w:rStyle w:val="VerbatimChar"/>
        </w:rPr>
        <w:t xml:space="preserve"> 3rd Qu.:  6946   3rd Qu.: 12345   3rd Qu.: 611.5   3rd Qu.: 349.81  </w:t>
      </w:r>
      <w:r>
        <w:br/>
      </w:r>
      <w:r>
        <w:rPr>
          <w:rStyle w:val="VerbatimChar"/>
        </w:rPr>
        <w:t xml:space="preserve"> Max.   :148680   Max.   :202321   Max.   :9997.0   Max.   :7346.49  </w:t>
      </w:r>
      <w:r>
        <w:br/>
      </w:r>
      <w:r>
        <w:rPr>
          <w:rStyle w:val="VerbatimChar"/>
        </w:rPr>
        <w:t xml:space="preserve">                                                                     </w:t>
      </w:r>
      <w:r>
        <w:br/>
      </w:r>
      <w:r>
        <w:rPr>
          <w:rStyle w:val="VerbatimChar"/>
        </w:rPr>
        <w:t xml:space="preserve"> taxon_confidence   scientific_name    common_name          id_rank         </w:t>
      </w:r>
      <w:r>
        <w:br/>
      </w:r>
      <w:r>
        <w:rPr>
          <w:rStyle w:val="VerbatimChar"/>
        </w:rPr>
        <w:t xml:space="preserve"> Length:376         Length:376         Length:376         Length:376        </w:t>
      </w:r>
      <w:r>
        <w:br/>
      </w:r>
      <w:r>
        <w:rPr>
          <w:rStyle w:val="VerbatimChar"/>
        </w:rPr>
        <w:t xml:space="preserve"> Class :character   Class :character   Class :character   Class :character  </w:t>
      </w:r>
      <w:r>
        <w:br/>
      </w:r>
      <w:r>
        <w:rPr>
          <w:rStyle w:val="VerbatimChar"/>
        </w:rPr>
        <w:t xml:space="preserve"> Mode  :character   Mode  :character   Mode  :character   Mode  :character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worms             itis       </w:t>
      </w:r>
      <w:r>
        <w:br/>
      </w:r>
      <w:r>
        <w:rPr>
          <w:rStyle w:val="VerbatimChar"/>
        </w:rPr>
        <w:t xml:space="preserve"> Min.   :300735   Min.   :934083  </w:t>
      </w:r>
      <w:r>
        <w:br/>
      </w:r>
      <w:r>
        <w:rPr>
          <w:rStyle w:val="VerbatimChar"/>
        </w:rPr>
        <w:t xml:space="preserve"> 1st Qu.:300735   1st Qu.:934083  </w:t>
      </w:r>
      <w:r>
        <w:br/>
      </w:r>
      <w:r>
        <w:rPr>
          <w:rStyle w:val="VerbatimChar"/>
        </w:rPr>
        <w:t xml:space="preserve"> Median :300735   Median :934083  </w:t>
      </w:r>
      <w:r>
        <w:br/>
      </w:r>
      <w:r>
        <w:rPr>
          <w:rStyle w:val="VerbatimChar"/>
        </w:rPr>
        <w:t xml:space="preserve"> Mean   :300735   Mean   :934083  </w:t>
      </w:r>
      <w:r>
        <w:br/>
      </w:r>
      <w:r>
        <w:rPr>
          <w:rStyle w:val="VerbatimChar"/>
        </w:rPr>
        <w:t xml:space="preserve"> 3rd Qu.:300735   3rd Qu.:934083  </w:t>
      </w:r>
      <w:r>
        <w:br/>
      </w:r>
      <w:r>
        <w:rPr>
          <w:rStyle w:val="VerbatimChar"/>
        </w:rPr>
        <w:t xml:space="preserve"> Max.   :300735   Max.   :934083  </w:t>
      </w:r>
      <w:r>
        <w:br/>
      </w:r>
      <w:r>
        <w:rPr>
          <w:rStyle w:val="VerbatimChar"/>
        </w:rPr>
        <w:t xml:space="preserve"> NA's   :2        NA's   :2       </w:t>
      </w:r>
    </w:p>
    <w:p>
      <w:pPr>
        <w:pStyle w:val="SourceCode"/>
      </w:pPr>
      <w:r>
        <w:rPr>
          <w:rStyle w:val="CommentTok"/>
        </w:rPr>
        <w:t xml:space="preserve"># Print the first few lines of the data </w:t>
      </w:r>
      <w:r>
        <w:br/>
      </w:r>
      <w:r>
        <w:rPr>
          <w:rStyle w:val="NormalTok"/>
        </w:rPr>
        <w:t xml:space="preserve">dat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br/>
      </w:r>
      <w:r>
        <w:rPr>
          <w:rStyle w:val="NormalTok"/>
        </w:rPr>
        <w:t xml:space="preserve">      </w:t>
      </w:r>
      <w:r>
        <w:rPr>
          <w:rStyle w:val="AttributeTok"/>
        </w:rPr>
        <w:t xml:space="preserve">x =</w:t>
      </w:r>
      <w:r>
        <w:rPr>
          <w:rStyle w:val="NormalTok"/>
        </w:rPr>
        <w:t xml:space="preserve"> ., </w:t>
      </w:r>
      <w:r>
        <w:br/>
      </w:r>
      <w:r>
        <w:rPr>
          <w:rStyle w:val="NormalTok"/>
        </w:rPr>
        <w:t xml:space="preserve">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"cruise"</w:t>
      </w:r>
      <w:r>
        <w:rPr>
          <w:rStyle w:val="NormalTok"/>
        </w:rPr>
        <w:t xml:space="preserve">, </w:t>
      </w:r>
      <w:r>
        <w:rPr>
          <w:rStyle w:val="StringTok"/>
        </w:rPr>
        <w:t xml:space="preserve">"cruisejoin"</w:t>
      </w:r>
      <w:r>
        <w:rPr>
          <w:rStyle w:val="NormalTok"/>
        </w:rPr>
        <w:t xml:space="preserve">, </w:t>
      </w:r>
      <w:r>
        <w:rPr>
          <w:rStyle w:val="StringTok"/>
        </w:rPr>
        <w:t xml:space="preserve">"species_code"</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station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date_time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latitude_dd_end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longitude_dd_end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bottom_temperature_c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surface_temperature_c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depth_m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distance_fished_km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duration_hr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net_width_m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net_height_m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area_swept_km2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performance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cpue_nokm2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weight_kg</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taxon_confidence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scientific_name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common_name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id_rank</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worms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itis</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-760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-22,472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NORTHWEST EXPLORER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2023-06-21T15:22:41Z</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55.66353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-167.5917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55.68996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-167.5982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2.966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0.512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18.647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1.587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0.055307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52.6154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72.32357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2.91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Gadus chalcogrammus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walleye pollock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300,735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934,083</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-22,510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NORTHWEST EXPLORER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2023-06-22T07:11:43Z</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55.66357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-168.2098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55.68946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-168.2130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17.259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0.049775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351.5824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361.62764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Gadus chalcogrammus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walleye pollock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300,735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934,083</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-760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-22,511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D-18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NORTHWEST EXPLORER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2023-06-22T10:18:09Z</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55.99245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-168.2189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56.01884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-168.2278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2.986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17.520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2.042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0.052315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3,110.7879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3,784.78562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162.74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Gadus chalcogrammus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walleye pollock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300,735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934,083</w:t>
            </w:r>
          </w:p>
        </w:tc>
      </w:tr>
    </w:tbl>
    <w:bookmarkEnd w:id="245"/>
    <w:bookmarkStart w:id="246" w:name="visualize-cpue-data-in-distribution-map"/>
    <w:p>
      <w:pPr>
        <w:pStyle w:val="Heading3"/>
      </w:pPr>
      <w:r>
        <w:t xml:space="preserve">13.4.4 Visualize CPUE data in distribution map</w:t>
      </w:r>
    </w:p>
    <w:p>
      <w:pPr>
        <w:pStyle w:val="FirstParagraph"/>
      </w:pPr>
      <w:r>
        <w:t xml:space="preserve">Using the zero-filled data from the previous example, we can make a few plots!</w:t>
      </w:r>
    </w:p>
    <w:bookmarkEnd w:id="246"/>
    <w:bookmarkEnd w:id="247"/>
    <w:bookmarkStart w:id="255" w:name="plot-locations"/>
    <w:p>
      <w:pPr>
        <w:pStyle w:val="Heading2"/>
      </w:pPr>
      <w:r>
        <w:t xml:space="preserve">13.5 Plot locations</w:t>
      </w:r>
    </w:p>
    <w:p>
      <w:pPr>
        <w:pStyle w:val="SourceCode"/>
      </w:pPr>
      <w:r>
        <w:rPr>
          <w:rStyle w:val="FunctionTok"/>
        </w:rPr>
        <w:t xml:space="preserve">library</w:t>
      </w:r>
      <w:r>
        <w:rPr>
          <w:rStyle w:val="NormalTok"/>
        </w:rPr>
        <w:t xml:space="preserve">(ggplot2)</w:t>
      </w:r>
      <w:r>
        <w:br/>
      </w:r>
      <w:r>
        <w:br/>
      </w:r>
      <w:r>
        <w:rPr>
          <w:rStyle w:val="NormalTok"/>
        </w:rPr>
        <w:t xml:space="preserve">ggplot2</w:t>
      </w:r>
      <w:r>
        <w:rPr>
          <w:rStyle w:val="SpecialCharTok"/>
        </w:rPr>
        <w:t xml:space="preserve">::</w:t>
      </w:r>
      <w:r>
        <w:rPr>
          <w:rStyle w:val="FunctionTok"/>
        </w:rPr>
        <w:t xml:space="preserve">ggplot</w:t>
      </w:r>
      <w:r>
        <w:rPr>
          <w:rStyle w:val="NormalTok"/>
        </w:rPr>
        <w:t xml:space="preserve">(</w:t>
      </w:r>
      <w:r>
        <w:rPr>
          <w:rStyle w:val="AttributeTok"/>
        </w:rPr>
        <w:t xml:space="preserve">data =</w:t>
      </w:r>
      <w:r>
        <w:rPr>
          <w:rStyle w:val="NormalTok"/>
        </w:rPr>
        <w:t xml:space="preserve"> dat </w:t>
      </w:r>
      <w:r>
        <w:rPr>
          <w:rStyle w:val="SpecialCharTok"/>
        </w:rPr>
        <w:t xml:space="preserve">%&gt;%</w:t>
      </w:r>
      <w:r>
        <w:rPr>
          <w:rStyle w:val="NormalTok"/>
        </w:rPr>
        <w:t xml:space="preserve"> dplyr</w:t>
      </w:r>
      <w:r>
        <w:rPr>
          <w:rStyle w:val="SpecialCharTok"/>
        </w:rPr>
        <w:t xml:space="preserve">::</w:t>
      </w:r>
      <w:r>
        <w:rPr>
          <w:rStyle w:val="FunctionTok"/>
        </w:rPr>
        <w:t xml:space="preserve">filter</w:t>
      </w:r>
      <w:r>
        <w:rPr>
          <w:rStyle w:val="NormalTok"/>
        </w:rPr>
        <w:t xml:space="preserve">(cpue_kgkm2 </w:t>
      </w:r>
      <w:r>
        <w:rPr>
          <w:rStyle w:val="SpecialCharTok"/>
        </w:rPr>
        <w:t xml:space="preserve">!=</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longitude_dd_start, </w:t>
      </w:r>
      <w:r>
        <w:br/>
      </w:r>
      <w:r>
        <w:rPr>
          <w:rStyle w:val="NormalTok"/>
        </w:rPr>
        <w:t xml:space="preserve">                              </w:t>
      </w:r>
      <w:r>
        <w:rPr>
          <w:rStyle w:val="AttributeTok"/>
        </w:rPr>
        <w:t xml:space="preserve">y =</w:t>
      </w:r>
      <w:r>
        <w:rPr>
          <w:rStyle w:val="NormalTok"/>
        </w:rPr>
        <w:t xml:space="preserve"> latitude_dd_start, </w:t>
      </w:r>
      <w:r>
        <w:br/>
      </w:r>
      <w:r>
        <w:rPr>
          <w:rStyle w:val="NormalTok"/>
        </w:rPr>
        <w:t xml:space="preserve">                              </w:t>
      </w:r>
      <w:r>
        <w:rPr>
          <w:rStyle w:val="AttributeTok"/>
        </w:rPr>
        <w:t xml:space="preserve">size =</w:t>
      </w:r>
      <w:r>
        <w:rPr>
          <w:rStyle w:val="NormalTok"/>
        </w:rPr>
        <w:t xml:space="preserve"> cpue_kgkm2))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rPr>
          <w:rStyle w:val="AttributeTok"/>
        </w:rPr>
        <w:t xml:space="preserve">alpha =</w:t>
      </w:r>
      <w:r>
        <w:rPr>
          <w:rStyle w:val="NormalTok"/>
        </w:rPr>
        <w:t xml:space="preserve"> .</w:t>
      </w:r>
      <w:r>
        <w:rPr>
          <w:rStyle w:val="DecValTok"/>
        </w:rPr>
        <w:t xml:space="preserve">75</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rPr>
          <w:rStyle w:val="AttributeTok"/>
        </w:rPr>
        <w:t xml:space="preserve">data =</w:t>
      </w:r>
      <w:r>
        <w:rPr>
          <w:rStyle w:val="NormalTok"/>
        </w:rPr>
        <w:t xml:space="preserve"> dat </w:t>
      </w:r>
      <w:r>
        <w:rPr>
          <w:rStyle w:val="SpecialCharTok"/>
        </w:rPr>
        <w:t xml:space="preserve">%&gt;%</w:t>
      </w:r>
      <w:r>
        <w:rPr>
          <w:rStyle w:val="NormalTok"/>
        </w:rPr>
        <w:t xml:space="preserve"> dplyr</w:t>
      </w:r>
      <w:r>
        <w:rPr>
          <w:rStyle w:val="SpecialCharTok"/>
        </w:rPr>
        <w:t xml:space="preserve">::</w:t>
      </w:r>
      <w:r>
        <w:rPr>
          <w:rStyle w:val="FunctionTok"/>
        </w:rPr>
        <w:t xml:space="preserve">filter</w:t>
      </w:r>
      <w:r>
        <w:rPr>
          <w:rStyle w:val="NormalTok"/>
        </w:rPr>
        <w:t xml:space="preserve">(cpue_kgkm2 </w:t>
      </w:r>
      <w:r>
        <w:rPr>
          <w:rStyle w:val="SpecialCharTok"/>
        </w:rPr>
        <w:t xml:space="preserve">==</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"red"</w:t>
      </w:r>
      <w:r>
        <w:rPr>
          <w:rStyle w:val="NormalTok"/>
        </w:rPr>
        <w:t xml:space="preserve">, </w:t>
      </w:r>
      <w:r>
        <w:br/>
      </w:r>
      <w:r>
        <w:rPr>
          <w:rStyle w:val="NormalTok"/>
        </w:rPr>
        <w:t xml:space="preserve">                      </w:t>
      </w:r>
      <w:r>
        <w:rPr>
          <w:rStyle w:val="AttributeTok"/>
        </w:rPr>
        <w:t xml:space="preserve">shape =</w:t>
      </w:r>
      <w:r>
        <w:rPr>
          <w:rStyle w:val="NormalTok"/>
        </w:rPr>
        <w:t xml:space="preserve"> </w:t>
      </w:r>
      <w:r>
        <w:rPr>
          <w:rStyle w:val="DecValTok"/>
        </w:rPr>
        <w:t xml:space="preserve">17</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DecValTok"/>
        </w:rPr>
        <w:t xml:space="preserve">75</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xlab</w:t>
      </w:r>
      <w:r>
        <w:rPr>
          <w:rStyle w:val="NormalTok"/>
        </w:rPr>
        <w:t xml:space="preserve">(</w:t>
      </w:r>
      <w:r>
        <w:rPr>
          <w:rStyle w:val="StringTok"/>
        </w:rPr>
        <w:t xml:space="preserve">"Longitude *W"</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ylab</w:t>
      </w:r>
      <w:r>
        <w:rPr>
          <w:rStyle w:val="NormalTok"/>
        </w:rPr>
        <w:t xml:space="preserve">(</w:t>
      </w:r>
      <w:r>
        <w:rPr>
          <w:rStyle w:val="StringTok"/>
        </w:rPr>
        <w:t xml:space="preserve">"Latitude *N"</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ggtitle</w:t>
      </w:r>
      <w:r>
        <w:rPr>
          <w:rStyle w:val="NormalTok"/>
        </w:rPr>
        <w:t xml:space="preserve">(</w:t>
      </w:r>
      <w:r>
        <w:rPr>
          <w:rStyle w:val="AttributeTok"/>
        </w:rPr>
        <w:t xml:space="preserve">label =</w:t>
      </w:r>
      <w:r>
        <w:rPr>
          <w:rStyle w:val="NormalTok"/>
        </w:rPr>
        <w:t xml:space="preserve"> </w:t>
      </w:r>
      <w:r>
        <w:rPr>
          <w:rStyle w:val="StringTok"/>
        </w:rPr>
        <w:t xml:space="preserve">"Catches of walleye pollock (Weight CPUE; kg/km2)"</w:t>
      </w:r>
      <w:r>
        <w:rPr>
          <w:rStyle w:val="NormalTok"/>
        </w:rPr>
        <w:t xml:space="preserve">, </w:t>
      </w:r>
      <w:r>
        <w:br/>
      </w:r>
      <w:r>
        <w:rPr>
          <w:rStyle w:val="NormalTok"/>
        </w:rPr>
        <w:t xml:space="preserve">                   </w:t>
      </w:r>
      <w:r>
        <w:rPr>
          <w:rStyle w:val="AttributeTok"/>
        </w:rPr>
        <w:t xml:space="preserve">subtitle =</w:t>
      </w:r>
      <w:r>
        <w:rPr>
          <w:rStyle w:val="NormalTok"/>
        </w:rPr>
        <w:t xml:space="preserve"> </w:t>
      </w:r>
      <w:r>
        <w:rPr>
          <w:rStyle w:val="StringTok"/>
        </w:rPr>
        <w:t xml:space="preserve">"2023 eastern Bering Sea bottom trawl survey"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scale_size_continuous</w:t>
      </w:r>
      <w:r>
        <w:rPr>
          <w:rStyle w:val="NormalTok"/>
        </w:rPr>
        <w:t xml:space="preserve">(</w:t>
      </w:r>
      <w:r>
        <w:rPr>
          <w:rStyle w:val="AttributeTok"/>
        </w:rPr>
        <w:t xml:space="preserve">name =</w:t>
      </w:r>
      <w:r>
        <w:rPr>
          <w:rStyle w:val="NormalTok"/>
        </w:rPr>
        <w:t xml:space="preserve"> </w:t>
      </w:r>
      <w:r>
        <w:rPr>
          <w:rStyle w:val="StringTok"/>
        </w:rPr>
        <w:t xml:space="preserve">"Weight (kg)"</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theme_bw</w:t>
      </w:r>
      <w:r>
        <w:rPr>
          <w:rStyle w:val="NormalTok"/>
        </w:rPr>
        <w:t xml:space="preserve">()</w:t>
      </w:r>
    </w:p>
    <w:p>
      <w:pPr>
        <w:pStyle w:val="FirstParagraph"/>
      </w:pPr>
      <w:r>
        <w:drawing>
          <wp:inline>
            <wp:extent cx="4620126" cy="3696101"/>
            <wp:effectExtent b="0" l="0" r="0" t="0"/>
            <wp:docPr descr="" title="" id="249" name="Picture"/>
            <a:graphic>
              <a:graphicData uri="http://schemas.openxmlformats.org/drawingml/2006/picture">
                <pic:pic>
                  <pic:nvPicPr>
                    <pic:cNvPr descr="content/foss-api-r_files/figure-docx/pollock-multi1-loc-1.png" id="250" name="Picture"/>
                    <pic:cNvPicPr>
                      <a:picLocks noChangeArrowheads="1" noChangeAspect="1"/>
                    </pic:cNvPicPr>
                  </pic:nvPicPr>
                  <pic:blipFill>
                    <a:blip r:embed="rId248"/>
                    <a:stretch>
                      <a:fillRect/>
                    </a:stretch>
                  </pic:blipFill>
                  <pic:spPr bwMode="auto">
                    <a:xfrm>
                      <a:off x="0" y="0"/>
                      <a:ext cx="4620126" cy="3696101"/>
                    </a:xfrm>
                    <a:prstGeom prst="rect">
                      <a:avLst/>
                    </a:prstGeom>
                    <a:noFill/>
                    <a:ln w="9525">
                      <a:noFill/>
                      <a:headEnd/>
                      <a:tailEnd/>
                    </a:ln>
                  </pic:spPr>
                </pic:pic>
              </a:graphicData>
            </a:graphic>
          </wp:inline>
        </w:drawing>
      </w:r>
    </w:p>
    <w:bookmarkStart w:id="254" w:name="X7c95fc8980ccc99069ea83e8d63802f8d11cc34"/>
    <w:p>
      <w:pPr>
        <w:pStyle w:val="Heading3"/>
      </w:pPr>
      <w:r>
        <w:t xml:space="preserve">13.5.1 Plot inverse-distance weighted modeled product of locations</w:t>
      </w:r>
    </w:p>
    <w:p>
      <w:pPr>
        <w:pStyle w:val="FirstParagraph"/>
      </w:pPr>
      <w:r>
        <w:t xml:space="preserve">This map is constructed using</w:t>
      </w:r>
      <w:r>
        <w:t xml:space="preserve"> </w:t>
      </w:r>
      <w:hyperlink r:id="rId138">
        <w:r>
          <w:rPr>
            <w:rStyle w:val="VerbatimChar"/>
          </w:rPr>
          <w:t xml:space="preserve">akgfmaps</w:t>
        </w:r>
      </w:hyperlink>
    </w:p>
    <w:p>
      <w:pPr>
        <w:pStyle w:val="SourceCode"/>
      </w:pPr>
      <w:r>
        <w:rPr>
          <w:rStyle w:val="CommentTok"/>
        </w:rPr>
        <w:t xml:space="preserve"># devtools::install_github("afsc-gap-products/akgfmaps", build_vignettes = TRUE)</w:t>
      </w:r>
      <w:r>
        <w:br/>
      </w:r>
      <w:r>
        <w:rPr>
          <w:rStyle w:val="FunctionTok"/>
        </w:rPr>
        <w:t xml:space="preserve">library</w:t>
      </w:r>
      <w:r>
        <w:rPr>
          <w:rStyle w:val="NormalTok"/>
        </w:rPr>
        <w:t xml:space="preserve">(akgfmaps)</w:t>
      </w:r>
      <w:r>
        <w:br/>
      </w:r>
      <w:r>
        <w:br/>
      </w:r>
      <w:r>
        <w:rPr>
          <w:rStyle w:val="NormalTok"/>
        </w:rPr>
        <w:t xml:space="preserve">figure0 </w:t>
      </w:r>
      <w:r>
        <w:rPr>
          <w:rStyle w:val="OtherTok"/>
        </w:rPr>
        <w:t xml:space="preserve">&lt;-</w:t>
      </w:r>
      <w:r>
        <w:rPr>
          <w:rStyle w:val="NormalTok"/>
        </w:rPr>
        <w:t xml:space="preserve"> akgfmaps</w:t>
      </w:r>
      <w:r>
        <w:rPr>
          <w:rStyle w:val="SpecialCharTok"/>
        </w:rPr>
        <w:t xml:space="preserve">::</w:t>
      </w:r>
      <w:r>
        <w:rPr>
          <w:rStyle w:val="FunctionTok"/>
        </w:rPr>
        <w:t xml:space="preserve">make_idw_map</w:t>
      </w:r>
      <w:r>
        <w:rPr>
          <w:rStyle w:val="NormalTok"/>
        </w:rPr>
        <w:t xml:space="preserve">(</w:t>
      </w:r>
      <w:r>
        <w:br/>
      </w:r>
      <w:r>
        <w:rPr>
          <w:rStyle w:val="NormalTok"/>
        </w:rPr>
        <w:t xml:space="preserve">  </w:t>
      </w:r>
      <w:r>
        <w:rPr>
          <w:rStyle w:val="AttributeTok"/>
        </w:rPr>
        <w:t xml:space="preserve">CPUE_KGHA =</w:t>
      </w:r>
      <w:r>
        <w:rPr>
          <w:rStyle w:val="NormalTok"/>
        </w:rPr>
        <w:t xml:space="preserve"> dat</w:t>
      </w:r>
      <w:r>
        <w:rPr>
          <w:rStyle w:val="SpecialCharTok"/>
        </w:rPr>
        <w:t xml:space="preserve">$</w:t>
      </w:r>
      <w:r>
        <w:rPr>
          <w:rStyle w:val="NormalTok"/>
        </w:rPr>
        <w:t xml:space="preserve">cpue_kgkm2, </w:t>
      </w:r>
      <w:r>
        <w:rPr>
          <w:rStyle w:val="CommentTok"/>
        </w:rPr>
        <w:t xml:space="preserve"># calculates the same, regardless of units.  </w:t>
      </w:r>
      <w:r>
        <w:br/>
      </w:r>
      <w:r>
        <w:rPr>
          <w:rStyle w:val="NormalTok"/>
        </w:rPr>
        <w:t xml:space="preserve">  </w:t>
      </w:r>
      <w:r>
        <w:rPr>
          <w:rStyle w:val="AttributeTok"/>
        </w:rPr>
        <w:t xml:space="preserve">LATITUDE =</w:t>
      </w:r>
      <w:r>
        <w:rPr>
          <w:rStyle w:val="NormalTok"/>
        </w:rPr>
        <w:t xml:space="preserve"> dat</w:t>
      </w:r>
      <w:r>
        <w:rPr>
          <w:rStyle w:val="SpecialCharTok"/>
        </w:rPr>
        <w:t xml:space="preserve">$</w:t>
      </w:r>
      <w:r>
        <w:rPr>
          <w:rStyle w:val="NormalTok"/>
        </w:rPr>
        <w:t xml:space="preserve">latitude_dd_start, </w:t>
      </w:r>
      <w:r>
        <w:br/>
      </w:r>
      <w:r>
        <w:rPr>
          <w:rStyle w:val="NormalTok"/>
        </w:rPr>
        <w:t xml:space="preserve">  </w:t>
      </w:r>
      <w:r>
        <w:rPr>
          <w:rStyle w:val="AttributeTok"/>
        </w:rPr>
        <w:t xml:space="preserve">LONGITUDE =</w:t>
      </w:r>
      <w:r>
        <w:rPr>
          <w:rStyle w:val="NormalTok"/>
        </w:rPr>
        <w:t xml:space="preserve"> dat</w:t>
      </w:r>
      <w:r>
        <w:rPr>
          <w:rStyle w:val="SpecialCharTok"/>
        </w:rPr>
        <w:t xml:space="preserve">$</w:t>
      </w:r>
      <w:r>
        <w:rPr>
          <w:rStyle w:val="NormalTok"/>
        </w:rPr>
        <w:t xml:space="preserve">longitude_dd_start, </w:t>
      </w:r>
      <w:r>
        <w:br/>
      </w:r>
      <w:r>
        <w:rPr>
          <w:rStyle w:val="NormalTok"/>
        </w:rPr>
        <w:t xml:space="preserve">  </w:t>
      </w:r>
      <w:r>
        <w:rPr>
          <w:rStyle w:val="AttributeTok"/>
        </w:rPr>
        <w:t xml:space="preserve">region =</w:t>
      </w:r>
      <w:r>
        <w:rPr>
          <w:rStyle w:val="NormalTok"/>
        </w:rPr>
        <w:t xml:space="preserve"> </w:t>
      </w:r>
      <w:r>
        <w:rPr>
          <w:rStyle w:val="StringTok"/>
        </w:rPr>
        <w:t xml:space="preserve">"bs.south"</w:t>
      </w:r>
      <w:r>
        <w:rPr>
          <w:rStyle w:val="NormalTok"/>
        </w:rPr>
        <w:t xml:space="preserve">, </w:t>
      </w:r>
      <w:r>
        <w:rPr>
          <w:rStyle w:val="CommentTok"/>
        </w:rPr>
        <w:t xml:space="preserve"># Predefined EBS area</w:t>
      </w:r>
      <w:r>
        <w:br/>
      </w:r>
      <w:r>
        <w:rPr>
          <w:rStyle w:val="NormalTok"/>
        </w:rPr>
        <w:t xml:space="preserve">  </w:t>
      </w:r>
      <w:r>
        <w:rPr>
          <w:rStyle w:val="AttributeTok"/>
        </w:rPr>
        <w:t xml:space="preserve">set.breaks =</w:t>
      </w:r>
      <w:r>
        <w:rPr>
          <w:rStyle w:val="NormalTok"/>
        </w:rPr>
        <w:t xml:space="preserve"> </w:t>
      </w:r>
      <w:r>
        <w:rPr>
          <w:rStyle w:val="StringTok"/>
        </w:rPr>
        <w:t xml:space="preserve">"jenks"</w:t>
      </w:r>
      <w:r>
        <w:rPr>
          <w:rStyle w:val="NormalTok"/>
        </w:rPr>
        <w:t xml:space="preserve">, </w:t>
      </w:r>
      <w:r>
        <w:rPr>
          <w:rStyle w:val="CommentTok"/>
        </w:rPr>
        <w:t xml:space="preserve"># Gets Jenks breaks from classint::classIntervals()</w:t>
      </w:r>
      <w:r>
        <w:br/>
      </w:r>
      <w:r>
        <w:rPr>
          <w:rStyle w:val="NormalTok"/>
        </w:rPr>
        <w:t xml:space="preserve">  </w:t>
      </w:r>
      <w:r>
        <w:rPr>
          <w:rStyle w:val="AttributeTok"/>
        </w:rPr>
        <w:t xml:space="preserve">in.crs =</w:t>
      </w:r>
      <w:r>
        <w:rPr>
          <w:rStyle w:val="NormalTok"/>
        </w:rPr>
        <w:t xml:space="preserve"> </w:t>
      </w:r>
      <w:r>
        <w:rPr>
          <w:rStyle w:val="StringTok"/>
        </w:rPr>
        <w:t xml:space="preserve">"+proj=longlat"</w:t>
      </w:r>
      <w:r>
        <w:rPr>
          <w:rStyle w:val="NormalTok"/>
        </w:rPr>
        <w:t xml:space="preserve">, </w:t>
      </w:r>
      <w:r>
        <w:rPr>
          <w:rStyle w:val="CommentTok"/>
        </w:rPr>
        <w:t xml:space="preserve"># Set input coordinate reference system</w:t>
      </w:r>
      <w:r>
        <w:br/>
      </w:r>
      <w:r>
        <w:rPr>
          <w:rStyle w:val="NormalTok"/>
        </w:rPr>
        <w:t xml:space="preserve">  </w:t>
      </w:r>
      <w:r>
        <w:rPr>
          <w:rStyle w:val="AttributeTok"/>
        </w:rPr>
        <w:t xml:space="preserve">out.crs =</w:t>
      </w:r>
      <w:r>
        <w:rPr>
          <w:rStyle w:val="NormalTok"/>
        </w:rPr>
        <w:t xml:space="preserve"> </w:t>
      </w:r>
      <w:r>
        <w:rPr>
          <w:rStyle w:val="StringTok"/>
        </w:rPr>
        <w:t xml:space="preserve">"EPSG:3338"</w:t>
      </w:r>
      <w:r>
        <w:rPr>
          <w:rStyle w:val="NormalTok"/>
        </w:rPr>
        <w:t xml:space="preserve">, </w:t>
      </w:r>
      <w:r>
        <w:rPr>
          <w:rStyle w:val="CommentTok"/>
        </w:rPr>
        <w:t xml:space="preserve"># Set output coordinate reference system</w:t>
      </w:r>
      <w:r>
        <w:br/>
      </w:r>
      <w:r>
        <w:rPr>
          <w:rStyle w:val="NormalTok"/>
        </w:rPr>
        <w:t xml:space="preserve">  </w:t>
      </w:r>
      <w:r>
        <w:rPr>
          <w:rStyle w:val="AttributeTok"/>
        </w:rPr>
        <w:t xml:space="preserve">extrapolation.grid.type =</w:t>
      </w:r>
      <w:r>
        <w:rPr>
          <w:rStyle w:val="NormalTok"/>
        </w:rPr>
        <w:t xml:space="preserve"> </w:t>
      </w:r>
      <w:r>
        <w:rPr>
          <w:rStyle w:val="StringTok"/>
        </w:rPr>
        <w:t xml:space="preserve">"sf"</w:t>
      </w:r>
      <w:r>
        <w:rPr>
          <w:rStyle w:val="NormalTok"/>
        </w:rPr>
        <w:t xml:space="preserve">)</w:t>
      </w:r>
    </w:p>
    <w:p>
      <w:pPr>
        <w:pStyle w:val="SourceCode"/>
      </w:pPr>
      <w:r>
        <w:rPr>
          <w:rStyle w:val="VerbatimChar"/>
        </w:rPr>
        <w:t xml:space="preserve">[inverse distance weighted interpolation]</w:t>
      </w:r>
      <w:r>
        <w:br/>
      </w:r>
      <w:r>
        <w:rPr>
          <w:rStyle w:val="VerbatimChar"/>
        </w:rPr>
        <w:t xml:space="preserve">[inverse distance weighted interpolation]</w:t>
      </w:r>
    </w:p>
    <w:p>
      <w:pPr>
        <w:pStyle w:val="SourceCode"/>
      </w:pPr>
      <w:r>
        <w:rPr>
          <w:rStyle w:val="NormalTok"/>
        </w:rPr>
        <w:t xml:space="preserve">figure0</w:t>
      </w:r>
      <w:r>
        <w:rPr>
          <w:rStyle w:val="SpecialCharTok"/>
        </w:rPr>
        <w:t xml:space="preserve">$</w:t>
      </w:r>
      <w:r>
        <w:rPr>
          <w:rStyle w:val="NormalTok"/>
        </w:rPr>
        <w:t xml:space="preserve">plot </w:t>
      </w:r>
      <w:r>
        <w:rPr>
          <w:rStyle w:val="SpecialCharTok"/>
        </w:rPr>
        <w:t xml:space="preserve">+</w:t>
      </w:r>
      <w:r>
        <w:rPr>
          <w:rStyle w:val="NormalTok"/>
        </w:rPr>
        <w:t xml:space="preserve"> </w:t>
      </w:r>
      <w:r>
        <w:rPr>
          <w:rStyle w:val="CommentTok"/>
        </w:rPr>
        <w:t xml:space="preserve"># 20x20km grid</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"walleye pollock</w:t>
      </w:r>
      <w:r>
        <w:rPr>
          <w:rStyle w:val="SpecialCharTok"/>
        </w:rPr>
        <w:t xml:space="preserve">\n</w:t>
      </w:r>
      <w:r>
        <w:rPr>
          <w:rStyle w:val="StringTok"/>
        </w:rPr>
        <w:t xml:space="preserve">CPUE (kg/km2)"</w:t>
      </w:r>
      <w:r>
        <w:rPr>
          <w:rStyle w:val="NormalTok"/>
        </w:rPr>
        <w:t xml:space="preserve">))</w:t>
      </w:r>
    </w:p>
    <w:p>
      <w:pPr>
        <w:pStyle w:val="FirstParagraph"/>
      </w:pPr>
      <w:r>
        <w:drawing>
          <wp:inline>
            <wp:extent cx="4620126" cy="3696101"/>
            <wp:effectExtent b="0" l="0" r="0" t="0"/>
            <wp:docPr descr="" title="" id="252" name="Picture"/>
            <a:graphic>
              <a:graphicData uri="http://schemas.openxmlformats.org/drawingml/2006/picture">
                <pic:pic>
                  <pic:nvPicPr>
                    <pic:cNvPr descr="content/foss-api-r_files/figure-docx/pollock-multi2-loc-1.png" id="253" name="Picture"/>
                    <pic:cNvPicPr>
                      <a:picLocks noChangeArrowheads="1" noChangeAspect="1"/>
                    </pic:cNvPicPr>
                  </pic:nvPicPr>
                  <pic:blipFill>
                    <a:blip r:embed="rId251"/>
                    <a:stretch>
                      <a:fillRect/>
                    </a:stretch>
                  </pic:blipFill>
                  <pic:spPr bwMode="auto">
                    <a:xfrm>
                      <a:off x="0" y="0"/>
                      <a:ext cx="4620126" cy="3696101"/>
                    </a:xfrm>
                    <a:prstGeom prst="rect">
                      <a:avLst/>
                    </a:prstGeom>
                    <a:noFill/>
                    <a:ln w="9525">
                      <a:noFill/>
                      <a:headEnd/>
                      <a:tailEnd/>
                    </a:ln>
                  </pic:spPr>
                </pic:pic>
              </a:graphicData>
            </a:graphic>
          </wp:inline>
        </w:drawing>
      </w:r>
    </w:p>
    <w:bookmarkEnd w:id="254"/>
    <w:bookmarkEnd w:id="255"/>
    <w:bookmarkEnd w:id="256"/>
    <w:bookmarkStart w:id="270" w:name="access-via-api-and-python"/>
    <w:p>
      <w:pPr>
        <w:pStyle w:val="Heading1"/>
      </w:pPr>
      <w:r>
        <w:t xml:space="preserve">14. Access via API and Python</w:t>
      </w:r>
    </w:p>
    <w:bookmarkStart w:id="258" w:name="afscgap-library-installation"/>
    <w:p>
      <w:pPr>
        <w:pStyle w:val="Heading3"/>
      </w:pPr>
      <w:r>
        <w:t xml:space="preserve">14.0.1 {afscgap} Library Installation</w:t>
      </w:r>
    </w:p>
    <w:p>
      <w:pPr>
        <w:pStyle w:val="BlockText"/>
      </w:pPr>
      <w:r>
        <w:t xml:space="preserve">author: Sam Pottinger (sam.pottinger@berkeley.edu; GitHub::sampottinger)</w:t>
      </w:r>
      <w:r>
        <w:t xml:space="preserve"> </w:t>
      </w:r>
      <w:r>
        <w:t xml:space="preserve">date: May 13, 2023</w:t>
      </w:r>
    </w:p>
    <w:p>
      <w:pPr>
        <w:pStyle w:val="FirstParagraph"/>
      </w:pPr>
      <w:r>
        <w:t xml:space="preserve">The third-party</w:t>
      </w:r>
      <w:r>
        <w:t xml:space="preserve"> </w:t>
      </w:r>
      <w:r>
        <w:rPr>
          <w:rStyle w:val="VerbatimChar"/>
        </w:rPr>
        <w:t xml:space="preserve">afscgap</w:t>
      </w:r>
      <w:r>
        <w:t xml:space="preserve"> </w:t>
      </w:r>
      <w:r>
        <w:t xml:space="preserve">Python package interfaces with FOSS to access AFSC GAP data. It can be installed via pip:</w:t>
      </w:r>
    </w:p>
    <w:p>
      <w:pPr>
        <w:pStyle w:val="SourceCode"/>
      </w:pPr>
      <w:r>
        <w:rPr>
          <w:rStyle w:val="CommentTok"/>
        </w:rPr>
        <w:t xml:space="preserve">#The reticulate package provides a comprehensive set of tools for interoperability between Python and R. </w:t>
      </w:r>
      <w:r>
        <w:br/>
      </w:r>
      <w:r>
        <w:rPr>
          <w:rStyle w:val="FunctionTok"/>
        </w:rPr>
        <w:t xml:space="preserve">library</w:t>
      </w:r>
      <w:r>
        <w:rPr>
          <w:rStyle w:val="NormalTok"/>
        </w:rPr>
        <w:t xml:space="preserve">(reticulate)</w:t>
      </w:r>
    </w:p>
    <w:p>
      <w:pPr>
        <w:pStyle w:val="SourceCode"/>
      </w:pPr>
      <w:r>
        <w:rPr>
          <w:rStyle w:val="NormalTok"/>
        </w:rPr>
        <w:t xml:space="preserve">pip install afscgap</w:t>
      </w:r>
      <w:r>
        <w:br/>
      </w:r>
      <w:r>
        <w:rPr>
          <w:rStyle w:val="NormalTok"/>
        </w:rPr>
        <w:t xml:space="preserve">pip install git</w:t>
      </w:r>
      <w:r>
        <w:rPr>
          <w:rStyle w:val="SpecialCharTok"/>
        </w:rPr>
        <w:t xml:space="preserve">+</w:t>
      </w:r>
      <w:r>
        <w:rPr>
          <w:rStyle w:val="NormalTok"/>
        </w:rPr>
        <w:t xml:space="preserve">https</w:t>
      </w:r>
      <w:r>
        <w:rPr>
          <w:rStyle w:val="SpecialCharTok"/>
        </w:rPr>
        <w:t xml:space="preserve">:</w:t>
      </w:r>
      <w:r>
        <w:rPr>
          <w:rStyle w:val="ErrorTok"/>
        </w:rPr>
        <w:t xml:space="preserve">//</w:t>
      </w:r>
      <w:r>
        <w:rPr>
          <w:rStyle w:val="NormalTok"/>
        </w:rPr>
        <w:t xml:space="preserve">github.com</w:t>
      </w:r>
      <w:r>
        <w:rPr>
          <w:rStyle w:val="SpecialCharTok"/>
        </w:rPr>
        <w:t xml:space="preserve">/</w:t>
      </w:r>
      <w:r>
        <w:rPr>
          <w:rStyle w:val="NormalTok"/>
        </w:rPr>
        <w:t xml:space="preserve">SchmidtDSE</w:t>
      </w:r>
      <w:r>
        <w:rPr>
          <w:rStyle w:val="SpecialCharTok"/>
        </w:rPr>
        <w:t xml:space="preserve">/</w:t>
      </w:r>
      <w:r>
        <w:rPr>
          <w:rStyle w:val="NormalTok"/>
        </w:rPr>
        <w:t xml:space="preserve">afscgap.git</w:t>
      </w:r>
      <w:r>
        <w:rPr>
          <w:rStyle w:val="SpecialCharTok"/>
        </w:rPr>
        <w:t xml:space="preserve">@</w:t>
      </w:r>
      <w:r>
        <w:rPr>
          <w:rStyle w:val="NormalTok"/>
        </w:rPr>
        <w:t xml:space="preserve">main</w:t>
      </w:r>
    </w:p>
    <w:p>
      <w:pPr>
        <w:pStyle w:val="FirstParagraph"/>
      </w:pPr>
      <w:r>
        <w:t xml:space="preserve">For more information on installation and deployment, see the</w:t>
      </w:r>
      <w:r>
        <w:t xml:space="preserve"> </w:t>
      </w:r>
      <w:hyperlink r:id="rId257">
        <w:r>
          <w:rPr>
            <w:rStyle w:val="Hyperlink"/>
          </w:rPr>
          <w:t xml:space="preserve">library documentation</w:t>
        </w:r>
      </w:hyperlink>
      <w:r>
        <w:t xml:space="preserve">.</w:t>
      </w:r>
    </w:p>
    <w:bookmarkEnd w:id="258"/>
    <w:bookmarkStart w:id="260" w:name="basic-query"/>
    <w:p>
      <w:pPr>
        <w:pStyle w:val="Heading3"/>
      </w:pPr>
      <w:r>
        <w:t xml:space="preserve">14.0.2 Basic query</w:t>
      </w:r>
    </w:p>
    <w:p>
      <w:pPr>
        <w:pStyle w:val="FirstParagraph"/>
      </w:pPr>
      <w:r>
        <w:t xml:space="preserve">This first example queries for Pacific glass shrimp (</w:t>
      </w:r>
      <w:r>
        <w:rPr>
          <w:iCs/>
          <w:i/>
        </w:rPr>
        <w:t xml:space="preserve">Pasiphaea pacifica</w:t>
      </w:r>
      <w:r>
        <w:t xml:space="preserve">) in the Gulf of Alaska in 2021. The library will automatically generate HTTP queries, converting from Python types to</w:t>
      </w:r>
      <w:r>
        <w:t xml:space="preserve"> </w:t>
      </w:r>
      <w:hyperlink r:id="rId259">
        <w:r>
          <w:rPr>
            <w:rStyle w:val="Hyperlink"/>
          </w:rPr>
          <w:t xml:space="preserve">ORDS</w:t>
        </w:r>
      </w:hyperlink>
      <w:r>
        <w:t xml:space="preserve"> </w:t>
      </w:r>
      <w:r>
        <w:t xml:space="preserve">query syntax.</w:t>
      </w:r>
    </w:p>
    <w:p>
      <w:pPr>
        <w:pStyle w:val="SourceCode"/>
      </w:pPr>
      <w:r>
        <w:rPr>
          <w:rStyle w:val="NormalTok"/>
        </w:rPr>
        <w:t xml:space="preserve">import afscgap</w:t>
      </w:r>
      <w:r>
        <w:br/>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p>
    <w:p>
      <w:pPr>
        <w:pStyle w:val="FirstParagraph"/>
      </w:pPr>
      <w:r>
        <w:t xml:space="preserve">The</w:t>
      </w:r>
      <w:r>
        <w:t xml:space="preserve"> </w:t>
      </w:r>
      <w:r>
        <w:rPr>
          <w:rStyle w:val="VerbatimChar"/>
        </w:rPr>
        <w:t xml:space="preserve">results</w:t>
      </w:r>
      <w:r>
        <w:t xml:space="preserve"> </w:t>
      </w:r>
      <w:r>
        <w:t xml:space="preserve">variable in this example is an iterator that will automatically perform pagination behind the scenes.</w:t>
      </w:r>
    </w:p>
    <w:bookmarkEnd w:id="260"/>
    <w:bookmarkStart w:id="261" w:name="iterating-with-a-for-loop"/>
    <w:p>
      <w:pPr>
        <w:pStyle w:val="Heading3"/>
      </w:pPr>
      <w:r>
        <w:t xml:space="preserve">14.0.3 Iterating with a for loop</w:t>
      </w:r>
    </w:p>
    <w:p>
      <w:pPr>
        <w:pStyle w:val="FirstParagraph"/>
      </w:pPr>
      <w:r>
        <w:t xml:space="preserve">The easiest way to interact with results is a simple for loop. This next example determines the frequency of different catch per unit effort where Pacific glass shrimp were reported:</w:t>
      </w:r>
    </w:p>
    <w:p>
      <w:pPr>
        <w:pStyle w:val="SourceCode"/>
      </w:pPr>
      <w:r>
        <w:rPr>
          <w:rStyle w:val="NormalTok"/>
        </w:rPr>
        <w:t xml:space="preserve">import afscgap</w:t>
      </w:r>
      <w:r>
        <w:br/>
      </w:r>
      <w:r>
        <w:br/>
      </w:r>
      <w:r>
        <w:rPr>
          <w:rStyle w:val="CommentTok"/>
        </w:rPr>
        <w:t xml:space="preserve"># Mapping from CPUE to count</w:t>
      </w:r>
      <w:r>
        <w:br/>
      </w:r>
      <w:r>
        <w:rPr>
          <w:rStyle w:val="NormalTok"/>
        </w:rPr>
        <w:t xml:space="preserve">count_by_cpue </w:t>
      </w:r>
      <w:r>
        <w:rPr>
          <w:rStyle w:val="OtherTok"/>
        </w:rPr>
        <w:t xml:space="preserve">=</w:t>
      </w:r>
      <w:r>
        <w:rPr>
          <w:rStyle w:val="NormalTok"/>
        </w:rPr>
        <w:t xml:space="preserve"> {}</w:t>
      </w:r>
      <w:r>
        <w:br/>
      </w:r>
      <w:r>
        <w:br/>
      </w:r>
      <w:r>
        <w:rPr>
          <w:rStyle w:val="CommentTok"/>
        </w:rPr>
        <w:t xml:space="preserve"># Build query</w:t>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CommentTok"/>
        </w:rPr>
        <w:t xml:space="preserve"># Iterate through results and count</w:t>
      </w:r>
      <w:r>
        <w:br/>
      </w:r>
      <w:r>
        <w:rPr>
          <w:rStyle w:val="ControlFlowTok"/>
        </w:rPr>
        <w:t xml:space="preserve">for</w:t>
      </w:r>
      <w:r>
        <w:rPr>
          <w:rStyle w:val="NormalTok"/>
        </w:rPr>
        <w:t xml:space="preserve"> record </w:t>
      </w:r>
      <w:r>
        <w:rPr>
          <w:rStyle w:val="ControlFlowTok"/>
        </w:rPr>
        <w:t xml:space="preserve">in</w:t>
      </w:r>
      <w:r>
        <w:rPr>
          <w:rStyle w:val="NormalTok"/>
        </w:rPr>
        <w:t xml:space="preserve"> results</w:t>
      </w:r>
      <w:r>
        <w:rPr>
          <w:rStyle w:val="SpecialCharTok"/>
        </w:rPr>
        <w:t xml:space="preserve">:</w:t>
      </w:r>
      <w:r>
        <w:br/>
      </w:r>
      <w:r>
        <w:rPr>
          <w:rStyle w:val="NormalTok"/>
        </w:rPr>
        <w:t xml:space="preserve">  cpue </w:t>
      </w:r>
      <w:r>
        <w:rPr>
          <w:rStyle w:val="OtherTok"/>
        </w:rPr>
        <w:t xml:space="preserve">=</w:t>
      </w:r>
      <w:r>
        <w:rPr>
          <w:rStyle w:val="NormalTok"/>
        </w:rPr>
        <w:t xml:space="preserve"> </w:t>
      </w:r>
      <w:r>
        <w:rPr>
          <w:rStyle w:val="FunctionTok"/>
        </w:rPr>
        <w:t xml:space="preserve">record.get_cpue_weight</w:t>
      </w:r>
      <w:r>
        <w:rPr>
          <w:rStyle w:val="NormalTok"/>
        </w:rPr>
        <w:t xml:space="preserve">(</w:t>
      </w:r>
      <w:r>
        <w:rPr>
          <w:rStyle w:val="AttributeTok"/>
        </w:rPr>
        <w:t xml:space="preserve">units=</w:t>
      </w:r>
      <w:r>
        <w:rPr>
          <w:rStyle w:val="StringTok"/>
        </w:rPr>
        <w:t xml:space="preserve">'kg/ha'</w:t>
      </w:r>
      <w:r>
        <w:rPr>
          <w:rStyle w:val="NormalTok"/>
        </w:rPr>
        <w:t xml:space="preserve">)</w:t>
      </w:r>
      <w:r>
        <w:br/>
      </w:r>
      <w:r>
        <w:rPr>
          <w:rStyle w:val="NormalTok"/>
        </w:rPr>
        <w:t xml:space="preserve">  cpue_rounded </w:t>
      </w:r>
      <w:r>
        <w:rPr>
          <w:rStyle w:val="OtherTok"/>
        </w:rPr>
        <w:t xml:space="preserve">=</w:t>
      </w:r>
      <w:r>
        <w:rPr>
          <w:rStyle w:val="NormalTok"/>
        </w:rPr>
        <w:t xml:space="preserve"> </w:t>
      </w:r>
      <w:r>
        <w:rPr>
          <w:rStyle w:val="FunctionTok"/>
        </w:rPr>
        <w:t xml:space="preserve">round</w:t>
      </w:r>
      <w:r>
        <w:rPr>
          <w:rStyle w:val="NormalTok"/>
        </w:rPr>
        <w:t xml:space="preserve">(cpue)</w:t>
      </w:r>
      <w:r>
        <w:br/>
      </w:r>
      <w:r>
        <w:rPr>
          <w:rStyle w:val="NormalTok"/>
        </w:rPr>
        <w:t xml:space="preserve">  count </w:t>
      </w:r>
      <w:r>
        <w:rPr>
          <w:rStyle w:val="OtherTok"/>
        </w:rPr>
        <w:t xml:space="preserve">=</w:t>
      </w:r>
      <w:r>
        <w:rPr>
          <w:rStyle w:val="NormalTok"/>
        </w:rPr>
        <w:t xml:space="preserve"> </w:t>
      </w:r>
      <w:r>
        <w:rPr>
          <w:rStyle w:val="FunctionTok"/>
        </w:rPr>
        <w:t xml:space="preserve">count_by_cpue.get</w:t>
      </w:r>
      <w:r>
        <w:rPr>
          <w:rStyle w:val="NormalTok"/>
        </w:rPr>
        <w:t xml:space="preserve">(cpue_rounded, </w:t>
      </w:r>
      <w:r>
        <w:rPr>
          <w:rStyle w:val="DecValTok"/>
        </w:rPr>
        <w:t xml:space="preserve">0</w:t>
      </w:r>
      <w:r>
        <w:rPr>
          <w:rStyle w:val="NormalTok"/>
        </w:rPr>
        <w:t xml:space="preserve">) </w:t>
      </w:r>
      <w:r>
        <w:rPr>
          <w:rStyle w:val="SpecialCharTok"/>
        </w:rPr>
        <w:t xml:space="preserve">+</w:t>
      </w:r>
      <w:r>
        <w:rPr>
          <w:rStyle w:val="NormalTok"/>
        </w:rPr>
        <w:t xml:space="preserve"> </w:t>
      </w:r>
      <w:r>
        <w:rPr>
          <w:rStyle w:val="DecValTok"/>
        </w:rPr>
        <w:t xml:space="preserve">1</w:t>
      </w:r>
      <w:r>
        <w:br/>
      </w:r>
      <w:r>
        <w:rPr>
          <w:rStyle w:val="NormalTok"/>
        </w:rPr>
        <w:t xml:space="preserve">  count_by_cpue[cpue_rounded] </w:t>
      </w:r>
      <w:r>
        <w:rPr>
          <w:rStyle w:val="OtherTok"/>
        </w:rPr>
        <w:t xml:space="preserve">=</w:t>
      </w:r>
      <w:r>
        <w:rPr>
          <w:rStyle w:val="NormalTok"/>
        </w:rPr>
        <w:t xml:space="preserve"> count</w:t>
      </w:r>
      <w:r>
        <w:br/>
      </w:r>
      <w:r>
        <w:br/>
      </w:r>
      <w:r>
        <w:rPr>
          <w:rStyle w:val="CommentTok"/>
        </w:rPr>
        <w:t xml:space="preserve"># Print the result</w:t>
      </w:r>
      <w:r>
        <w:br/>
      </w:r>
      <w:r>
        <w:rPr>
          <w:rStyle w:val="FunctionTok"/>
        </w:rPr>
        <w:t xml:space="preserve">print</w:t>
      </w:r>
      <w:r>
        <w:rPr>
          <w:rStyle w:val="NormalTok"/>
        </w:rPr>
        <w:t xml:space="preserve">(count_by_cpue)</w:t>
      </w:r>
    </w:p>
    <w:p>
      <w:pPr>
        <w:pStyle w:val="FirstParagraph"/>
      </w:pPr>
      <w:r>
        <w:t xml:space="preserve">Note that, in this example, only records with Pacific glass shrimp are included (</w:t>
      </w:r>
      <w:r>
        <w:t xml:space="preserve">“</w:t>
      </w:r>
      <w:r>
        <w:t xml:space="preserve">presence-only</w:t>
      </w:r>
      <w:r>
        <w:t xml:space="preserve">”</w:t>
      </w:r>
      <w:r>
        <w:t xml:space="preserve"> </w:t>
      </w:r>
      <w:r>
        <w:t xml:space="preserve">data). See zero catch inference below. In other words, it reports on CPUE only for hauls in which Pacific glass shrimp were recorded, excluding some hauls like those in which Pacific glass shrimp were not found at all.</w:t>
      </w:r>
    </w:p>
    <w:bookmarkEnd w:id="261"/>
    <w:bookmarkStart w:id="262" w:name="iterating-with-functional-programming"/>
    <w:p>
      <w:pPr>
        <w:pStyle w:val="Heading3"/>
      </w:pPr>
      <w:r>
        <w:t xml:space="preserve">14.0.4 Iterating with functional programming</w:t>
      </w:r>
    </w:p>
    <w:p>
      <w:pPr>
        <w:pStyle w:val="FirstParagraph"/>
      </w:pPr>
      <w:r>
        <w:t xml:space="preserve">A for loop is not the only option for iterating through results. List comprehensions and other functional programming methods can be used as well.</w:t>
      </w:r>
    </w:p>
    <w:p>
      <w:pPr>
        <w:pStyle w:val="SourceCode"/>
      </w:pPr>
      <w:r>
        <w:rPr>
          <w:rStyle w:val="NormalTok"/>
        </w:rPr>
        <w:t xml:space="preserve">import statistics</w:t>
      </w:r>
      <w:r>
        <w:br/>
      </w:r>
      <w:r>
        <w:br/>
      </w:r>
      <w:r>
        <w:rPr>
          <w:rStyle w:val="NormalTok"/>
        </w:rPr>
        <w:t xml:space="preserve">import afscgap</w:t>
      </w:r>
      <w:r>
        <w:br/>
      </w:r>
      <w:r>
        <w:br/>
      </w:r>
      <w:r>
        <w:rPr>
          <w:rStyle w:val="CommentTok"/>
        </w:rPr>
        <w:t xml:space="preserve"># Build query</w:t>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CommentTok"/>
        </w:rPr>
        <w:t xml:space="preserve"># Get temperatures in Celsius</w:t>
      </w:r>
      <w:r>
        <w:br/>
      </w:r>
      <w:r>
        <w:rPr>
          <w:rStyle w:val="NormalTok"/>
        </w:rPr>
        <w:t xml:space="preserve">temperatures </w:t>
      </w:r>
      <w:r>
        <w:rPr>
          <w:rStyle w:val="OtherTok"/>
        </w:rPr>
        <w:t xml:space="preserve">=</w:t>
      </w:r>
      <w:r>
        <w:rPr>
          <w:rStyle w:val="NormalTok"/>
        </w:rPr>
        <w:t xml:space="preserve"> [</w:t>
      </w:r>
      <w:r>
        <w:rPr>
          <w:rStyle w:val="FunctionTok"/>
        </w:rPr>
        <w:t xml:space="preserve">record.get_bottom_temperature</w:t>
      </w:r>
      <w:r>
        <w:rPr>
          <w:rStyle w:val="NormalTok"/>
        </w:rPr>
        <w:t xml:space="preserve">(</w:t>
      </w:r>
      <w:r>
        <w:rPr>
          <w:rStyle w:val="AttributeTok"/>
        </w:rPr>
        <w:t xml:space="preserve">units=</w:t>
      </w:r>
      <w:r>
        <w:rPr>
          <w:rStyle w:val="StringTok"/>
        </w:rPr>
        <w:t xml:space="preserve">'c'</w:t>
      </w:r>
      <w:r>
        <w:rPr>
          <w:rStyle w:val="NormalTok"/>
        </w:rPr>
        <w:t xml:space="preserve">) </w:t>
      </w:r>
      <w:r>
        <w:rPr>
          <w:rStyle w:val="ControlFlowTok"/>
        </w:rPr>
        <w:t xml:space="preserve">for</w:t>
      </w:r>
      <w:r>
        <w:rPr>
          <w:rStyle w:val="NormalTok"/>
        </w:rPr>
        <w:t xml:space="preserve"> record </w:t>
      </w:r>
      <w:r>
        <w:rPr>
          <w:rStyle w:val="ControlFlowTok"/>
        </w:rPr>
        <w:t xml:space="preserve">in</w:t>
      </w:r>
      <w:r>
        <w:rPr>
          <w:rStyle w:val="NormalTok"/>
        </w:rPr>
        <w:t xml:space="preserve"> results]</w:t>
      </w:r>
      <w:r>
        <w:br/>
      </w:r>
      <w:r>
        <w:br/>
      </w:r>
      <w:r>
        <w:rPr>
          <w:rStyle w:val="CommentTok"/>
        </w:rPr>
        <w:t xml:space="preserve"># Take the median</w:t>
      </w:r>
      <w:r>
        <w:br/>
      </w:r>
      <w:r>
        <w:rPr>
          <w:rStyle w:val="FunctionTok"/>
        </w:rPr>
        <w:t xml:space="preserve">print</w:t>
      </w:r>
      <w:r>
        <w:rPr>
          <w:rStyle w:val="NormalTok"/>
        </w:rPr>
        <w:t xml:space="preserve">(</w:t>
      </w:r>
      <w:r>
        <w:rPr>
          <w:rStyle w:val="FunctionTok"/>
        </w:rPr>
        <w:t xml:space="preserve">statistics.median</w:t>
      </w:r>
      <w:r>
        <w:rPr>
          <w:rStyle w:val="NormalTok"/>
        </w:rPr>
        <w:t xml:space="preserve">(temperatures))</w:t>
      </w:r>
    </w:p>
    <w:p>
      <w:pPr>
        <w:pStyle w:val="FirstParagraph"/>
      </w:pPr>
      <w:r>
        <w:t xml:space="preserve">This example reports the median temperature in Celcius for when Pacific glass shrimp was reported.</w:t>
      </w:r>
    </w:p>
    <w:bookmarkEnd w:id="262"/>
    <w:bookmarkStart w:id="264" w:name="load-into-pandas"/>
    <w:p>
      <w:pPr>
        <w:pStyle w:val="Heading3"/>
      </w:pPr>
      <w:r>
        <w:t xml:space="preserve">14.0.5 Load into Pandas</w:t>
      </w:r>
    </w:p>
    <w:p>
      <w:pPr>
        <w:pStyle w:val="FirstParagraph"/>
      </w:pPr>
      <w:r>
        <w:t xml:space="preserve">The results from the</w:t>
      </w:r>
      <w:r>
        <w:t xml:space="preserve"> </w:t>
      </w:r>
      <w:r>
        <w:rPr>
          <w:rStyle w:val="VerbatimChar"/>
        </w:rPr>
        <w:t xml:space="preserve">afscgap</w:t>
      </w:r>
      <w:r>
        <w:t xml:space="preserve"> </w:t>
      </w:r>
      <w:r>
        <w:t xml:space="preserve">package are serializable and can be loaded into other tools like</w:t>
      </w:r>
      <w:r>
        <w:t xml:space="preserve"> </w:t>
      </w:r>
      <w:hyperlink r:id="rId263">
        <w:r>
          <w:rPr>
            <w:rStyle w:val="Hyperlink"/>
          </w:rPr>
          <w:t xml:space="preserve">Pandas</w:t>
        </w:r>
      </w:hyperlink>
      <w:r>
        <w:t xml:space="preserve">. This example loads Pacific glass shrimp from 2021 Gulf of Alaska into a data frame.</w:t>
      </w:r>
    </w:p>
    <w:p>
      <w:pPr>
        <w:pStyle w:val="SourceCode"/>
      </w:pPr>
      <w:r>
        <w:rPr>
          <w:rStyle w:val="NormalTok"/>
        </w:rPr>
        <w:t xml:space="preserve">import pandas</w:t>
      </w:r>
      <w:r>
        <w:br/>
      </w:r>
      <w:r>
        <w:br/>
      </w:r>
      <w:r>
        <w:rPr>
          <w:rStyle w:val="NormalTok"/>
        </w:rPr>
        <w:t xml:space="preserve">import afscgap</w:t>
      </w:r>
      <w:r>
        <w:br/>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FunctionTok"/>
        </w:rPr>
        <w:t xml:space="preserve">pandas.DataFrame</w:t>
      </w:r>
      <w:r>
        <w:rPr>
          <w:rStyle w:val="NormalTok"/>
        </w:rPr>
        <w:t xml:space="preserve">(</w:t>
      </w:r>
      <w:r>
        <w:rPr>
          <w:rStyle w:val="FunctionTok"/>
        </w:rPr>
        <w:t xml:space="preserve">results.to_dicts</w:t>
      </w:r>
      <w:r>
        <w:rPr>
          <w:rStyle w:val="NormalTok"/>
        </w:rPr>
        <w:t xml:space="preserve">())</w:t>
      </w:r>
    </w:p>
    <w:p>
      <w:pPr>
        <w:pStyle w:val="FirstParagraph"/>
      </w:pPr>
      <w:r>
        <w:t xml:space="preserve">Specifically,</w:t>
      </w:r>
      <w:r>
        <w:t xml:space="preserve"> </w:t>
      </w:r>
      <w:r>
        <w:rPr>
          <w:rStyle w:val="VerbatimChar"/>
        </w:rPr>
        <w:t xml:space="preserve">to_dicts</w:t>
      </w:r>
      <w:r>
        <w:t xml:space="preserve"> </w:t>
      </w:r>
      <w:r>
        <w:t xml:space="preserve">provides an iterator over a dictionary form of the data that can be read into tools like Pandas.</w:t>
      </w:r>
    </w:p>
    <w:bookmarkEnd w:id="264"/>
    <w:bookmarkStart w:id="266" w:name="advanced-filtering"/>
    <w:p>
      <w:pPr>
        <w:pStyle w:val="Heading3"/>
      </w:pPr>
      <w:r>
        <w:t xml:space="preserve">14.0.6 Advanced filtering</w:t>
      </w:r>
    </w:p>
    <w:p>
      <w:pPr>
        <w:pStyle w:val="FirstParagraph"/>
      </w:pPr>
      <w:r>
        <w:t xml:space="preserve">Queries so far have focused on filters requiring equality but range queries can be built as well.</w:t>
      </w:r>
    </w:p>
    <w:p>
      <w:pPr>
        <w:pStyle w:val="SourceCode"/>
      </w:pPr>
      <w:r>
        <w:rPr>
          <w:rStyle w:val="NormalTok"/>
        </w:rPr>
        <w:t xml:space="preserve">import afscgap</w:t>
      </w:r>
      <w:r>
        <w:br/>
      </w:r>
      <w:r>
        <w:br/>
      </w:r>
      <w:r>
        <w:rPr>
          <w:rStyle w:val="CommentTok"/>
        </w:rPr>
        <w:t xml:space="preserve"># Build query</w:t>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min_val=</w:t>
      </w:r>
      <w:r>
        <w:rPr>
          <w:rStyle w:val="DecValTok"/>
        </w:rPr>
        <w:t xml:space="preserve">2015</w:t>
      </w:r>
      <w:r>
        <w:rPr>
          <w:rStyle w:val="NormalTok"/>
        </w:rPr>
        <w:t xml:space="preserve">, </w:t>
      </w:r>
      <w:r>
        <w:rPr>
          <w:rStyle w:val="AttributeTok"/>
        </w:rPr>
        <w:t xml:space="preserve">max_val=</w:t>
      </w:r>
      <w:r>
        <w:rPr>
          <w:rStyle w:val="DecValTok"/>
        </w:rPr>
        <w:t xml:space="preserve">2019</w:t>
      </w:r>
      <w:r>
        <w:rPr>
          <w:rStyle w:val="NormalTok"/>
        </w:rPr>
        <w:t xml:space="preserve">)   </w:t>
      </w:r>
      <w:r>
        <w:rPr>
          <w:rStyle w:val="CommentTok"/>
        </w:rPr>
        <w:t xml:space="preserve"># Note min/max_val</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CommentTok"/>
        </w:rPr>
        <w:t xml:space="preserve"># Sum weight</w:t>
      </w:r>
      <w:r>
        <w:br/>
      </w:r>
      <w:r>
        <w:rPr>
          <w:rStyle w:val="NormalTok"/>
        </w:rPr>
        <w:t xml:space="preserve">weights </w:t>
      </w:r>
      <w:r>
        <w:rPr>
          <w:rStyle w:val="OtherTok"/>
        </w:rPr>
        <w:t xml:space="preserve">=</w:t>
      </w:r>
      <w:r>
        <w:rPr>
          <w:rStyle w:val="NormalTok"/>
        </w:rPr>
        <w:t xml:space="preserve"> </w:t>
      </w:r>
      <w:r>
        <w:rPr>
          <w:rStyle w:val="FunctionTok"/>
        </w:rPr>
        <w:t xml:space="preserve">map</w:t>
      </w:r>
      <w:r>
        <w:rPr>
          <w:rStyle w:val="NormalTok"/>
        </w:rPr>
        <w:t xml:space="preserve">(lambda x</w:t>
      </w:r>
      <w:r>
        <w:rPr>
          <w:rStyle w:val="SpecialCharTok"/>
        </w:rPr>
        <w:t xml:space="preserve">:</w:t>
      </w:r>
      <w:r>
        <w:rPr>
          <w:rStyle w:val="NormalTok"/>
        </w:rPr>
        <w:t xml:space="preserve"> </w:t>
      </w:r>
      <w:r>
        <w:rPr>
          <w:rStyle w:val="FunctionTok"/>
        </w:rPr>
        <w:t xml:space="preserve">x.get_weight</w:t>
      </w:r>
      <w:r>
        <w:rPr>
          <w:rStyle w:val="NormalTok"/>
        </w:rPr>
        <w:t xml:space="preserve">(</w:t>
      </w:r>
      <w:r>
        <w:rPr>
          <w:rStyle w:val="AttributeTok"/>
        </w:rPr>
        <w:t xml:space="preserve">units=</w:t>
      </w:r>
      <w:r>
        <w:rPr>
          <w:rStyle w:val="StringTok"/>
        </w:rPr>
        <w:t xml:space="preserve">'kg'</w:t>
      </w:r>
      <w:r>
        <w:rPr>
          <w:rStyle w:val="NormalTok"/>
        </w:rPr>
        <w:t xml:space="preserve">), results)</w:t>
      </w:r>
      <w:r>
        <w:br/>
      </w:r>
      <w:r>
        <w:rPr>
          <w:rStyle w:val="NormalTok"/>
        </w:rPr>
        <w:t xml:space="preserve">total_weight </w:t>
      </w:r>
      <w:r>
        <w:rPr>
          <w:rStyle w:val="OtherTok"/>
        </w:rPr>
        <w:t xml:space="preserve">=</w:t>
      </w:r>
      <w:r>
        <w:rPr>
          <w:rStyle w:val="NormalTok"/>
        </w:rPr>
        <w:t xml:space="preserve"> </w:t>
      </w:r>
      <w:r>
        <w:rPr>
          <w:rStyle w:val="FunctionTok"/>
        </w:rPr>
        <w:t xml:space="preserve">sum</w:t>
      </w:r>
      <w:r>
        <w:rPr>
          <w:rStyle w:val="NormalTok"/>
        </w:rPr>
        <w:t xml:space="preserve">(weights)</w:t>
      </w:r>
      <w:r>
        <w:br/>
      </w:r>
      <w:r>
        <w:rPr>
          <w:rStyle w:val="FunctionTok"/>
        </w:rPr>
        <w:t xml:space="preserve">print</w:t>
      </w:r>
      <w:r>
        <w:rPr>
          <w:rStyle w:val="NormalTok"/>
        </w:rPr>
        <w:t xml:space="preserve">(total_weight)</w:t>
      </w:r>
    </w:p>
    <w:p>
      <w:pPr>
        <w:pStyle w:val="FirstParagraph"/>
      </w:pPr>
      <w:r>
        <w:t xml:space="preserve">This example queries for Pacific glass shrimp data between 2015 and 2019, summing the total weight caught. Note that most users will likely take advantage of built-in Python to</w:t>
      </w:r>
      <w:r>
        <w:t xml:space="preserve"> </w:t>
      </w:r>
      <w:hyperlink r:id="rId259">
        <w:r>
          <w:rPr>
            <w:rStyle w:val="Hyperlink"/>
          </w:rPr>
          <w:t xml:space="preserve">ORDS</w:t>
        </w:r>
      </w:hyperlink>
      <w:r>
        <w:t xml:space="preserve"> </w:t>
      </w:r>
      <w:r>
        <w:t xml:space="preserve">query generation which dictates how the library communicates with the API service. However, users can provide raw ORDS queries as well using</w:t>
      </w:r>
      <w:r>
        <w:t xml:space="preserve"> </w:t>
      </w:r>
      <w:hyperlink r:id="rId265">
        <w:r>
          <w:rPr>
            <w:rStyle w:val="Hyperlink"/>
          </w:rPr>
          <w:t xml:space="preserve">manual filtering</w:t>
        </w:r>
      </w:hyperlink>
      <w:r>
        <w:t xml:space="preserve">.</w:t>
      </w:r>
    </w:p>
    <w:bookmarkEnd w:id="266"/>
    <w:bookmarkStart w:id="267" w:name="zero-catch-inference"/>
    <w:p>
      <w:pPr>
        <w:pStyle w:val="Heading3"/>
      </w:pPr>
      <w:r>
        <w:t xml:space="preserve">14.0.7 Zero-catch inference</w:t>
      </w:r>
    </w:p>
    <w:p>
      <w:pPr>
        <w:pStyle w:val="FirstParagraph"/>
      </w:pPr>
      <w:r>
        <w:t xml:space="preserve">Until this point, these examples use presence-only data. However, the</w:t>
      </w:r>
      <w:r>
        <w:t xml:space="preserve"> </w:t>
      </w:r>
      <w:r>
        <w:rPr>
          <w:rStyle w:val="VerbatimChar"/>
        </w:rPr>
        <w:t xml:space="preserve">afscgap</w:t>
      </w:r>
      <w:r>
        <w:t xml:space="preserve"> </w:t>
      </w:r>
      <w:r>
        <w:t xml:space="preserve">package can infer negative or</w:t>
      </w:r>
      <w:r>
        <w:t xml:space="preserve"> </w:t>
      </w:r>
      <w:r>
        <w:t xml:space="preserve">“</w:t>
      </w:r>
      <w:r>
        <w:t xml:space="preserve">zero catch</w:t>
      </w:r>
      <w:r>
        <w:t xml:space="preserve">”</w:t>
      </w:r>
      <w:r>
        <w:t xml:space="preserve"> </w:t>
      </w:r>
      <w:r>
        <w:t xml:space="preserve">records as well.</w:t>
      </w:r>
    </w:p>
    <w:p>
      <w:pPr>
        <w:pStyle w:val="SourceCode"/>
      </w:pPr>
      <w:r>
        <w:rPr>
          <w:rStyle w:val="NormalTok"/>
        </w:rPr>
        <w:t xml:space="preserve">import afscgap</w:t>
      </w:r>
      <w:r>
        <w:br/>
      </w:r>
      <w:r>
        <w:br/>
      </w:r>
      <w:r>
        <w:rPr>
          <w:rStyle w:val="CommentTok"/>
        </w:rPr>
        <w:t xml:space="preserve"># Mapping from CPUE to count</w:t>
      </w:r>
      <w:r>
        <w:br/>
      </w:r>
      <w:r>
        <w:rPr>
          <w:rStyle w:val="NormalTok"/>
        </w:rPr>
        <w:t xml:space="preserve">count_by_cpue </w:t>
      </w:r>
      <w:r>
        <w:rPr>
          <w:rStyle w:val="OtherTok"/>
        </w:rPr>
        <w:t xml:space="preserve">=</w:t>
      </w:r>
      <w:r>
        <w:rPr>
          <w:rStyle w:val="NormalTok"/>
        </w:rPr>
        <w:t xml:space="preserve"> {}</w:t>
      </w:r>
      <w:r>
        <w:br/>
      </w:r>
      <w:r>
        <w:br/>
      </w:r>
      <w:r>
        <w:rPr>
          <w:rStyle w:val="CommentTok"/>
        </w:rPr>
        <w:t xml:space="preserve"># Build query</w:t>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FunctionTok"/>
        </w:rPr>
        <w:t xml:space="preserve">query.set_presence_only</w:t>
      </w:r>
      <w:r>
        <w:rPr>
          <w:rStyle w:val="NormalTok"/>
        </w:rPr>
        <w:t xml:space="preserve">(False)  </w:t>
      </w:r>
      <w:r>
        <w:rPr>
          <w:rStyle w:val="CommentTok"/>
        </w:rPr>
        <w:t xml:space="preserve"># Added to earlier example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CommentTok"/>
        </w:rPr>
        <w:t xml:space="preserve"># Iterate through results and count</w:t>
      </w:r>
      <w:r>
        <w:br/>
      </w:r>
      <w:r>
        <w:rPr>
          <w:rStyle w:val="ControlFlowTok"/>
        </w:rPr>
        <w:t xml:space="preserve">for</w:t>
      </w:r>
      <w:r>
        <w:rPr>
          <w:rStyle w:val="NormalTok"/>
        </w:rPr>
        <w:t xml:space="preserve"> record </w:t>
      </w:r>
      <w:r>
        <w:rPr>
          <w:rStyle w:val="ControlFlowTok"/>
        </w:rPr>
        <w:t xml:space="preserve">in</w:t>
      </w:r>
      <w:r>
        <w:rPr>
          <w:rStyle w:val="NormalTok"/>
        </w:rPr>
        <w:t xml:space="preserve"> results</w:t>
      </w:r>
      <w:r>
        <w:rPr>
          <w:rStyle w:val="SpecialCharTok"/>
        </w:rPr>
        <w:t xml:space="preserve">:</w:t>
      </w:r>
      <w:r>
        <w:br/>
      </w:r>
      <w:r>
        <w:rPr>
          <w:rStyle w:val="NormalTok"/>
        </w:rPr>
        <w:t xml:space="preserve">  cpue </w:t>
      </w:r>
      <w:r>
        <w:rPr>
          <w:rStyle w:val="OtherTok"/>
        </w:rPr>
        <w:t xml:space="preserve">=</w:t>
      </w:r>
      <w:r>
        <w:rPr>
          <w:rStyle w:val="NormalTok"/>
        </w:rPr>
        <w:t xml:space="preserve"> </w:t>
      </w:r>
      <w:r>
        <w:rPr>
          <w:rStyle w:val="FunctionTok"/>
        </w:rPr>
        <w:t xml:space="preserve">record.get_cpue_weight</w:t>
      </w:r>
      <w:r>
        <w:rPr>
          <w:rStyle w:val="NormalTok"/>
        </w:rPr>
        <w:t xml:space="preserve">(</w:t>
      </w:r>
      <w:r>
        <w:rPr>
          <w:rStyle w:val="AttributeTok"/>
        </w:rPr>
        <w:t xml:space="preserve">units=</w:t>
      </w:r>
      <w:r>
        <w:rPr>
          <w:rStyle w:val="StringTok"/>
        </w:rPr>
        <w:t xml:space="preserve">'kg/ha'</w:t>
      </w:r>
      <w:r>
        <w:rPr>
          <w:rStyle w:val="NormalTok"/>
        </w:rPr>
        <w:t xml:space="preserve">)</w:t>
      </w:r>
      <w:r>
        <w:br/>
      </w:r>
      <w:r>
        <w:rPr>
          <w:rStyle w:val="NormalTok"/>
        </w:rPr>
        <w:t xml:space="preserve">  cpue_rounded </w:t>
      </w:r>
      <w:r>
        <w:rPr>
          <w:rStyle w:val="OtherTok"/>
        </w:rPr>
        <w:t xml:space="preserve">=</w:t>
      </w:r>
      <w:r>
        <w:rPr>
          <w:rStyle w:val="NormalTok"/>
        </w:rPr>
        <w:t xml:space="preserve"> </w:t>
      </w:r>
      <w:r>
        <w:rPr>
          <w:rStyle w:val="FunctionTok"/>
        </w:rPr>
        <w:t xml:space="preserve">round</w:t>
      </w:r>
      <w:r>
        <w:rPr>
          <w:rStyle w:val="NormalTok"/>
        </w:rPr>
        <w:t xml:space="preserve">(cpue)</w:t>
      </w:r>
      <w:r>
        <w:br/>
      </w:r>
      <w:r>
        <w:rPr>
          <w:rStyle w:val="NormalTok"/>
        </w:rPr>
        <w:t xml:space="preserve">  count </w:t>
      </w:r>
      <w:r>
        <w:rPr>
          <w:rStyle w:val="OtherTok"/>
        </w:rPr>
        <w:t xml:space="preserve">=</w:t>
      </w:r>
      <w:r>
        <w:rPr>
          <w:rStyle w:val="NormalTok"/>
        </w:rPr>
        <w:t xml:space="preserve"> </w:t>
      </w:r>
      <w:r>
        <w:rPr>
          <w:rStyle w:val="FunctionTok"/>
        </w:rPr>
        <w:t xml:space="preserve">count_by_cpue.get</w:t>
      </w:r>
      <w:r>
        <w:rPr>
          <w:rStyle w:val="NormalTok"/>
        </w:rPr>
        <w:t xml:space="preserve">(cpue_rounded, </w:t>
      </w:r>
      <w:r>
        <w:rPr>
          <w:rStyle w:val="DecValTok"/>
        </w:rPr>
        <w:t xml:space="preserve">0</w:t>
      </w:r>
      <w:r>
        <w:rPr>
          <w:rStyle w:val="NormalTok"/>
        </w:rPr>
        <w:t xml:space="preserve">) </w:t>
      </w:r>
      <w:r>
        <w:rPr>
          <w:rStyle w:val="SpecialCharTok"/>
        </w:rPr>
        <w:t xml:space="preserve">+</w:t>
      </w:r>
      <w:r>
        <w:rPr>
          <w:rStyle w:val="NormalTok"/>
        </w:rPr>
        <w:t xml:space="preserve"> </w:t>
      </w:r>
      <w:r>
        <w:rPr>
          <w:rStyle w:val="DecValTok"/>
        </w:rPr>
        <w:t xml:space="preserve">1</w:t>
      </w:r>
      <w:r>
        <w:br/>
      </w:r>
      <w:r>
        <w:rPr>
          <w:rStyle w:val="NormalTok"/>
        </w:rPr>
        <w:t xml:space="preserve">  count_by_cpue[cpue_rounded] </w:t>
      </w:r>
      <w:r>
        <w:rPr>
          <w:rStyle w:val="OtherTok"/>
        </w:rPr>
        <w:t xml:space="preserve">=</w:t>
      </w:r>
      <w:r>
        <w:rPr>
          <w:rStyle w:val="NormalTok"/>
        </w:rPr>
        <w:t xml:space="preserve"> count</w:t>
      </w:r>
      <w:r>
        <w:br/>
      </w:r>
      <w:r>
        <w:br/>
      </w:r>
      <w:r>
        <w:rPr>
          <w:rStyle w:val="CommentTok"/>
        </w:rPr>
        <w:t xml:space="preserve"># Print the result</w:t>
      </w:r>
      <w:r>
        <w:br/>
      </w:r>
      <w:r>
        <w:rPr>
          <w:rStyle w:val="FunctionTok"/>
        </w:rPr>
        <w:t xml:space="preserve">print</w:t>
      </w:r>
      <w:r>
        <w:rPr>
          <w:rStyle w:val="NormalTok"/>
        </w:rPr>
        <w:t xml:space="preserve">(count_by_cpue)</w:t>
      </w:r>
    </w:p>
    <w:p>
      <w:pPr>
        <w:pStyle w:val="FirstParagraph"/>
      </w:pPr>
      <w:r>
        <w:t xml:space="preserve">This example revisits the earlier snippet for CPUE counts but</w:t>
      </w:r>
      <w:r>
        <w:t xml:space="preserve"> </w:t>
      </w:r>
      <w:r>
        <w:rPr>
          <w:rStyle w:val="VerbatimChar"/>
        </w:rPr>
        <w:t xml:space="preserve">set_presence_only(False)</w:t>
      </w:r>
      <w:r>
        <w:t xml:space="preserve"> </w:t>
      </w:r>
      <w:r>
        <w:t xml:space="preserve">directs the library to look at additional data on hauls, determining which hauls did not have Pacific glass shrimp. This lets the library return records for hauls in which Pacific glass shrimp were not found. This can be seen in differences in counts reported:</w:t>
      </w:r>
    </w:p>
    <w:tbl>
      <w:tblPr>
        <w:tblStyle w:val="Table"/>
        <w:tblW w:type="pct" w:w="5000"/>
        <w:tblLook w:firstRow="1" w:lastRow="0" w:firstColumn="0" w:lastColumn="0" w:noHBand="0" w:noVBand="0" w:val="0020"/>
        <w:jc w:val="start"/>
        <w:tblLayout w:type="fixed"/>
      </w:tblPr>
      <w:tblGrid>
        <w:gridCol w:w="1274"/>
        <w:gridCol w:w="3277"/>
        <w:gridCol w:w="3368"/>
      </w:tblGrid>
      <w:tr>
        <w:trPr>
          <w:tblHeader w:val="true"/>
        </w:trPr>
        <w:tc>
          <w:tcPr/>
          <w:p>
            <w:pPr>
              <w:pStyle w:val="Compact"/>
              <w:jc w:val="left"/>
            </w:pPr>
            <w:r>
              <w:t xml:space="preserve">Rounded CPUE</w:t>
            </w:r>
          </w:p>
        </w:tc>
        <w:tc>
          <w:tcPr/>
          <w:p>
            <w:pPr>
              <w:pStyle w:val="Compact"/>
              <w:jc w:val="left"/>
            </w:pPr>
            <w:r>
              <w:t xml:space="preserve">Count with set_presence_only(True)</w:t>
            </w:r>
          </w:p>
        </w:tc>
        <w:tc>
          <w:tcPr/>
          <w:p>
            <w:pPr>
              <w:pStyle w:val="Compact"/>
              <w:jc w:val="left"/>
            </w:pPr>
            <w:r>
              <w:t xml:space="preserve">Count with set_presence_only(False)</w:t>
            </w:r>
          </w:p>
        </w:tc>
      </w:tr>
      <w:tr>
        <w:tc>
          <w:tcPr/>
          <w:p>
            <w:pPr>
              <w:pStyle w:val="Compact"/>
              <w:jc w:val="left"/>
            </w:pPr>
            <w:r>
              <w:t xml:space="preserve">0 kg/ha</w:t>
            </w:r>
          </w:p>
        </w:tc>
        <w:tc>
          <w:tcPr/>
          <w:p>
            <w:pPr>
              <w:pStyle w:val="Compact"/>
              <w:jc w:val="left"/>
            </w:pPr>
            <w:r>
              <w:t xml:space="preserve">44</w:t>
            </w:r>
          </w:p>
        </w:tc>
        <w:tc>
          <w:tcPr/>
          <w:p>
            <w:pPr>
              <w:pStyle w:val="Compact"/>
              <w:jc w:val="left"/>
            </w:pPr>
            <w:r>
              <w:t xml:space="preserve">521</w:t>
            </w:r>
          </w:p>
        </w:tc>
      </w:tr>
      <w:tr>
        <w:tc>
          <w:tcPr/>
          <w:p>
            <w:pPr>
              <w:pStyle w:val="Compact"/>
              <w:jc w:val="left"/>
            </w:pPr>
            <w:r>
              <w:t xml:space="preserve">1 kg/ha</w:t>
            </w:r>
          </w:p>
        </w:tc>
        <w:tc>
          <w:tcPr/>
          <w:p>
            <w:pPr>
              <w:pStyle w:val="Compact"/>
              <w:jc w:val="left"/>
            </w:pPr>
            <w:r>
              <w:t xml:space="preserve">7</w:t>
            </w:r>
          </w:p>
        </w:tc>
        <w:tc>
          <w:tcPr/>
          <w:p>
            <w:pPr>
              <w:pStyle w:val="Compact"/>
              <w:jc w:val="left"/>
            </w:pPr>
            <w:r>
              <w:t xml:space="preserve">7</w:t>
            </w:r>
          </w:p>
        </w:tc>
      </w:tr>
      <w:tr>
        <w:tc>
          <w:tcPr/>
          <w:p>
            <w:pPr>
              <w:pStyle w:val="Compact"/>
              <w:jc w:val="left"/>
            </w:pPr>
            <w:r>
              <w:t xml:space="preserve">2 kg/ha</w:t>
            </w:r>
          </w:p>
        </w:tc>
        <w:tc>
          <w:tcPr/>
          <w:p>
            <w:pPr>
              <w:pStyle w:val="Compact"/>
              <w:jc w:val="left"/>
            </w:pPr>
            <w:r>
              <w:t xml:space="preserve">1</w:t>
            </w:r>
          </w:p>
        </w:tc>
        <w:tc>
          <w:tcPr/>
          <w:p>
            <w:pPr>
              <w:pStyle w:val="Compact"/>
              <w:jc w:val="left"/>
            </w:pPr>
            <w:r>
              <w:t xml:space="preserve">1</w:t>
            </w:r>
          </w:p>
        </w:tc>
      </w:tr>
    </w:tbl>
    <w:p>
      <w:pPr>
        <w:pStyle w:val="BodyText"/>
      </w:pPr>
      <w:r>
        <w:t xml:space="preserve">Put simply, while the earlier example showed CPUE counts for hauls in which Pacific glass shrimp were seen, this revised example reports for all hauls in the Gulf of Alaska in 2021.</w:t>
      </w:r>
    </w:p>
    <w:bookmarkEnd w:id="267"/>
    <w:bookmarkStart w:id="269" w:name="more-information"/>
    <w:p>
      <w:pPr>
        <w:pStyle w:val="Heading3"/>
      </w:pPr>
      <w:r>
        <w:t xml:space="preserve">14.0.8 More information</w:t>
      </w:r>
    </w:p>
    <w:p>
      <w:pPr>
        <w:pStyle w:val="FirstParagraph"/>
      </w:pPr>
      <w:r>
        <w:t xml:space="preserve">Please see the</w:t>
      </w:r>
      <w:r>
        <w:t xml:space="preserve"> </w:t>
      </w:r>
      <w:hyperlink r:id="rId268">
        <w:r>
          <w:rPr>
            <w:rStyle w:val="Hyperlink"/>
          </w:rPr>
          <w:t xml:space="preserve">API documentation</w:t>
        </w:r>
      </w:hyperlink>
      <w:r>
        <w:t xml:space="preserve"> </w:t>
      </w:r>
      <w:r>
        <w:t xml:space="preserve">for the Python library for additional details.</w:t>
      </w:r>
    </w:p>
    <w:bookmarkEnd w:id="269"/>
    <w:bookmarkEnd w:id="270"/>
    <w:bookmarkStart w:id="276" w:name="access-via-oracle-and-r-afsc-staff-only"/>
    <w:p>
      <w:pPr>
        <w:pStyle w:val="Heading1"/>
      </w:pPr>
      <w:r>
        <w:t xml:space="preserve">15. Access via Oracle and R (AFSC Staff only)</w:t>
      </w:r>
    </w:p>
    <w:p>
      <w:pPr>
        <w:pStyle w:val="FirstParagraph"/>
      </w:pPr>
      <w:r>
        <w:t xml:space="preserve">If the user has access to the AFSC</w:t>
      </w:r>
      <w:r>
        <w:t xml:space="preserve"> </w:t>
      </w:r>
      <w:r>
        <w:rPr>
          <w:rStyle w:val="VerbatimChar"/>
        </w:rPr>
        <w:t xml:space="preserve">Oracle</w:t>
      </w:r>
      <w:r>
        <w:t xml:space="preserve"> </w:t>
      </w:r>
      <w:r>
        <w:t xml:space="preserve">database, the user can use</w:t>
      </w:r>
      <w:r>
        <w:t xml:space="preserve"> </w:t>
      </w:r>
      <w:r>
        <w:rPr>
          <w:rStyle w:val="VerbatimChar"/>
        </w:rPr>
        <w:t xml:space="preserve">SQL developer</w:t>
      </w:r>
      <w:r>
        <w:t xml:space="preserve"> </w:t>
      </w:r>
      <w:r>
        <w:t xml:space="preserve">to view and pull the FOSS public data directly from the</w:t>
      </w:r>
      <w:r>
        <w:t xml:space="preserve"> </w:t>
      </w:r>
      <w:r>
        <w:rPr>
          <w:rStyle w:val="VerbatimChar"/>
        </w:rPr>
        <w:t xml:space="preserve">GAP_PRODUCTS</w:t>
      </w:r>
      <w:r>
        <w:t xml:space="preserve"> </w:t>
      </w:r>
      <w:r>
        <w:rPr>
          <w:rStyle w:val="VerbatimChar"/>
        </w:rPr>
        <w:t xml:space="preserve">Oracle</w:t>
      </w:r>
      <w:r>
        <w:t xml:space="preserve"> </w:t>
      </w:r>
      <w:r>
        <w:t xml:space="preserve">schema.</w:t>
      </w:r>
    </w:p>
    <w:bookmarkStart w:id="271" w:name="connect-to-oracle-from-r-1"/>
    <w:p>
      <w:pPr>
        <w:pStyle w:val="Heading3"/>
      </w:pPr>
      <w:r>
        <w:t xml:space="preserve">15.0.1 Connect to Oracle from R</w:t>
      </w:r>
    </w:p>
    <w:p>
      <w:pPr>
        <w:pStyle w:val="FirstParagraph"/>
      </w:pPr>
      <w:r>
        <w:t xml:space="preserve">Many users will want to access the data from</w:t>
      </w:r>
      <w:r>
        <w:t xml:space="preserve"> </w:t>
      </w:r>
      <w:r>
        <w:rPr>
          <w:rStyle w:val="VerbatimChar"/>
        </w:rPr>
        <w:t xml:space="preserve">Oracle</w:t>
      </w:r>
      <w:r>
        <w:t xml:space="preserve"> </w:t>
      </w:r>
      <w:r>
        <w:t xml:space="preserve">using</w:t>
      </w:r>
      <w:r>
        <w:t xml:space="preserve"> </w:t>
      </w:r>
      <w:r>
        <w:rPr>
          <w:rStyle w:val="VerbatimChar"/>
        </w:rPr>
        <w:t xml:space="preserve">R</w:t>
      </w:r>
      <w:r>
        <w:t xml:space="preserve">. The user will need to install the</w:t>
      </w:r>
      <w:r>
        <w:t xml:space="preserve"> </w:t>
      </w:r>
      <w:r>
        <w:rPr>
          <w:rStyle w:val="VerbatimChar"/>
        </w:rPr>
        <w:t xml:space="preserve">RODBC</w:t>
      </w:r>
      <w:r>
        <w:t xml:space="preserve"> </w:t>
      </w:r>
      <w:r>
        <w:rPr>
          <w:rStyle w:val="VerbatimChar"/>
        </w:rPr>
        <w:t xml:space="preserve">R</w:t>
      </w:r>
      <w:r>
        <w:t xml:space="preserve"> </w:t>
      </w:r>
      <w:r>
        <w:t xml:space="preserve">package and ask OFIS (IT) connect</w:t>
      </w:r>
      <w:r>
        <w:t xml:space="preserve"> </w:t>
      </w:r>
      <w:r>
        <w:rPr>
          <w:rStyle w:val="VerbatimChar"/>
        </w:rPr>
        <w:t xml:space="preserve">R</w:t>
      </w:r>
      <w:r>
        <w:t xml:space="preserve"> </w:t>
      </w:r>
      <w:r>
        <w:t xml:space="preserve">to</w:t>
      </w:r>
      <w:r>
        <w:t xml:space="preserve"> </w:t>
      </w:r>
      <w:r>
        <w:rPr>
          <w:rStyle w:val="VerbatimChar"/>
        </w:rPr>
        <w:t xml:space="preserve">Oracle</w:t>
      </w:r>
      <w:r>
        <w:t xml:space="preserve">. Then, use the following code in</w:t>
      </w:r>
      <w:r>
        <w:t xml:space="preserve"> </w:t>
      </w:r>
      <w:r>
        <w:rPr>
          <w:rStyle w:val="VerbatimChar"/>
        </w:rPr>
        <w:t xml:space="preserve">R</w:t>
      </w:r>
      <w:r>
        <w:t xml:space="preserve"> </w:t>
      </w:r>
      <w:r>
        <w:t xml:space="preserve">to establish a connection from</w:t>
      </w:r>
      <w:r>
        <w:t xml:space="preserve"> </w:t>
      </w:r>
      <w:r>
        <w:rPr>
          <w:rStyle w:val="VerbatimChar"/>
        </w:rPr>
        <w:t xml:space="preserve">R</w:t>
      </w:r>
      <w:r>
        <w:t xml:space="preserve"> </w:t>
      </w:r>
      <w:r>
        <w:t xml:space="preserve">to</w:t>
      </w:r>
      <w:r>
        <w:t xml:space="preserve"> </w:t>
      </w:r>
      <w:r>
        <w:rPr>
          <w:rStyle w:val="VerbatimChar"/>
        </w:rPr>
        <w:t xml:space="preserve">Oracle</w:t>
      </w:r>
      <w:r>
        <w:t xml:space="preserve">:</w:t>
      </w:r>
    </w:p>
    <w:p>
      <w:pPr>
        <w:pStyle w:val="BodyText"/>
      </w:pPr>
      <w:r>
        <w:t xml:space="preserve">Here, the user can write in their username and password directly into the</w:t>
      </w:r>
      <w:r>
        <w:t xml:space="preserve"> </w:t>
      </w:r>
      <w:r>
        <w:rPr>
          <w:rStyle w:val="VerbatimChar"/>
        </w:rPr>
        <w:t xml:space="preserve">RODBC</w:t>
      </w:r>
      <w:r>
        <w:t xml:space="preserve"> </w:t>
      </w:r>
      <w:r>
        <w:t xml:space="preserve">connect function. Never save usernames or passwords in scripts that may be intentionally or unintentionally shared with others. If no username and password is entered in the function, pop-ups will appear on the screen asking for the username and password.</w:t>
      </w:r>
    </w:p>
    <w:p>
      <w:pPr>
        <w:pStyle w:val="SourceCode"/>
      </w:pPr>
      <w:r>
        <w:rPr>
          <w:rStyle w:val="FunctionTok"/>
        </w:rPr>
        <w:t xml:space="preserve">library</w:t>
      </w:r>
      <w:r>
        <w:rPr>
          <w:rStyle w:val="NormalTok"/>
        </w:rPr>
        <w:t xml:space="preserve">(gapindex)</w:t>
      </w:r>
      <w:r>
        <w:br/>
      </w:r>
      <w:r>
        <w:rPr>
          <w:rStyle w:val="NormalTok"/>
        </w:rPr>
        <w:t xml:space="preserve">channel </w:t>
      </w:r>
      <w:r>
        <w:rPr>
          <w:rStyle w:val="OtherTok"/>
        </w:rPr>
        <w:t xml:space="preserve">&lt;-</w:t>
      </w:r>
      <w:r>
        <w:rPr>
          <w:rStyle w:val="NormalTok"/>
        </w:rPr>
        <w:t xml:space="preserve"> gapindex</w:t>
      </w:r>
      <w:r>
        <w:rPr>
          <w:rStyle w:val="SpecialCharTok"/>
        </w:rPr>
        <w:t xml:space="preserve">::</w:t>
      </w:r>
      <w:r>
        <w:rPr>
          <w:rStyle w:val="FunctionTok"/>
        </w:rPr>
        <w:t xml:space="preserve">get_connected</w:t>
      </w:r>
      <w:r>
        <w:rPr>
          <w:rStyle w:val="NormalTok"/>
        </w:rPr>
        <w:t xml:space="preserve">()</w:t>
      </w:r>
    </w:p>
    <w:bookmarkEnd w:id="271"/>
    <w:bookmarkStart w:id="272" w:name="Xe8ccbfddf941027b12bf29cbd7c1b35f4af20b3"/>
    <w:p>
      <w:pPr>
        <w:pStyle w:val="Heading3"/>
      </w:pPr>
      <w:r>
        <w:t xml:space="preserve">15.0.2 Ex. Wholesale download data and join data in R</w:t>
      </w:r>
    </w:p>
    <w:p>
      <w:pPr>
        <w:pStyle w:val="SourceCode"/>
      </w:pPr>
      <w:r>
        <w:rPr>
          <w:rStyle w:val="NormalTok"/>
        </w:rPr>
        <w:t xml:space="preserve">locations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"GAP_PRODUCTS.FOSS_CATCH"</w:t>
      </w:r>
      <w:r>
        <w:rPr>
          <w:rStyle w:val="NormalTok"/>
        </w:rPr>
        <w:t xml:space="preserve">,</w:t>
      </w:r>
      <w:r>
        <w:br/>
      </w:r>
      <w:r>
        <w:rPr>
          <w:rStyle w:val="NormalTok"/>
        </w:rPr>
        <w:t xml:space="preserve">  </w:t>
      </w:r>
      <w:r>
        <w:rPr>
          <w:rStyle w:val="StringTok"/>
        </w:rPr>
        <w:t xml:space="preserve">"GAP_PRODUCTS.FOSS_HAUL"</w:t>
      </w:r>
      <w:r>
        <w:rPr>
          <w:rStyle w:val="NormalTok"/>
        </w:rPr>
        <w:t xml:space="preserve">,</w:t>
      </w:r>
      <w:r>
        <w:br/>
      </w:r>
      <w:r>
        <w:rPr>
          <w:rStyle w:val="NormalTok"/>
        </w:rPr>
        <w:t xml:space="preserve">  </w:t>
      </w:r>
      <w:r>
        <w:rPr>
          <w:rStyle w:val="StringTok"/>
        </w:rPr>
        <w:t xml:space="preserve">"GAP_PRODUCTS.FOSS_SPECIES"</w:t>
      </w:r>
      <w:r>
        <w:br/>
      </w:r>
      <w:r>
        <w:rPr>
          <w:rStyle w:val="NormalTok"/>
        </w:rPr>
        <w:t xml:space="preserve">)</w:t>
      </w:r>
      <w:r>
        <w:br/>
      </w:r>
      <w:r>
        <w:br/>
      </w:r>
      <w:r>
        <w:rPr>
          <w:rStyle w:val="FunctionTok"/>
        </w:rPr>
        <w:t xml:space="preserve">print</w:t>
      </w:r>
      <w:r>
        <w:rPr>
          <w:rStyle w:val="NormalTok"/>
        </w:rPr>
        <w:t xml:space="preserve">(</w:t>
      </w:r>
      <w:r>
        <w:rPr>
          <w:rStyle w:val="FunctionTok"/>
        </w:rPr>
        <w:t xml:space="preserve">Sys.Date</w:t>
      </w:r>
      <w:r>
        <w:rPr>
          <w:rStyle w:val="NormalTok"/>
        </w:rPr>
        <w:t xml:space="preserve">())</w:t>
      </w:r>
      <w:r>
        <w:br/>
      </w:r>
      <w:r>
        <w:br/>
      </w:r>
      <w:r>
        <w:rPr>
          <w:rStyle w:val="NormalTok"/>
        </w:rPr>
        <w:t xml:space="preserve">error_loading </w:t>
      </w:r>
      <w:r>
        <w:rPr>
          <w:rStyle w:val="OtherTok"/>
        </w:rPr>
        <w:t xml:space="preserve">&lt;-</w:t>
      </w:r>
      <w:r>
        <w:rPr>
          <w:rStyle w:val="NormalTok"/>
        </w:rPr>
        <w:t xml:space="preserve"> </w:t>
      </w:r>
      <w:r>
        <w:rPr>
          <w:rStyle w:val="FunctionTok"/>
        </w:rPr>
        <w:t xml:space="preserve">c</w:t>
      </w:r>
      <w:r>
        <w:rPr>
          <w:rStyle w:val="NormalTok"/>
        </w:rPr>
        <w:t xml:space="preserve">() </w:t>
      </w:r>
      <w:r>
        <w:rPr>
          <w:rStyle w:val="CommentTok"/>
        </w:rPr>
        <w:t xml:space="preserve"># log if any tables are unable to download </w:t>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(locations)){</w:t>
      </w:r>
      <w:r>
        <w:br/>
      </w:r>
      <w:r>
        <w:rPr>
          <w:rStyle w:val="NormalTok"/>
        </w:rPr>
        <w:t xml:space="preserve">  </w:t>
      </w:r>
      <w:r>
        <w:rPr>
          <w:rStyle w:val="FunctionTok"/>
        </w:rPr>
        <w:t xml:space="preserve">print</w:t>
      </w:r>
      <w:r>
        <w:rPr>
          <w:rStyle w:val="NormalTok"/>
        </w:rPr>
        <w:t xml:space="preserve">(locations[i])</w:t>
      </w:r>
      <w:r>
        <w:br/>
      </w:r>
      <w:r>
        <w:rPr>
          <w:rStyle w:val="NormalTok"/>
        </w:rPr>
        <w:t xml:space="preserve">  a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(channel, </w:t>
      </w:r>
      <w:r>
        <w:rPr>
          <w:rStyle w:val="FunctionTok"/>
        </w:rPr>
        <w:t xml:space="preserve">paste0</w:t>
      </w:r>
      <w:r>
        <w:rPr>
          <w:rStyle w:val="NormalTok"/>
        </w:rPr>
        <w:t xml:space="preserve">(</w:t>
      </w:r>
      <w:r>
        <w:rPr>
          <w:rStyle w:val="StringTok"/>
        </w:rPr>
        <w:t xml:space="preserve">"SELECT * FROM "</w:t>
      </w:r>
      <w:r>
        <w:rPr>
          <w:rStyle w:val="NormalTok"/>
        </w:rPr>
        <w:t xml:space="preserve">, locations[i], </w:t>
      </w:r>
      <w:r>
        <w:rPr>
          <w:rStyle w:val="StringTok"/>
        </w:rPr>
        <w:t xml:space="preserve">"; "</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w:t>
      </w:r>
      <w:r>
        <w:rPr>
          <w:rStyle w:val="FunctionTok"/>
        </w:rPr>
        <w:t xml:space="preserve">nrow</w:t>
      </w:r>
      <w:r>
        <w:rPr>
          <w:rStyle w:val="NormalTok"/>
        </w:rPr>
        <w:t xml:space="preserve">(a))) { </w:t>
      </w:r>
      <w:r>
        <w:rPr>
          <w:rStyle w:val="CommentTok"/>
        </w:rPr>
        <w:t xml:space="preserve"># if an error in downloading has occurred</w:t>
      </w:r>
      <w:r>
        <w:br/>
      </w:r>
      <w:r>
        <w:rPr>
          <w:rStyle w:val="NormalTok"/>
        </w:rPr>
        <w:t xml:space="preserve">    error_loading </w:t>
      </w:r>
      <w:r>
        <w:rPr>
          <w:rStyle w:val="OtherTok"/>
        </w:rPr>
        <w:t xml:space="preserve">&lt;-</w:t>
      </w:r>
      <w:r>
        <w:rPr>
          <w:rStyle w:val="NormalTok"/>
        </w:rPr>
        <w:t xml:space="preserve"> </w:t>
      </w:r>
      <w:r>
        <w:rPr>
          <w:rStyle w:val="FunctionTok"/>
        </w:rPr>
        <w:t xml:space="preserve">c</w:t>
      </w:r>
      <w:r>
        <w:rPr>
          <w:rStyle w:val="NormalTok"/>
        </w:rPr>
        <w:t xml:space="preserve">(error_loading, locations[i])</w:t>
      </w:r>
      <w:r>
        <w:br/>
      </w:r>
      <w:r>
        <w:rPr>
          <w:rStyle w:val="NormalTok"/>
        </w:rPr>
        <w:t xml:space="preserve">  } </w:t>
      </w:r>
      <w:r>
        <w:rPr>
          <w:rStyle w:val="ControlFlowTok"/>
        </w:rPr>
        <w:t xml:space="preserve">else</w:t>
      </w:r>
      <w:r>
        <w:rPr>
          <w:rStyle w:val="NormalTok"/>
        </w:rPr>
        <w:t xml:space="preserve"> { </w:t>
      </w:r>
      <w:r>
        <w:rPr>
          <w:rStyle w:val="CommentTok"/>
        </w:rPr>
        <w:t xml:space="preserve"># if no error in downloading has occurred</w:t>
      </w:r>
      <w:r>
        <w:br/>
      </w:r>
      <w:r>
        <w:rPr>
          <w:rStyle w:val="NormalTok"/>
        </w:rPr>
        <w:t xml:space="preserve">    </w:t>
      </w:r>
      <w:r>
        <w:rPr>
          <w:rStyle w:val="FunctionTok"/>
        </w:rPr>
        <w:t xml:space="preserve">write.csv</w:t>
      </w:r>
      <w:r>
        <w:rPr>
          <w:rStyle w:val="NormalTok"/>
        </w:rPr>
        <w:t xml:space="preserve">(</w:t>
      </w:r>
      <w:r>
        <w:rPr>
          <w:rStyle w:val="AttributeTok"/>
        </w:rPr>
        <w:t xml:space="preserve">x =</w:t>
      </w:r>
      <w:r>
        <w:rPr>
          <w:rStyle w:val="NormalTok"/>
        </w:rPr>
        <w:t xml:space="preserve"> a, </w:t>
      </w:r>
      <w:r>
        <w:br/>
      </w:r>
      <w:r>
        <w:rPr>
          <w:rStyle w:val="NormalTok"/>
        </w:rPr>
        <w:t xml:space="preserve">              </w:t>
      </w:r>
      <w:r>
        <w:rPr>
          <w:rStyle w:val="CommentTok"/>
        </w:rPr>
        <w:t xml:space="preserve"># change file name to be more computer file storage friendly</w:t>
      </w:r>
      <w:r>
        <w:br/>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FunctionTok"/>
        </w:rPr>
        <w:t xml:space="preserve">paste0</w:t>
      </w:r>
      <w:r>
        <w:rPr>
          <w:rStyle w:val="NormalTok"/>
        </w:rPr>
        <w:t xml:space="preserve">(</w:t>
      </w:r>
      <w:r>
        <w:rPr>
          <w:rStyle w:val="FunctionTok"/>
        </w:rPr>
        <w:t xml:space="preserve">tolower</w:t>
      </w:r>
      <w:r>
        <w:rPr>
          <w:rStyle w:val="NormalTok"/>
        </w:rPr>
        <w:t xml:space="preserve">(</w:t>
      </w:r>
      <w:r>
        <w:rPr>
          <w:rStyle w:val="FunctionTok"/>
        </w:rPr>
        <w:t xml:space="preserve">gsub</w:t>
      </w:r>
      <w:r>
        <w:rPr>
          <w:rStyle w:val="NormalTok"/>
        </w:rPr>
        <w:t xml:space="preserve">(</w:t>
      </w:r>
      <w:r>
        <w:br/>
      </w:r>
      <w:r>
        <w:rPr>
          <w:rStyle w:val="NormalTok"/>
        </w:rPr>
        <w:t xml:space="preserve">                </w:t>
      </w:r>
      <w:r>
        <w:rPr>
          <w:rStyle w:val="AttributeTok"/>
        </w:rPr>
        <w:t xml:space="preserve">pattern =</w:t>
      </w:r>
      <w:r>
        <w:rPr>
          <w:rStyle w:val="NormalTok"/>
        </w:rPr>
        <w:t xml:space="preserve"> </w:t>
      </w:r>
      <w:r>
        <w:rPr>
          <w:rStyle w:val="StringTok"/>
        </w:rPr>
        <w:t xml:space="preserve">'.'</w:t>
      </w:r>
      <w:r>
        <w:rPr>
          <w:rStyle w:val="NormalTok"/>
        </w:rPr>
        <w:t xml:space="preserve">, </w:t>
      </w:r>
      <w:r>
        <w:br/>
      </w:r>
      <w:r>
        <w:rPr>
          <w:rStyle w:val="NormalTok"/>
        </w:rPr>
        <w:t xml:space="preserve">                </w:t>
      </w:r>
      <w:r>
        <w:rPr>
          <w:rStyle w:val="AttributeTok"/>
        </w:rPr>
        <w:t xml:space="preserve">replacement =</w:t>
      </w:r>
      <w:r>
        <w:rPr>
          <w:rStyle w:val="NormalTok"/>
        </w:rPr>
        <w:t xml:space="preserve"> </w:t>
      </w:r>
      <w:r>
        <w:rPr>
          <w:rStyle w:val="StringTok"/>
        </w:rPr>
        <w:t xml:space="preserve">"_"</w:t>
      </w:r>
      <w:r>
        <w:rPr>
          <w:rStyle w:val="NormalTok"/>
        </w:rPr>
        <w:t xml:space="preserve">, </w:t>
      </w:r>
      <w:r>
        <w:br/>
      </w:r>
      <w:r>
        <w:rPr>
          <w:rStyle w:val="NormalTok"/>
        </w:rPr>
        <w:t xml:space="preserve">                </w:t>
      </w:r>
      <w:r>
        <w:rPr>
          <w:rStyle w:val="AttributeTok"/>
        </w:rPr>
        <w:t xml:space="preserve">x =</w:t>
      </w:r>
      <w:r>
        <w:rPr>
          <w:rStyle w:val="NormalTok"/>
        </w:rPr>
        <w:t xml:space="preserve"> locations[i], </w:t>
      </w:r>
      <w:r>
        <w:br/>
      </w:r>
      <w:r>
        <w:rPr>
          <w:rStyle w:val="NormalTok"/>
        </w:rPr>
        <w:t xml:space="preserve">                </w:t>
      </w:r>
      <w:r>
        <w:rPr>
          <w:rStyle w:val="AttributeTok"/>
        </w:rPr>
        <w:t xml:space="preserve">fixed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StringTok"/>
        </w:rPr>
        <w:t xml:space="preserve">".csv"</w:t>
      </w:r>
      <w:r>
        <w:rPr>
          <w:rStyle w:val="NormalTok"/>
        </w:rPr>
        <w:t xml:space="preserve">)))</w:t>
      </w:r>
      <w:r>
        <w:br/>
      </w:r>
      <w:r>
        <w:rPr>
          <w:rStyle w:val="NormalTok"/>
        </w:rPr>
        <w:t xml:space="preserve">  }</w:t>
      </w:r>
      <w:r>
        <w:br/>
      </w:r>
      <w:r>
        <w:rPr>
          <w:rStyle w:val="NormalTok"/>
        </w:rPr>
        <w:t xml:space="preserve">}</w:t>
      </w:r>
      <w:r>
        <w:br/>
      </w:r>
      <w:r>
        <w:rPr>
          <w:rStyle w:val="NormalTok"/>
        </w:rPr>
        <w:t xml:space="preserve">error_loading</w:t>
      </w:r>
    </w:p>
    <w:p>
      <w:pPr>
        <w:pStyle w:val="FirstParagraph"/>
      </w:pPr>
      <w:r>
        <w:t xml:space="preserve">Join downloaded files into presence-only table</w:t>
      </w:r>
    </w:p>
    <w:p>
      <w:pPr>
        <w:pStyle w:val="SourceCode"/>
      </w:pPr>
      <w:r>
        <w:rPr>
          <w:rStyle w:val="CommentTok"/>
        </w:rPr>
        <w:t xml:space="preserve"># Load data</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(here)</w:t>
      </w:r>
      <w:r>
        <w:br/>
      </w:r>
      <w:r>
        <w:rPr>
          <w:rStyle w:val="FunctionTok"/>
        </w:rPr>
        <w:t xml:space="preserve">library</w:t>
      </w:r>
      <w:r>
        <w:rPr>
          <w:rStyle w:val="NormalTok"/>
        </w:rPr>
        <w:t xml:space="preserve">(readr)</w:t>
      </w:r>
      <w:r>
        <w:br/>
      </w:r>
      <w:r>
        <w:rPr>
          <w:rStyle w:val="NormalTok"/>
        </w:rPr>
        <w:t xml:space="preserve">catch </w:t>
      </w:r>
      <w:r>
        <w:rPr>
          <w:rStyle w:val="OtherTok"/>
        </w:rPr>
        <w:t xml:space="preserve">&lt;-</w:t>
      </w:r>
      <w:r>
        <w:rPr>
          <w:rStyle w:val="NormalTok"/>
        </w:rPr>
        <w:t xml:space="preserve"> readr</w:t>
      </w:r>
      <w:r>
        <w:rPr>
          <w:rStyle w:val="SpecialCharTok"/>
        </w:rPr>
        <w:t xml:space="preserve">::</w:t>
      </w:r>
      <w:r>
        <w:rPr>
          <w:rStyle w:val="FunctionTok"/>
        </w:rPr>
        <w:t xml:space="preserve">read_csv</w:t>
      </w:r>
      <w:r>
        <w:rPr>
          <w:rStyle w:val="NormalTok"/>
        </w:rPr>
        <w:t xml:space="preserve">(</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"data/gap_products_foss_catch.csv"</w:t>
      </w:r>
      <w:r>
        <w:rPr>
          <w:rStyle w:val="NormalTok"/>
        </w:rPr>
        <w:t xml:space="preserve">))[,</w:t>
      </w:r>
      <w:r>
        <w:rPr>
          <w:rStyle w:val="SpecialCharTok"/>
        </w:rPr>
        <w:t xml:space="preserve">-</w:t>
      </w:r>
      <w:r>
        <w:rPr>
          <w:rStyle w:val="DecValTok"/>
        </w:rPr>
        <w:t xml:space="preserve">1</w:t>
      </w:r>
      <w:r>
        <w:rPr>
          <w:rStyle w:val="NormalTok"/>
        </w:rPr>
        <w:t xml:space="preserve">] </w:t>
      </w:r>
      <w:r>
        <w:rPr>
          <w:rStyle w:val="CommentTok"/>
        </w:rPr>
        <w:t xml:space="preserve"># remove "row number" column</w:t>
      </w:r>
      <w:r>
        <w:br/>
      </w:r>
      <w:r>
        <w:rPr>
          <w:rStyle w:val="NormalTok"/>
        </w:rPr>
        <w:t xml:space="preserve">haul </w:t>
      </w:r>
      <w:r>
        <w:rPr>
          <w:rStyle w:val="OtherTok"/>
        </w:rPr>
        <w:t xml:space="preserve">&lt;-</w:t>
      </w:r>
      <w:r>
        <w:rPr>
          <w:rStyle w:val="NormalTok"/>
        </w:rPr>
        <w:t xml:space="preserve"> readr</w:t>
      </w:r>
      <w:r>
        <w:rPr>
          <w:rStyle w:val="SpecialCharTok"/>
        </w:rPr>
        <w:t xml:space="preserve">::</w:t>
      </w:r>
      <w:r>
        <w:rPr>
          <w:rStyle w:val="FunctionTok"/>
        </w:rPr>
        <w:t xml:space="preserve">read_csv</w:t>
      </w:r>
      <w:r>
        <w:rPr>
          <w:rStyle w:val="NormalTok"/>
        </w:rPr>
        <w:t xml:space="preserve">(</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"data/gap_products_foss_haul.csv"</w:t>
      </w:r>
      <w:r>
        <w:rPr>
          <w:rStyle w:val="NormalTok"/>
        </w:rPr>
        <w:t xml:space="preserve">))[,</w:t>
      </w:r>
      <w:r>
        <w:rPr>
          <w:rStyle w:val="SpecialCharTok"/>
        </w:rPr>
        <w:t xml:space="preserve">-</w:t>
      </w:r>
      <w:r>
        <w:rPr>
          <w:rStyle w:val="DecValTok"/>
        </w:rPr>
        <w:t xml:space="preserve">1</w:t>
      </w:r>
      <w:r>
        <w:rPr>
          <w:rStyle w:val="NormalTok"/>
        </w:rPr>
        <w:t xml:space="preserve">] </w:t>
      </w:r>
      <w:r>
        <w:rPr>
          <w:rStyle w:val="CommentTok"/>
        </w:rPr>
        <w:t xml:space="preserve"># remove "row number" column</w:t>
      </w:r>
      <w:r>
        <w:br/>
      </w:r>
      <w:r>
        <w:rPr>
          <w:rStyle w:val="NormalTok"/>
        </w:rPr>
        <w:t xml:space="preserve">species </w:t>
      </w:r>
      <w:r>
        <w:rPr>
          <w:rStyle w:val="OtherTok"/>
        </w:rPr>
        <w:t xml:space="preserve">&lt;-</w:t>
      </w:r>
      <w:r>
        <w:rPr>
          <w:rStyle w:val="NormalTok"/>
        </w:rPr>
        <w:t xml:space="preserve"> readr</w:t>
      </w:r>
      <w:r>
        <w:rPr>
          <w:rStyle w:val="SpecialCharTok"/>
        </w:rPr>
        <w:t xml:space="preserve">::</w:t>
      </w:r>
      <w:r>
        <w:rPr>
          <w:rStyle w:val="FunctionTok"/>
        </w:rPr>
        <w:t xml:space="preserve">read_csv</w:t>
      </w:r>
      <w:r>
        <w:rPr>
          <w:rStyle w:val="NormalTok"/>
        </w:rPr>
        <w:t xml:space="preserve">(</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"data/gap_products_foss_species.csv"</w:t>
      </w:r>
      <w:r>
        <w:rPr>
          <w:rStyle w:val="NormalTok"/>
        </w:rPr>
        <w:t xml:space="preserve">))[,</w:t>
      </w:r>
      <w:r>
        <w:rPr>
          <w:rStyle w:val="SpecialCharTok"/>
        </w:rPr>
        <w:t xml:space="preserve">-</w:t>
      </w:r>
      <w:r>
        <w:rPr>
          <w:rStyle w:val="DecValTok"/>
        </w:rPr>
        <w:t xml:space="preserve">1</w:t>
      </w:r>
      <w:r>
        <w:rPr>
          <w:rStyle w:val="NormalTok"/>
        </w:rPr>
        <w:t xml:space="preserve">] </w:t>
      </w:r>
      <w:r>
        <w:rPr>
          <w:rStyle w:val="CommentTok"/>
        </w:rPr>
        <w:t xml:space="preserve"># remove "row number" column</w:t>
      </w:r>
      <w:r>
        <w:br/>
      </w:r>
      <w:r>
        <w:br/>
      </w:r>
      <w:r>
        <w:rPr>
          <w:rStyle w:val="NormalTok"/>
        </w:rPr>
        <w:t xml:space="preserve">dat </w:t>
      </w:r>
      <w:r>
        <w:rPr>
          <w:rStyle w:val="OtherTok"/>
        </w:rPr>
        <w:t xml:space="preserve">&lt;-</w:t>
      </w:r>
      <w:r>
        <w:rPr>
          <w:rStyle w:val="NormalTok"/>
        </w:rPr>
        <w:t xml:space="preserve"> </w:t>
      </w:r>
      <w:r>
        <w:br/>
      </w:r>
      <w:r>
        <w:rPr>
          <w:rStyle w:val="NormalTok"/>
        </w:rPr>
        <w:t xml:space="preserve">  </w:t>
      </w:r>
      <w:r>
        <w:rPr>
          <w:rStyle w:val="CommentTok"/>
        </w:rPr>
        <w:t xml:space="preserve"># join haul and catch data to unique species by survey table</w:t>
      </w:r>
      <w:r>
        <w:br/>
      </w:r>
      <w:r>
        <w:rPr>
          <w:rStyle w:val="NormalTok"/>
        </w:rPr>
        <w:t xml:space="preserve">  dplyr</w:t>
      </w:r>
      <w:r>
        <w:rPr>
          <w:rStyle w:val="SpecialCharTok"/>
        </w:rPr>
        <w:t xml:space="preserve">::</w:t>
      </w:r>
      <w:r>
        <w:rPr>
          <w:rStyle w:val="FunctionTok"/>
        </w:rPr>
        <w:t xml:space="preserve">left_join</w:t>
      </w:r>
      <w:r>
        <w:rPr>
          <w:rStyle w:val="NormalTok"/>
        </w:rPr>
        <w:t xml:space="preserve">(haul, catch) </w:t>
      </w:r>
      <w:r>
        <w:rPr>
          <w:rStyle w:val="SpecialCharTok"/>
        </w:rPr>
        <w:t xml:space="preserve">%&gt;%</w:t>
      </w:r>
      <w:r>
        <w:rPr>
          <w:rStyle w:val="NormalTok"/>
        </w:rPr>
        <w:t xml:space="preserve"> </w:t>
      </w:r>
      <w:r>
        <w:br/>
      </w:r>
      <w:r>
        <w:rPr>
          <w:rStyle w:val="NormalTok"/>
        </w:rPr>
        <w:t xml:space="preserve">  </w:t>
      </w:r>
      <w:r>
        <w:rPr>
          <w:rStyle w:val="CommentTok"/>
        </w:rPr>
        <w:t xml:space="preserve"># join species data to unique species by survey table</w:t>
      </w:r>
      <w:r>
        <w:br/>
      </w:r>
      <w:r>
        <w:rPr>
          <w:rStyle w:val="NormalTok"/>
        </w:rPr>
        <w:t xml:space="preserve">  dplyr</w:t>
      </w:r>
      <w:r>
        <w:rPr>
          <w:rStyle w:val="SpecialCharTok"/>
        </w:rPr>
        <w:t xml:space="preserve">::</w:t>
      </w:r>
      <w:r>
        <w:rPr>
          <w:rStyle w:val="FunctionTok"/>
        </w:rPr>
        <w:t xml:space="preserve">left_join</w:t>
      </w:r>
      <w:r>
        <w:rPr>
          <w:rStyle w:val="NormalTok"/>
        </w:rPr>
        <w:t xml:space="preserve">(species) </w:t>
      </w:r>
      <w:r>
        <w:rPr>
          <w:rStyle w:val="SpecialCharTok"/>
        </w:rPr>
        <w:t xml:space="preserve">%&gt;%</w:t>
      </w:r>
      <w:r>
        <w:rPr>
          <w:rStyle w:val="NormalTok"/>
        </w:rPr>
        <w:t xml:space="preserve"> </w:t>
      </w:r>
      <w:r>
        <w:br/>
      </w:r>
      <w:r>
        <w:rPr>
          <w:rStyle w:val="NormalTok"/>
        </w:rPr>
        <w:t xml:space="preserve">  </w:t>
      </w:r>
      <w:r>
        <w:rPr>
          <w:rStyle w:val="CommentTok"/>
        </w:rPr>
        <w:t xml:space="preserve"># modify zero-filled rows</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CPUE_KGKM2 =</w:t>
      </w:r>
      <w:r>
        <w:rPr>
          <w:rStyle w:val="NormalTok"/>
        </w:rPr>
        <w:t xml:space="preserve"> </w:t>
      </w:r>
      <w:r>
        <w:rPr>
          <w:rStyle w:val="FunctionTok"/>
        </w:rPr>
        <w:t xml:space="preserve">ifelse</w:t>
      </w:r>
      <w:r>
        <w:rPr>
          <w:rStyle w:val="NormalTok"/>
        </w:rPr>
        <w:t xml:space="preserve">(</w:t>
      </w:r>
      <w:r>
        <w:rPr>
          <w:rStyle w:val="FunctionTok"/>
        </w:rPr>
        <w:t xml:space="preserve">is.null</w:t>
      </w:r>
      <w:r>
        <w:rPr>
          <w:rStyle w:val="NormalTok"/>
        </w:rPr>
        <w:t xml:space="preserve">(CPUE_KGKM2), </w:t>
      </w:r>
      <w:r>
        <w:rPr>
          <w:rStyle w:val="DecValTok"/>
        </w:rPr>
        <w:t xml:space="preserve">0</w:t>
      </w:r>
      <w:r>
        <w:rPr>
          <w:rStyle w:val="NormalTok"/>
        </w:rPr>
        <w:t xml:space="preserve">, CPUE_KGKM2), </w:t>
      </w:r>
      <w:r>
        <w:rPr>
          <w:rStyle w:val="CommentTok"/>
        </w:rPr>
        <w:t xml:space="preserve"># just in case</w:t>
      </w:r>
      <w:r>
        <w:br/>
      </w:r>
      <w:r>
        <w:rPr>
          <w:rStyle w:val="NormalTok"/>
        </w:rPr>
        <w:t xml:space="preserve">    </w:t>
      </w:r>
      <w:r>
        <w:rPr>
          <w:rStyle w:val="AttributeTok"/>
        </w:rPr>
        <w:t xml:space="preserve">CPUE_KGHA =</w:t>
      </w:r>
      <w:r>
        <w:rPr>
          <w:rStyle w:val="NormalTok"/>
        </w:rPr>
        <w:t xml:space="preserve"> CPUE_KGKM2</w:t>
      </w:r>
      <w:r>
        <w:rPr>
          <w:rStyle w:val="SpecialCharTok"/>
        </w:rPr>
        <w:t xml:space="preserve">/</w:t>
      </w:r>
      <w:r>
        <w:rPr>
          <w:rStyle w:val="DecValTok"/>
        </w:rPr>
        <w:t xml:space="preserve">100</w:t>
      </w:r>
      <w:r>
        <w:rPr>
          <w:rStyle w:val="NormalTok"/>
        </w:rPr>
        <w:t xml:space="preserve">, </w:t>
      </w:r>
      <w:r>
        <w:rPr>
          <w:rStyle w:val="CommentTok"/>
        </w:rPr>
        <w:t xml:space="preserve"># Hectares</w:t>
      </w:r>
      <w:r>
        <w:br/>
      </w:r>
      <w:r>
        <w:rPr>
          <w:rStyle w:val="NormalTok"/>
        </w:rPr>
        <w:t xml:space="preserve">    </w:t>
      </w:r>
      <w:r>
        <w:rPr>
          <w:rStyle w:val="AttributeTok"/>
        </w:rPr>
        <w:t xml:space="preserve">CPUE_NOKM2 =</w:t>
      </w:r>
      <w:r>
        <w:rPr>
          <w:rStyle w:val="NormalTok"/>
        </w:rPr>
        <w:t xml:space="preserve"> </w:t>
      </w:r>
      <w:r>
        <w:rPr>
          <w:rStyle w:val="FunctionTok"/>
        </w:rPr>
        <w:t xml:space="preserve">ifelse</w:t>
      </w:r>
      <w:r>
        <w:rPr>
          <w:rStyle w:val="NormalTok"/>
        </w:rPr>
        <w:t xml:space="preserve">(</w:t>
      </w:r>
      <w:r>
        <w:rPr>
          <w:rStyle w:val="FunctionTok"/>
        </w:rPr>
        <w:t xml:space="preserve">is.null</w:t>
      </w:r>
      <w:r>
        <w:rPr>
          <w:rStyle w:val="NormalTok"/>
        </w:rPr>
        <w:t xml:space="preserve">(CPUE_NOKM2), </w:t>
      </w:r>
      <w:r>
        <w:rPr>
          <w:rStyle w:val="DecValTok"/>
        </w:rPr>
        <w:t xml:space="preserve">0</w:t>
      </w:r>
      <w:r>
        <w:rPr>
          <w:rStyle w:val="NormalTok"/>
        </w:rPr>
        <w:t xml:space="preserve">, CPUE_NOKM2), </w:t>
      </w:r>
      <w:r>
        <w:rPr>
          <w:rStyle w:val="CommentTok"/>
        </w:rPr>
        <w:t xml:space="preserve"># just in case</w:t>
      </w:r>
      <w:r>
        <w:br/>
      </w:r>
      <w:r>
        <w:rPr>
          <w:rStyle w:val="NormalTok"/>
        </w:rPr>
        <w:t xml:space="preserve">    </w:t>
      </w:r>
      <w:r>
        <w:rPr>
          <w:rStyle w:val="AttributeTok"/>
        </w:rPr>
        <w:t xml:space="preserve">CPUE_NOHA =</w:t>
      </w:r>
      <w:r>
        <w:rPr>
          <w:rStyle w:val="NormalTok"/>
        </w:rPr>
        <w:t xml:space="preserve"> CPUE_NOKM2</w:t>
      </w:r>
      <w:r>
        <w:rPr>
          <w:rStyle w:val="SpecialCharTok"/>
        </w:rPr>
        <w:t xml:space="preserve">/</w:t>
      </w:r>
      <w:r>
        <w:rPr>
          <w:rStyle w:val="DecValTok"/>
        </w:rPr>
        <w:t xml:space="preserve">100</w:t>
      </w:r>
      <w:r>
        <w:rPr>
          <w:rStyle w:val="NormalTok"/>
        </w:rPr>
        <w:t xml:space="preserve">, </w:t>
      </w:r>
      <w:r>
        <w:rPr>
          <w:rStyle w:val="CommentTok"/>
        </w:rPr>
        <w:t xml:space="preserve"># Hectares</w:t>
      </w:r>
      <w:r>
        <w:br/>
      </w:r>
      <w:r>
        <w:rPr>
          <w:rStyle w:val="NormalTok"/>
        </w:rPr>
        <w:t xml:space="preserve">    </w:t>
      </w:r>
      <w:r>
        <w:rPr>
          <w:rStyle w:val="AttributeTok"/>
        </w:rPr>
        <w:t xml:space="preserve">COUNT =</w:t>
      </w:r>
      <w:r>
        <w:rPr>
          <w:rStyle w:val="NormalTok"/>
        </w:rPr>
        <w:t xml:space="preserve"> </w:t>
      </w:r>
      <w:r>
        <w:rPr>
          <w:rStyle w:val="FunctionTok"/>
        </w:rPr>
        <w:t xml:space="preserve">ifelse</w:t>
      </w:r>
      <w:r>
        <w:rPr>
          <w:rStyle w:val="NormalTok"/>
        </w:rPr>
        <w:t xml:space="preserve">(</w:t>
      </w:r>
      <w:r>
        <w:rPr>
          <w:rStyle w:val="FunctionTok"/>
        </w:rPr>
        <w:t xml:space="preserve">is.null</w:t>
      </w:r>
      <w:r>
        <w:rPr>
          <w:rStyle w:val="NormalTok"/>
        </w:rPr>
        <w:t xml:space="preserve">(COUNT), </w:t>
      </w:r>
      <w:r>
        <w:rPr>
          <w:rStyle w:val="DecValTok"/>
        </w:rPr>
        <w:t xml:space="preserve">0</w:t>
      </w:r>
      <w:r>
        <w:rPr>
          <w:rStyle w:val="NormalTok"/>
        </w:rPr>
        <w:t xml:space="preserve">, COUNT),</w:t>
      </w:r>
      <w:r>
        <w:br/>
      </w:r>
      <w:r>
        <w:rPr>
          <w:rStyle w:val="NormalTok"/>
        </w:rPr>
        <w:t xml:space="preserve">    </w:t>
      </w:r>
      <w:r>
        <w:rPr>
          <w:rStyle w:val="AttributeTok"/>
        </w:rPr>
        <w:t xml:space="preserve">WEIGHT_KG =</w:t>
      </w:r>
      <w:r>
        <w:rPr>
          <w:rStyle w:val="NormalTok"/>
        </w:rPr>
        <w:t xml:space="preserve"> </w:t>
      </w:r>
      <w:r>
        <w:rPr>
          <w:rStyle w:val="FunctionTok"/>
        </w:rPr>
        <w:t xml:space="preserve">ifelse</w:t>
      </w:r>
      <w:r>
        <w:rPr>
          <w:rStyle w:val="NormalTok"/>
        </w:rPr>
        <w:t xml:space="preserve">(</w:t>
      </w:r>
      <w:r>
        <w:rPr>
          <w:rStyle w:val="FunctionTok"/>
        </w:rPr>
        <w:t xml:space="preserve">is.null</w:t>
      </w:r>
      <w:r>
        <w:rPr>
          <w:rStyle w:val="NormalTok"/>
        </w:rPr>
        <w:t xml:space="preserve">(WEIGHT_KG), </w:t>
      </w:r>
      <w:r>
        <w:rPr>
          <w:rStyle w:val="DecValTok"/>
        </w:rPr>
        <w:t xml:space="preserve">0</w:t>
      </w:r>
      <w:r>
        <w:rPr>
          <w:rStyle w:val="NormalTok"/>
        </w:rPr>
        <w:t xml:space="preserve">, WEIGHT_KG) )</w:t>
      </w:r>
    </w:p>
    <w:p>
      <w:pPr>
        <w:pStyle w:val="FirstParagraph"/>
      </w:pPr>
      <w:r>
        <w:t xml:space="preserve">Join downloaded files into zero-filled table</w:t>
      </w:r>
    </w:p>
    <w:p>
      <w:pPr>
        <w:pStyle w:val="SourceCode"/>
      </w:pPr>
      <w:r>
        <w:rPr>
          <w:rStyle w:val="CommentTok"/>
        </w:rPr>
        <w:t xml:space="preserve"># Load data</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(here)</w:t>
      </w:r>
      <w:r>
        <w:br/>
      </w:r>
      <w:r>
        <w:rPr>
          <w:rStyle w:val="FunctionTok"/>
        </w:rPr>
        <w:t xml:space="preserve">library</w:t>
      </w:r>
      <w:r>
        <w:rPr>
          <w:rStyle w:val="NormalTok"/>
        </w:rPr>
        <w:t xml:space="preserve">(readr)</w:t>
      </w:r>
      <w:r>
        <w:br/>
      </w:r>
      <w:r>
        <w:rPr>
          <w:rStyle w:val="NormalTok"/>
        </w:rPr>
        <w:t xml:space="preserve">catch </w:t>
      </w:r>
      <w:r>
        <w:rPr>
          <w:rStyle w:val="OtherTok"/>
        </w:rPr>
        <w:t xml:space="preserve">&lt;-</w:t>
      </w:r>
      <w:r>
        <w:rPr>
          <w:rStyle w:val="NormalTok"/>
        </w:rPr>
        <w:t xml:space="preserve"> readr</w:t>
      </w:r>
      <w:r>
        <w:rPr>
          <w:rStyle w:val="SpecialCharTok"/>
        </w:rPr>
        <w:t xml:space="preserve">::</w:t>
      </w:r>
      <w:r>
        <w:rPr>
          <w:rStyle w:val="FunctionTok"/>
        </w:rPr>
        <w:t xml:space="preserve">read_csv</w:t>
      </w:r>
      <w:r>
        <w:rPr>
          <w:rStyle w:val="NormalTok"/>
        </w:rPr>
        <w:t xml:space="preserve">(</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"data/gap_products_foss_catch.csv"</w:t>
      </w:r>
      <w:r>
        <w:rPr>
          <w:rStyle w:val="NormalTok"/>
        </w:rPr>
        <w:t xml:space="preserve">))[,</w:t>
      </w:r>
      <w:r>
        <w:rPr>
          <w:rStyle w:val="SpecialCharTok"/>
        </w:rPr>
        <w:t xml:space="preserve">-</w:t>
      </w:r>
      <w:r>
        <w:rPr>
          <w:rStyle w:val="DecValTok"/>
        </w:rPr>
        <w:t xml:space="preserve">1</w:t>
      </w:r>
      <w:r>
        <w:rPr>
          <w:rStyle w:val="NormalTok"/>
        </w:rPr>
        <w:t xml:space="preserve">] </w:t>
      </w:r>
      <w:r>
        <w:rPr>
          <w:rStyle w:val="CommentTok"/>
        </w:rPr>
        <w:t xml:space="preserve"># remove "row number" column</w:t>
      </w:r>
      <w:r>
        <w:br/>
      </w:r>
      <w:r>
        <w:rPr>
          <w:rStyle w:val="NormalTok"/>
        </w:rPr>
        <w:t xml:space="preserve">haul </w:t>
      </w:r>
      <w:r>
        <w:rPr>
          <w:rStyle w:val="OtherTok"/>
        </w:rPr>
        <w:t xml:space="preserve">&lt;-</w:t>
      </w:r>
      <w:r>
        <w:rPr>
          <w:rStyle w:val="NormalTok"/>
        </w:rPr>
        <w:t xml:space="preserve"> readr</w:t>
      </w:r>
      <w:r>
        <w:rPr>
          <w:rStyle w:val="SpecialCharTok"/>
        </w:rPr>
        <w:t xml:space="preserve">::</w:t>
      </w:r>
      <w:r>
        <w:rPr>
          <w:rStyle w:val="FunctionTok"/>
        </w:rPr>
        <w:t xml:space="preserve">read_csv</w:t>
      </w:r>
      <w:r>
        <w:rPr>
          <w:rStyle w:val="NormalTok"/>
        </w:rPr>
        <w:t xml:space="preserve">(</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"data/gap_products_foss_haul.csv"</w:t>
      </w:r>
      <w:r>
        <w:rPr>
          <w:rStyle w:val="NormalTok"/>
        </w:rPr>
        <w:t xml:space="preserve">))[,</w:t>
      </w:r>
      <w:r>
        <w:rPr>
          <w:rStyle w:val="SpecialCharTok"/>
        </w:rPr>
        <w:t xml:space="preserve">-</w:t>
      </w:r>
      <w:r>
        <w:rPr>
          <w:rStyle w:val="DecValTok"/>
        </w:rPr>
        <w:t xml:space="preserve">1</w:t>
      </w:r>
      <w:r>
        <w:rPr>
          <w:rStyle w:val="NormalTok"/>
        </w:rPr>
        <w:t xml:space="preserve">] </w:t>
      </w:r>
      <w:r>
        <w:rPr>
          <w:rStyle w:val="CommentTok"/>
        </w:rPr>
        <w:t xml:space="preserve"># remove "row number" column</w:t>
      </w:r>
      <w:r>
        <w:br/>
      </w:r>
      <w:r>
        <w:rPr>
          <w:rStyle w:val="NormalTok"/>
        </w:rPr>
        <w:t xml:space="preserve">species </w:t>
      </w:r>
      <w:r>
        <w:rPr>
          <w:rStyle w:val="OtherTok"/>
        </w:rPr>
        <w:t xml:space="preserve">&lt;-</w:t>
      </w:r>
      <w:r>
        <w:rPr>
          <w:rStyle w:val="NormalTok"/>
        </w:rPr>
        <w:t xml:space="preserve"> readr</w:t>
      </w:r>
      <w:r>
        <w:rPr>
          <w:rStyle w:val="SpecialCharTok"/>
        </w:rPr>
        <w:t xml:space="preserve">::</w:t>
      </w:r>
      <w:r>
        <w:rPr>
          <w:rStyle w:val="FunctionTok"/>
        </w:rPr>
        <w:t xml:space="preserve">read_csv</w:t>
      </w:r>
      <w:r>
        <w:rPr>
          <w:rStyle w:val="NormalTok"/>
        </w:rPr>
        <w:t xml:space="preserve">(</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"data/gap_products_foss_species.csv"</w:t>
      </w:r>
      <w:r>
        <w:rPr>
          <w:rStyle w:val="NormalTok"/>
        </w:rPr>
        <w:t xml:space="preserve">))[,</w:t>
      </w:r>
      <w:r>
        <w:rPr>
          <w:rStyle w:val="SpecialCharTok"/>
        </w:rPr>
        <w:t xml:space="preserve">-</w:t>
      </w:r>
      <w:r>
        <w:rPr>
          <w:rStyle w:val="DecValTok"/>
        </w:rPr>
        <w:t xml:space="preserve">1</w:t>
      </w:r>
      <w:r>
        <w:rPr>
          <w:rStyle w:val="NormalTok"/>
        </w:rPr>
        <w:t xml:space="preserve">] </w:t>
      </w:r>
      <w:r>
        <w:rPr>
          <w:rStyle w:val="CommentTok"/>
        </w:rPr>
        <w:t xml:space="preserve"># remove "row number" column</w:t>
      </w:r>
      <w:r>
        <w:br/>
      </w:r>
      <w:r>
        <w:br/>
      </w:r>
      <w:r>
        <w:rPr>
          <w:rStyle w:val="CommentTok"/>
        </w:rPr>
        <w:t xml:space="preserve"># come up with full combination of what species should be listed for what hauls/surveys</w:t>
      </w:r>
      <w:r>
        <w:br/>
      </w:r>
      <w:r>
        <w:rPr>
          <w:rStyle w:val="CommentTok"/>
        </w:rPr>
        <w:t xml:space="preserve"># for zero-filled data, all species caught in a survey need to have zero or non-zero row entries for a haul</w:t>
      </w:r>
      <w:r>
        <w:br/>
      </w:r>
      <w:r>
        <w:rPr>
          <w:rStyle w:val="NormalTok"/>
        </w:rPr>
        <w:t xml:space="preserve">comb </w:t>
      </w:r>
      <w:r>
        <w:rPr>
          <w:rStyle w:val="OtherTok"/>
        </w:rPr>
        <w:t xml:space="preserve">&lt;-</w:t>
      </w:r>
      <w:r>
        <w:rPr>
          <w:rStyle w:val="NormalTok"/>
        </w:rPr>
        <w:t xml:space="preserve"> dplyr</w:t>
      </w:r>
      <w:r>
        <w:rPr>
          <w:rStyle w:val="SpecialCharTok"/>
        </w:rPr>
        <w:t xml:space="preserve">::</w:t>
      </w:r>
      <w:r>
        <w:rPr>
          <w:rStyle w:val="FunctionTok"/>
        </w:rPr>
        <w:t xml:space="preserve">full_join</w:t>
      </w:r>
      <w:r>
        <w:rPr>
          <w:rStyle w:val="NormalTok"/>
        </w:rPr>
        <w:t xml:space="preserve">(</w:t>
      </w:r>
      <w:r>
        <w:br/>
      </w:r>
      <w:r>
        <w:rPr>
          <w:rStyle w:val="NormalTok"/>
        </w:rPr>
        <w:t xml:space="preserve">  </w:t>
      </w:r>
      <w:r>
        <w:rPr>
          <w:rStyle w:val="AttributeTok"/>
        </w:rPr>
        <w:t xml:space="preserve">x =</w:t>
      </w:r>
      <w:r>
        <w:rPr>
          <w:rStyle w:val="NormalTok"/>
        </w:rPr>
        <w:t xml:space="preserve"> dplyr</w:t>
      </w:r>
      <w:r>
        <w:rPr>
          <w:rStyle w:val="SpecialCharTok"/>
        </w:rPr>
        <w:t xml:space="preserve">::</w:t>
      </w:r>
      <w:r>
        <w:rPr>
          <w:rStyle w:val="FunctionTok"/>
        </w:rPr>
        <w:t xml:space="preserve">left_join</w:t>
      </w:r>
      <w:r>
        <w:rPr>
          <w:rStyle w:val="NormalTok"/>
        </w:rPr>
        <w:t xml:space="preserve">(catch, haul, </w:t>
      </w:r>
      <w:r>
        <w:rPr>
          <w:rStyle w:val="AttributeTok"/>
        </w:rPr>
        <w:t xml:space="preserve">by =</w:t>
      </w:r>
      <w:r>
        <w:rPr>
          <w:rStyle w:val="NormalTok"/>
        </w:rPr>
        <w:t xml:space="preserve"> </w:t>
      </w:r>
      <w:r>
        <w:rPr>
          <w:rStyle w:val="StringTok"/>
        </w:rPr>
        <w:t xml:space="preserve">"HAULJOIN"</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(SURVEY_DEFINITION_ID, SPECIES_CODE) </w:t>
      </w:r>
      <w:r>
        <w:rPr>
          <w:rStyle w:val="SpecialCharTok"/>
        </w:rPr>
        <w:t xml:space="preserve">%&gt;%</w:t>
      </w:r>
      <w:r>
        <w:br/>
      </w:r>
      <w:r>
        <w:rPr>
          <w:rStyle w:val="NormalTok"/>
        </w:rPr>
        <w:t xml:space="preserve">    dplyr</w:t>
      </w:r>
      <w:r>
        <w:rPr>
          <w:rStyle w:val="SpecialCharTok"/>
        </w:rPr>
        <w:t xml:space="preserve">::</w:t>
      </w:r>
      <w:r>
        <w:rPr>
          <w:rStyle w:val="FunctionTok"/>
        </w:rPr>
        <w:t xml:space="preserve">distinct</w:t>
      </w:r>
      <w:r>
        <w:rPr>
          <w:rStyle w:val="NormalTok"/>
        </w:rPr>
        <w:t xml:space="preserve">(),</w:t>
      </w:r>
      <w:r>
        <w:br/>
      </w:r>
      <w:r>
        <w:rPr>
          <w:rStyle w:val="NormalTok"/>
        </w:rPr>
        <w:t xml:space="preserve">  </w:t>
      </w:r>
      <w:r>
        <w:rPr>
          <w:rStyle w:val="AttributeTok"/>
        </w:rPr>
        <w:t xml:space="preserve">y =</w:t>
      </w:r>
      <w:r>
        <w:rPr>
          <w:rStyle w:val="NormalTok"/>
        </w:rPr>
        <w:t xml:space="preserve"> haul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(SURVEY_DEFINITION_ID, HAULJOIN) </w:t>
      </w:r>
      <w:r>
        <w:rPr>
          <w:rStyle w:val="SpecialCharTok"/>
        </w:rPr>
        <w:t xml:space="preserve">%&gt;%</w:t>
      </w:r>
      <w:r>
        <w:br/>
      </w:r>
      <w:r>
        <w:rPr>
          <w:rStyle w:val="NormalTok"/>
        </w:rPr>
        <w:t xml:space="preserve">    dplyr</w:t>
      </w:r>
      <w:r>
        <w:rPr>
          <w:rStyle w:val="SpecialCharTok"/>
        </w:rPr>
        <w:t xml:space="preserve">::</w:t>
      </w:r>
      <w:r>
        <w:rPr>
          <w:rStyle w:val="FunctionTok"/>
        </w:rPr>
        <w:t xml:space="preserve">distinct</w:t>
      </w:r>
      <w:r>
        <w:rPr>
          <w:rStyle w:val="NormalTok"/>
        </w:rPr>
        <w:t xml:space="preserve">(), </w:t>
      </w:r>
      <w:r>
        <w:br/>
      </w:r>
      <w:r>
        <w:rPr>
          <w:rStyle w:val="NormalTok"/>
        </w:rPr>
        <w:t xml:space="preserve">  </w:t>
      </w:r>
      <w:r>
        <w:rPr>
          <w:rStyle w:val="AttributeTok"/>
        </w:rPr>
        <w:t xml:space="preserve">by =</w:t>
      </w:r>
      <w:r>
        <w:rPr>
          <w:rStyle w:val="NormalTok"/>
        </w:rPr>
        <w:t xml:space="preserve"> </w:t>
      </w:r>
      <w:r>
        <w:rPr>
          <w:rStyle w:val="StringTok"/>
        </w:rPr>
        <w:t xml:space="preserve">"SURVEY_DEFINITION_ID"</w:t>
      </w:r>
      <w:r>
        <w:rPr>
          <w:rStyle w:val="NormalTok"/>
        </w:rPr>
        <w:t xml:space="preserve">, </w:t>
      </w:r>
      <w:r>
        <w:br/>
      </w:r>
      <w:r>
        <w:rPr>
          <w:rStyle w:val="NormalTok"/>
        </w:rPr>
        <w:t xml:space="preserve">  </w:t>
      </w:r>
      <w:r>
        <w:rPr>
          <w:rStyle w:val="AttributeTok"/>
        </w:rPr>
        <w:t xml:space="preserve">relationship =</w:t>
      </w:r>
      <w:r>
        <w:rPr>
          <w:rStyle w:val="NormalTok"/>
        </w:rPr>
        <w:t xml:space="preserve"> </w:t>
      </w:r>
      <w:r>
        <w:rPr>
          <w:rStyle w:val="StringTok"/>
        </w:rPr>
        <w:t xml:space="preserve">"many-to-many"</w:t>
      </w:r>
      <w:r>
        <w:br/>
      </w:r>
      <w:r>
        <w:rPr>
          <w:rStyle w:val="NormalTok"/>
        </w:rPr>
        <w:t xml:space="preserve">)</w:t>
      </w:r>
      <w:r>
        <w:br/>
      </w:r>
      <w:r>
        <w:br/>
      </w:r>
      <w:r>
        <w:rPr>
          <w:rStyle w:val="CommentTok"/>
        </w:rPr>
        <w:t xml:space="preserve"># Join data to make a full zero-filled CPUE dataset</w:t>
      </w:r>
      <w:r>
        <w:br/>
      </w:r>
      <w:r>
        <w:rPr>
          <w:rStyle w:val="NormalTok"/>
        </w:rPr>
        <w:t xml:space="preserve">dat </w:t>
      </w:r>
      <w:r>
        <w:rPr>
          <w:rStyle w:val="OtherTok"/>
        </w:rPr>
        <w:t xml:space="preserve">&lt;-</w:t>
      </w:r>
      <w:r>
        <w:rPr>
          <w:rStyle w:val="NormalTok"/>
        </w:rPr>
        <w:t xml:space="preserve"> comb </w:t>
      </w:r>
      <w:r>
        <w:rPr>
          <w:rStyle w:val="SpecialCharTok"/>
        </w:rPr>
        <w:t xml:space="preserve">%&gt;%</w:t>
      </w:r>
      <w:r>
        <w:rPr>
          <w:rStyle w:val="NormalTok"/>
        </w:rPr>
        <w:t xml:space="preserve"> </w:t>
      </w:r>
      <w:r>
        <w:br/>
      </w:r>
      <w:r>
        <w:rPr>
          <w:rStyle w:val="NormalTok"/>
        </w:rPr>
        <w:t xml:space="preserve">  </w:t>
      </w:r>
      <w:r>
        <w:rPr>
          <w:rStyle w:val="CommentTok"/>
        </w:rPr>
        <w:t xml:space="preserve"># add species data to unique species by survey table</w:t>
      </w:r>
      <w:r>
        <w:br/>
      </w:r>
      <w:r>
        <w:rPr>
          <w:rStyle w:val="NormalTok"/>
        </w:rPr>
        <w:t xml:space="preserve">  dplyr</w:t>
      </w:r>
      <w:r>
        <w:rPr>
          <w:rStyle w:val="SpecialCharTok"/>
        </w:rPr>
        <w:t xml:space="preserve">::</w:t>
      </w:r>
      <w:r>
        <w:rPr>
          <w:rStyle w:val="FunctionTok"/>
        </w:rPr>
        <w:t xml:space="preserve">left_join</w:t>
      </w:r>
      <w:r>
        <w:rPr>
          <w:rStyle w:val="NormalTok"/>
        </w:rPr>
        <w:t xml:space="preserve">(species, </w:t>
      </w:r>
      <w:r>
        <w:rPr>
          <w:rStyle w:val="StringTok"/>
        </w:rPr>
        <w:t xml:space="preserve">"SPECIES_CODE"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CommentTok"/>
        </w:rPr>
        <w:t xml:space="preserve"># add catch data</w:t>
      </w:r>
      <w:r>
        <w:br/>
      </w:r>
      <w:r>
        <w:rPr>
          <w:rStyle w:val="NormalTok"/>
        </w:rPr>
        <w:t xml:space="preserve">  dplyr</w:t>
      </w:r>
      <w:r>
        <w:rPr>
          <w:rStyle w:val="SpecialCharTok"/>
        </w:rPr>
        <w:t xml:space="preserve">::</w:t>
      </w:r>
      <w:r>
        <w:rPr>
          <w:rStyle w:val="FunctionTok"/>
        </w:rPr>
        <w:t xml:space="preserve">full_join</w:t>
      </w:r>
      <w:r>
        <w:rPr>
          <w:rStyle w:val="NormalTok"/>
        </w:rPr>
        <w:t xml:space="preserve">(catch, </w:t>
      </w:r>
      <w:r>
        <w:rPr>
          <w:rStyle w:val="FunctionTok"/>
        </w:rPr>
        <w:t xml:space="preserve">c</w:t>
      </w:r>
      <w:r>
        <w:rPr>
          <w:rStyle w:val="NormalTok"/>
        </w:rPr>
        <w:t xml:space="preserve">(</w:t>
      </w:r>
      <w:r>
        <w:rPr>
          <w:rStyle w:val="StringTok"/>
        </w:rPr>
        <w:t xml:space="preserve">"SPECIES_CODE"</w:t>
      </w:r>
      <w:r>
        <w:rPr>
          <w:rStyle w:val="NormalTok"/>
        </w:rPr>
        <w:t xml:space="preserve">, </w:t>
      </w:r>
      <w:r>
        <w:rPr>
          <w:rStyle w:val="StringTok"/>
        </w:rPr>
        <w:t xml:space="preserve">"HAULJOIN"</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CommentTok"/>
        </w:rPr>
        <w:t xml:space="preserve"># add haul data</w:t>
      </w:r>
      <w:r>
        <w:br/>
      </w:r>
      <w:r>
        <w:rPr>
          <w:rStyle w:val="NormalTok"/>
        </w:rPr>
        <w:t xml:space="preserve">  dplyr</w:t>
      </w:r>
      <w:r>
        <w:rPr>
          <w:rStyle w:val="SpecialCharTok"/>
        </w:rPr>
        <w:t xml:space="preserve">::</w:t>
      </w:r>
      <w:r>
        <w:rPr>
          <w:rStyle w:val="FunctionTok"/>
        </w:rPr>
        <w:t xml:space="preserve">full_join</w:t>
      </w:r>
      <w:r>
        <w:rPr>
          <w:rStyle w:val="NormalTok"/>
        </w:rPr>
        <w:t xml:space="preserve">(haul) </w:t>
      </w:r>
      <w:r>
        <w:rPr>
          <w:rStyle w:val="SpecialCharTok"/>
        </w:rPr>
        <w:t xml:space="preserve">%&gt;%</w:t>
      </w:r>
      <w:r>
        <w:rPr>
          <w:rStyle w:val="NormalTok"/>
        </w:rPr>
        <w:t xml:space="preserve"> </w:t>
      </w:r>
      <w:r>
        <w:rPr>
          <w:rStyle w:val="CommentTok"/>
        </w:rPr>
        <w:t xml:space="preserve"># , c("SURVEY_DEFINITION_ID", "HAULJOIN")</w:t>
      </w:r>
      <w:r>
        <w:br/>
      </w:r>
      <w:r>
        <w:rPr>
          <w:rStyle w:val="NormalTok"/>
        </w:rPr>
        <w:t xml:space="preserve">  </w:t>
      </w:r>
      <w:r>
        <w:rPr>
          <w:rStyle w:val="CommentTok"/>
        </w:rPr>
        <w:t xml:space="preserve"># modify zero-filled rows</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CPUE_KGKM2 =</w:t>
      </w:r>
      <w:r>
        <w:rPr>
          <w:rStyle w:val="NormalTok"/>
        </w:rPr>
        <w:t xml:space="preserve"> </w:t>
      </w:r>
      <w:r>
        <w:rPr>
          <w:rStyle w:val="FunctionTok"/>
        </w:rPr>
        <w:t xml:space="preserve">ifelse</w:t>
      </w:r>
      <w:r>
        <w:rPr>
          <w:rStyle w:val="NormalTok"/>
        </w:rPr>
        <w:t xml:space="preserve">(</w:t>
      </w:r>
      <w:r>
        <w:rPr>
          <w:rStyle w:val="FunctionTok"/>
        </w:rPr>
        <w:t xml:space="preserve">is.null</w:t>
      </w:r>
      <w:r>
        <w:rPr>
          <w:rStyle w:val="NormalTok"/>
        </w:rPr>
        <w:t xml:space="preserve">(CPUE_KGKM2), </w:t>
      </w:r>
      <w:r>
        <w:rPr>
          <w:rStyle w:val="DecValTok"/>
        </w:rPr>
        <w:t xml:space="preserve">0</w:t>
      </w:r>
      <w:r>
        <w:rPr>
          <w:rStyle w:val="NormalTok"/>
        </w:rPr>
        <w:t xml:space="preserve">, CPUE_KGKM2),</w:t>
      </w:r>
      <w:r>
        <w:br/>
      </w:r>
      <w:r>
        <w:rPr>
          <w:rStyle w:val="NormalTok"/>
        </w:rPr>
        <w:t xml:space="preserve">    </w:t>
      </w:r>
      <w:r>
        <w:rPr>
          <w:rStyle w:val="AttributeTok"/>
        </w:rPr>
        <w:t xml:space="preserve">CPUE_KGHA =</w:t>
      </w:r>
      <w:r>
        <w:rPr>
          <w:rStyle w:val="NormalTok"/>
        </w:rPr>
        <w:t xml:space="preserve"> CPUE_KGKM2</w:t>
      </w:r>
      <w:r>
        <w:rPr>
          <w:rStyle w:val="SpecialCharTok"/>
        </w:rPr>
        <w:t xml:space="preserve">/</w:t>
      </w:r>
      <w:r>
        <w:rPr>
          <w:rStyle w:val="DecValTok"/>
        </w:rPr>
        <w:t xml:space="preserve">100</w:t>
      </w:r>
      <w:r>
        <w:rPr>
          <w:rStyle w:val="NormalTok"/>
        </w:rPr>
        <w:t xml:space="preserve">, </w:t>
      </w:r>
      <w:r>
        <w:rPr>
          <w:rStyle w:val="CommentTok"/>
        </w:rPr>
        <w:t xml:space="preserve"># Hectares</w:t>
      </w:r>
      <w:r>
        <w:br/>
      </w:r>
      <w:r>
        <w:rPr>
          <w:rStyle w:val="NormalTok"/>
        </w:rPr>
        <w:t xml:space="preserve">    </w:t>
      </w:r>
      <w:r>
        <w:rPr>
          <w:rStyle w:val="AttributeTok"/>
        </w:rPr>
        <w:t xml:space="preserve">CPUE_NOKM2 =</w:t>
      </w:r>
      <w:r>
        <w:rPr>
          <w:rStyle w:val="NormalTok"/>
        </w:rPr>
        <w:t xml:space="preserve"> </w:t>
      </w:r>
      <w:r>
        <w:rPr>
          <w:rStyle w:val="FunctionTok"/>
        </w:rPr>
        <w:t xml:space="preserve">ifelse</w:t>
      </w:r>
      <w:r>
        <w:rPr>
          <w:rStyle w:val="NormalTok"/>
        </w:rPr>
        <w:t xml:space="preserve">(</w:t>
      </w:r>
      <w:r>
        <w:rPr>
          <w:rStyle w:val="FunctionTok"/>
        </w:rPr>
        <w:t xml:space="preserve">is.null</w:t>
      </w:r>
      <w:r>
        <w:rPr>
          <w:rStyle w:val="NormalTok"/>
        </w:rPr>
        <w:t xml:space="preserve">(CPUE_NOKM2), </w:t>
      </w:r>
      <w:r>
        <w:rPr>
          <w:rStyle w:val="DecValTok"/>
        </w:rPr>
        <w:t xml:space="preserve">0</w:t>
      </w:r>
      <w:r>
        <w:rPr>
          <w:rStyle w:val="NormalTok"/>
        </w:rPr>
        <w:t xml:space="preserve">, CPUE_NOKM2),</w:t>
      </w:r>
      <w:r>
        <w:br/>
      </w:r>
      <w:r>
        <w:rPr>
          <w:rStyle w:val="NormalTok"/>
        </w:rPr>
        <w:t xml:space="preserve">    </w:t>
      </w:r>
      <w:r>
        <w:rPr>
          <w:rStyle w:val="AttributeTok"/>
        </w:rPr>
        <w:t xml:space="preserve">CPUE_NOHA =</w:t>
      </w:r>
      <w:r>
        <w:rPr>
          <w:rStyle w:val="NormalTok"/>
        </w:rPr>
        <w:t xml:space="preserve"> CPUE_NOKM2</w:t>
      </w:r>
      <w:r>
        <w:rPr>
          <w:rStyle w:val="SpecialCharTok"/>
        </w:rPr>
        <w:t xml:space="preserve">/</w:t>
      </w:r>
      <w:r>
        <w:rPr>
          <w:rStyle w:val="DecValTok"/>
        </w:rPr>
        <w:t xml:space="preserve">100</w:t>
      </w:r>
      <w:r>
        <w:rPr>
          <w:rStyle w:val="NormalTok"/>
        </w:rPr>
        <w:t xml:space="preserve">, </w:t>
      </w:r>
      <w:r>
        <w:rPr>
          <w:rStyle w:val="CommentTok"/>
        </w:rPr>
        <w:t xml:space="preserve"># Hectares</w:t>
      </w:r>
      <w:r>
        <w:br/>
      </w:r>
      <w:r>
        <w:rPr>
          <w:rStyle w:val="NormalTok"/>
        </w:rPr>
        <w:t xml:space="preserve">    </w:t>
      </w:r>
      <w:r>
        <w:rPr>
          <w:rStyle w:val="AttributeTok"/>
        </w:rPr>
        <w:t xml:space="preserve">COUNT =</w:t>
      </w:r>
      <w:r>
        <w:rPr>
          <w:rStyle w:val="NormalTok"/>
        </w:rPr>
        <w:t xml:space="preserve"> </w:t>
      </w:r>
      <w:r>
        <w:rPr>
          <w:rStyle w:val="FunctionTok"/>
        </w:rPr>
        <w:t xml:space="preserve">ifelse</w:t>
      </w:r>
      <w:r>
        <w:rPr>
          <w:rStyle w:val="NormalTok"/>
        </w:rPr>
        <w:t xml:space="preserve">(</w:t>
      </w:r>
      <w:r>
        <w:rPr>
          <w:rStyle w:val="FunctionTok"/>
        </w:rPr>
        <w:t xml:space="preserve">is.null</w:t>
      </w:r>
      <w:r>
        <w:rPr>
          <w:rStyle w:val="NormalTok"/>
        </w:rPr>
        <w:t xml:space="preserve">(COUNT), </w:t>
      </w:r>
      <w:r>
        <w:rPr>
          <w:rStyle w:val="DecValTok"/>
        </w:rPr>
        <w:t xml:space="preserve">0</w:t>
      </w:r>
      <w:r>
        <w:rPr>
          <w:rStyle w:val="NormalTok"/>
        </w:rPr>
        <w:t xml:space="preserve">, COUNT),</w:t>
      </w:r>
      <w:r>
        <w:br/>
      </w:r>
      <w:r>
        <w:rPr>
          <w:rStyle w:val="NormalTok"/>
        </w:rPr>
        <w:t xml:space="preserve">    </w:t>
      </w:r>
      <w:r>
        <w:rPr>
          <w:rStyle w:val="AttributeTok"/>
        </w:rPr>
        <w:t xml:space="preserve">WEIGHT_KG =</w:t>
      </w:r>
      <w:r>
        <w:rPr>
          <w:rStyle w:val="NormalTok"/>
        </w:rPr>
        <w:t xml:space="preserve"> </w:t>
      </w:r>
      <w:r>
        <w:rPr>
          <w:rStyle w:val="FunctionTok"/>
        </w:rPr>
        <w:t xml:space="preserve">ifelse</w:t>
      </w:r>
      <w:r>
        <w:rPr>
          <w:rStyle w:val="NormalTok"/>
        </w:rPr>
        <w:t xml:space="preserve">(</w:t>
      </w:r>
      <w:r>
        <w:rPr>
          <w:rStyle w:val="FunctionTok"/>
        </w:rPr>
        <w:t xml:space="preserve">is.null</w:t>
      </w:r>
      <w:r>
        <w:rPr>
          <w:rStyle w:val="NormalTok"/>
        </w:rPr>
        <w:t xml:space="preserve">(WEIGHT_KG), </w:t>
      </w:r>
      <w:r>
        <w:rPr>
          <w:rStyle w:val="DecValTok"/>
        </w:rPr>
        <w:t xml:space="preserve">0</w:t>
      </w:r>
      <w:r>
        <w:rPr>
          <w:rStyle w:val="NormalTok"/>
        </w:rPr>
        <w:t xml:space="preserve">, WEIGHT_KG) ) </w:t>
      </w:r>
    </w:p>
    <w:bookmarkEnd w:id="272"/>
    <w:bookmarkStart w:id="273" w:name="ex.-join-data-using-oracle"/>
    <w:p>
      <w:pPr>
        <w:pStyle w:val="Heading3"/>
      </w:pPr>
      <w:r>
        <w:t xml:space="preserve">15.0.3 Ex. Join data using Oracle</w:t>
      </w:r>
    </w:p>
    <w:p>
      <w:pPr>
        <w:pStyle w:val="FirstParagraph"/>
      </w:pPr>
      <w:r>
        <w:t xml:space="preserve">To join these tables in Oracle, you may use a variant of the following code:</w:t>
      </w:r>
    </w:p>
    <w:p>
      <w:pPr>
        <w:pStyle w:val="SourceCode"/>
      </w:pPr>
      <w:r>
        <w:br/>
      </w:r>
      <w:r>
        <w:rPr>
          <w:rStyle w:val="KeywordTok"/>
        </w:rPr>
        <w:t xml:space="preserve">SELECT</w:t>
      </w:r>
      <w:r>
        <w:rPr>
          <w:rStyle w:val="NormalTok"/>
        </w:rPr>
        <w:t xml:space="preserve"> </w:t>
      </w:r>
      <w:r>
        <w:br/>
      </w:r>
      <w:r>
        <w:rPr>
          <w:rStyle w:val="NormalTok"/>
        </w:rPr>
        <w:t xml:space="preserve">hh.</w:t>
      </w:r>
      <w:r>
        <w:rPr>
          <w:rStyle w:val="DataTypeTok"/>
        </w:rPr>
        <w:t xml:space="preserve">YEAR</w:t>
      </w:r>
      <w:r>
        <w:rPr>
          <w:rStyle w:val="NormalTok"/>
        </w:rPr>
        <w:t xml:space="preserve">,</w:t>
      </w:r>
      <w:r>
        <w:br/>
      </w:r>
      <w:r>
        <w:rPr>
          <w:rStyle w:val="NormalTok"/>
        </w:rPr>
        <w:t xml:space="preserve">hh.SRVY,                 </w:t>
      </w:r>
      <w:r>
        <w:br/>
      </w:r>
      <w:r>
        <w:rPr>
          <w:rStyle w:val="NormalTok"/>
        </w:rPr>
        <w:t xml:space="preserve">hh.SURVEY,</w:t>
      </w:r>
      <w:r>
        <w:br/>
      </w:r>
      <w:r>
        <w:rPr>
          <w:rStyle w:val="NormalTok"/>
        </w:rPr>
        <w:t xml:space="preserve">hh.SURVEY_DEFINITION_ID,</w:t>
      </w:r>
      <w:r>
        <w:br/>
      </w:r>
      <w:r>
        <w:rPr>
          <w:rStyle w:val="NormalTok"/>
        </w:rPr>
        <w:t xml:space="preserve">hh.SURVEY_NAME,</w:t>
      </w:r>
      <w:r>
        <w:br/>
      </w:r>
      <w:r>
        <w:rPr>
          <w:rStyle w:val="NormalTok"/>
        </w:rPr>
        <w:t xml:space="preserve">hh.CRUISE,</w:t>
      </w:r>
      <w:r>
        <w:br/>
      </w:r>
      <w:r>
        <w:rPr>
          <w:rStyle w:val="NormalTok"/>
        </w:rPr>
        <w:t xml:space="preserve">hh.CRUISEJOIN,           </w:t>
      </w:r>
      <w:r>
        <w:br/>
      </w:r>
      <w:r>
        <w:rPr>
          <w:rStyle w:val="NormalTok"/>
        </w:rPr>
        <w:t xml:space="preserve">hh.HAUL,</w:t>
      </w:r>
      <w:r>
        <w:br/>
      </w:r>
      <w:r>
        <w:rPr>
          <w:rStyle w:val="NormalTok"/>
        </w:rPr>
        <w:t xml:space="preserve">hh.HAULJOIN,</w:t>
      </w:r>
      <w:r>
        <w:br/>
      </w:r>
      <w:r>
        <w:rPr>
          <w:rStyle w:val="NormalTok"/>
        </w:rPr>
        <w:t xml:space="preserve">hh.STRATUM,</w:t>
      </w:r>
      <w:r>
        <w:br/>
      </w:r>
      <w:r>
        <w:rPr>
          <w:rStyle w:val="NormalTok"/>
        </w:rPr>
        <w:t xml:space="preserve">hh.STATION,</w:t>
      </w:r>
      <w:r>
        <w:br/>
      </w:r>
      <w:r>
        <w:rPr>
          <w:rStyle w:val="NormalTok"/>
        </w:rPr>
        <w:t xml:space="preserve">hh.VESSEL_ID,</w:t>
      </w:r>
      <w:r>
        <w:br/>
      </w:r>
      <w:r>
        <w:rPr>
          <w:rStyle w:val="NormalTok"/>
        </w:rPr>
        <w:t xml:space="preserve">hh.VESSEL_NAME,          </w:t>
      </w:r>
      <w:r>
        <w:br/>
      </w:r>
      <w:r>
        <w:rPr>
          <w:rStyle w:val="NormalTok"/>
        </w:rPr>
        <w:t xml:space="preserve">hh.DATE_TIME,</w:t>
      </w:r>
      <w:r>
        <w:br/>
      </w:r>
      <w:r>
        <w:rPr>
          <w:rStyle w:val="NormalTok"/>
        </w:rPr>
        <w:t xml:space="preserve">hh.LATITUDE_DD_START, </w:t>
      </w:r>
      <w:r>
        <w:br/>
      </w:r>
      <w:r>
        <w:rPr>
          <w:rStyle w:val="NormalTok"/>
        </w:rPr>
        <w:t xml:space="preserve">hh.LONGITUDE_DD_START, </w:t>
      </w:r>
      <w:r>
        <w:br/>
      </w:r>
      <w:r>
        <w:rPr>
          <w:rStyle w:val="NormalTok"/>
        </w:rPr>
        <w:t xml:space="preserve">hh.LATITUDE_DD_END,</w:t>
      </w:r>
      <w:r>
        <w:br/>
      </w:r>
      <w:r>
        <w:rPr>
          <w:rStyle w:val="NormalTok"/>
        </w:rPr>
        <w:t xml:space="preserve">hh.LONGITUDE_DD_END, </w:t>
      </w:r>
      <w:r>
        <w:br/>
      </w:r>
      <w:r>
        <w:rPr>
          <w:rStyle w:val="NormalTok"/>
        </w:rPr>
        <w:t xml:space="preserve">hh.BOTTOM_TEMPERATURE_C,</w:t>
      </w:r>
      <w:r>
        <w:br/>
      </w:r>
      <w:r>
        <w:rPr>
          <w:rStyle w:val="NormalTok"/>
        </w:rPr>
        <w:t xml:space="preserve">hh.SURFACE_TEMPERATURE_C,</w:t>
      </w:r>
      <w:r>
        <w:br/>
      </w:r>
      <w:r>
        <w:rPr>
          <w:rStyle w:val="NormalTok"/>
        </w:rPr>
        <w:t xml:space="preserve">hh.DEPTH_M,</w:t>
      </w:r>
      <w:r>
        <w:br/>
      </w:r>
      <w:r>
        <w:rPr>
          <w:rStyle w:val="NormalTok"/>
        </w:rPr>
        <w:t xml:space="preserve">cc.SPECIES_CODE,</w:t>
      </w:r>
      <w:r>
        <w:br/>
      </w:r>
      <w:r>
        <w:rPr>
          <w:rStyle w:val="NormalTok"/>
        </w:rPr>
        <w:t xml:space="preserve">ss.ITIS,</w:t>
      </w:r>
      <w:r>
        <w:br/>
      </w:r>
      <w:r>
        <w:rPr>
          <w:rStyle w:val="NormalTok"/>
        </w:rPr>
        <w:t xml:space="preserve">ss.WORMS,</w:t>
      </w:r>
      <w:r>
        <w:br/>
      </w:r>
      <w:r>
        <w:rPr>
          <w:rStyle w:val="NormalTok"/>
        </w:rPr>
        <w:t xml:space="preserve">ss.COMMON_NAME,     </w:t>
      </w:r>
      <w:r>
        <w:br/>
      </w:r>
      <w:r>
        <w:rPr>
          <w:rStyle w:val="NormalTok"/>
        </w:rPr>
        <w:t xml:space="preserve">ss.SCIENTIFIC_NAME,</w:t>
      </w:r>
      <w:r>
        <w:br/>
      </w:r>
      <w:r>
        <w:rPr>
          <w:rStyle w:val="NormalTok"/>
        </w:rPr>
        <w:t xml:space="preserve">ss.ID_RANK,</w:t>
      </w:r>
      <w:r>
        <w:br/>
      </w:r>
      <w:r>
        <w:rPr>
          <w:rStyle w:val="ControlFlowTok"/>
        </w:rPr>
        <w:t xml:space="preserve">CASE</w:t>
      </w:r>
      <w:r>
        <w:rPr>
          <w:rStyle w:val="NormalTok"/>
        </w:rPr>
        <w:t xml:space="preserve"> </w:t>
      </w:r>
      <w:r>
        <w:rPr>
          <w:rStyle w:val="ControlFlowTok"/>
        </w:rPr>
        <w:t xml:space="preserve">WHEN</w:t>
      </w:r>
      <w:r>
        <w:rPr>
          <w:rStyle w:val="NormalTok"/>
        </w:rPr>
        <w:t xml:space="preserve"> cc.CPUE_KGKM2 </w:t>
      </w:r>
      <w:r>
        <w:rPr>
          <w:rStyle w:val="KeywordTok"/>
        </w:rPr>
        <w:t xml:space="preserve">IS</w:t>
      </w:r>
      <w:r>
        <w:rPr>
          <w:rStyle w:val="NormalTok"/>
        </w:rPr>
        <w:t xml:space="preserve"> </w:t>
      </w:r>
      <w:r>
        <w:rPr>
          <w:rStyle w:val="KeywordTok"/>
        </w:rPr>
        <w:t xml:space="preserve">NULL</w:t>
      </w:r>
      <w:r>
        <w:rPr>
          <w:rStyle w:val="NormalTok"/>
        </w:rPr>
        <w:t xml:space="preserve"> </w:t>
      </w:r>
      <w:r>
        <w:rPr>
          <w:rStyle w:val="ControlFlowTok"/>
        </w:rPr>
        <w:t xml:space="preserve">THEN</w:t>
      </w:r>
      <w:r>
        <w:rPr>
          <w:rStyle w:val="NormalTok"/>
        </w:rPr>
        <w:t xml:space="preserve"> </w:t>
      </w:r>
      <w:r>
        <w:rPr>
          <w:rStyle w:val="DecValTok"/>
        </w:rPr>
        <w:t xml:space="preserve">0</w:t>
      </w:r>
      <w:r>
        <w:rPr>
          <w:rStyle w:val="NormalTok"/>
        </w:rPr>
        <w:t xml:space="preserve"> </w:t>
      </w:r>
      <w:r>
        <w:rPr>
          <w:rStyle w:val="ControlFlowTok"/>
        </w:rPr>
        <w:t xml:space="preserve">ELSE</w:t>
      </w:r>
      <w:r>
        <w:rPr>
          <w:rStyle w:val="NormalTok"/>
        </w:rPr>
        <w:t xml:space="preserve"> cc.CPUE_KGKM2 </w:t>
      </w:r>
      <w:r>
        <w:rPr>
          <w:rStyle w:val="ControlFlowTok"/>
        </w:rPr>
        <w:t xml:space="preserve">END</w:t>
      </w:r>
      <w:r>
        <w:rPr>
          <w:rStyle w:val="NormalTok"/>
        </w:rPr>
        <w:t xml:space="preserve"> </w:t>
      </w:r>
      <w:r>
        <w:rPr>
          <w:rStyle w:val="KeywordTok"/>
        </w:rPr>
        <w:t xml:space="preserve">AS</w:t>
      </w:r>
      <w:r>
        <w:rPr>
          <w:rStyle w:val="NormalTok"/>
        </w:rPr>
        <w:t xml:space="preserve"> CPUE_KGKM2,</w:t>
      </w:r>
      <w:r>
        <w:br/>
      </w:r>
      <w:r>
        <w:rPr>
          <w:rStyle w:val="ControlFlowTok"/>
        </w:rPr>
        <w:t xml:space="preserve">CASE</w:t>
      </w:r>
      <w:r>
        <w:rPr>
          <w:rStyle w:val="NormalTok"/>
        </w:rPr>
        <w:t xml:space="preserve"> </w:t>
      </w:r>
      <w:r>
        <w:rPr>
          <w:rStyle w:val="ControlFlowTok"/>
        </w:rPr>
        <w:t xml:space="preserve">WHEN</w:t>
      </w:r>
      <w:r>
        <w:rPr>
          <w:rStyle w:val="NormalTok"/>
        </w:rPr>
        <w:t xml:space="preserve"> cc.CPUE_NOKM2 </w:t>
      </w:r>
      <w:r>
        <w:rPr>
          <w:rStyle w:val="KeywordTok"/>
        </w:rPr>
        <w:t xml:space="preserve">IS</w:t>
      </w:r>
      <w:r>
        <w:rPr>
          <w:rStyle w:val="NormalTok"/>
        </w:rPr>
        <w:t xml:space="preserve"> </w:t>
      </w:r>
      <w:r>
        <w:rPr>
          <w:rStyle w:val="KeywordTok"/>
        </w:rPr>
        <w:t xml:space="preserve">NULL</w:t>
      </w:r>
      <w:r>
        <w:rPr>
          <w:rStyle w:val="NormalTok"/>
        </w:rPr>
        <w:t xml:space="preserve"> </w:t>
      </w:r>
      <w:r>
        <w:rPr>
          <w:rStyle w:val="ControlFlowTok"/>
        </w:rPr>
        <w:t xml:space="preserve">THEN</w:t>
      </w:r>
      <w:r>
        <w:rPr>
          <w:rStyle w:val="NormalTok"/>
        </w:rPr>
        <w:t xml:space="preserve"> </w:t>
      </w:r>
      <w:r>
        <w:rPr>
          <w:rStyle w:val="DecValTok"/>
        </w:rPr>
        <w:t xml:space="preserve">0</w:t>
      </w:r>
      <w:r>
        <w:rPr>
          <w:rStyle w:val="NormalTok"/>
        </w:rPr>
        <w:t xml:space="preserve"> </w:t>
      </w:r>
      <w:r>
        <w:rPr>
          <w:rStyle w:val="ControlFlowTok"/>
        </w:rPr>
        <w:t xml:space="preserve">ELSE</w:t>
      </w:r>
      <w:r>
        <w:rPr>
          <w:rStyle w:val="NormalTok"/>
        </w:rPr>
        <w:t xml:space="preserve"> cc.CPUE_NOKM2 </w:t>
      </w:r>
      <w:r>
        <w:rPr>
          <w:rStyle w:val="ControlFlowTok"/>
        </w:rPr>
        <w:t xml:space="preserve">END</w:t>
      </w:r>
      <w:r>
        <w:rPr>
          <w:rStyle w:val="NormalTok"/>
        </w:rPr>
        <w:t xml:space="preserve"> </w:t>
      </w:r>
      <w:r>
        <w:rPr>
          <w:rStyle w:val="KeywordTok"/>
        </w:rPr>
        <w:t xml:space="preserve">AS</w:t>
      </w:r>
      <w:r>
        <w:rPr>
          <w:rStyle w:val="NormalTok"/>
        </w:rPr>
        <w:t xml:space="preserve"> CPUE_NOKM2,</w:t>
      </w:r>
      <w:r>
        <w:br/>
      </w:r>
      <w:r>
        <w:rPr>
          <w:rStyle w:val="ControlFlowTok"/>
        </w:rPr>
        <w:t xml:space="preserve">CASE</w:t>
      </w:r>
      <w:r>
        <w:rPr>
          <w:rStyle w:val="NormalTok"/>
        </w:rPr>
        <w:t xml:space="preserve"> </w:t>
      </w:r>
      <w:r>
        <w:rPr>
          <w:rStyle w:val="ControlFlowTok"/>
        </w:rPr>
        <w:t xml:space="preserve">WHEN</w:t>
      </w:r>
      <w:r>
        <w:rPr>
          <w:rStyle w:val="NormalTok"/>
        </w:rPr>
        <w:t xml:space="preserve"> cc.</w:t>
      </w:r>
      <w:r>
        <w:rPr>
          <w:rStyle w:val="FunctionTok"/>
        </w:rPr>
        <w:t xml:space="preserve">COUNT</w:t>
      </w:r>
      <w:r>
        <w:rPr>
          <w:rStyle w:val="NormalTok"/>
        </w:rPr>
        <w:t xml:space="preserve"> </w:t>
      </w:r>
      <w:r>
        <w:rPr>
          <w:rStyle w:val="KeywordTok"/>
        </w:rPr>
        <w:t xml:space="preserve">IS</w:t>
      </w:r>
      <w:r>
        <w:rPr>
          <w:rStyle w:val="NormalTok"/>
        </w:rPr>
        <w:t xml:space="preserve"> </w:t>
      </w:r>
      <w:r>
        <w:rPr>
          <w:rStyle w:val="KeywordTok"/>
        </w:rPr>
        <w:t xml:space="preserve">NULL</w:t>
      </w:r>
      <w:r>
        <w:rPr>
          <w:rStyle w:val="NormalTok"/>
        </w:rPr>
        <w:t xml:space="preserve"> </w:t>
      </w:r>
      <w:r>
        <w:rPr>
          <w:rStyle w:val="ControlFlowTok"/>
        </w:rPr>
        <w:t xml:space="preserve">THEN</w:t>
      </w:r>
      <w:r>
        <w:rPr>
          <w:rStyle w:val="NormalTok"/>
        </w:rPr>
        <w:t xml:space="preserve"> </w:t>
      </w:r>
      <w:r>
        <w:rPr>
          <w:rStyle w:val="DecValTok"/>
        </w:rPr>
        <w:t xml:space="preserve">0</w:t>
      </w:r>
      <w:r>
        <w:rPr>
          <w:rStyle w:val="NormalTok"/>
        </w:rPr>
        <w:t xml:space="preserve"> </w:t>
      </w:r>
      <w:r>
        <w:rPr>
          <w:rStyle w:val="ControlFlowTok"/>
        </w:rPr>
        <w:t xml:space="preserve">ELSE</w:t>
      </w:r>
      <w:r>
        <w:rPr>
          <w:rStyle w:val="NormalTok"/>
        </w:rPr>
        <w:t xml:space="preserve"> cc.</w:t>
      </w:r>
      <w:r>
        <w:rPr>
          <w:rStyle w:val="FunctionTok"/>
        </w:rPr>
        <w:t xml:space="preserve">COUNT</w:t>
      </w:r>
      <w:r>
        <w:rPr>
          <w:rStyle w:val="NormalTok"/>
        </w:rPr>
        <w:t xml:space="preserve"> </w:t>
      </w:r>
      <w:r>
        <w:rPr>
          <w:rStyle w:val="ControlFlowTok"/>
        </w:rPr>
        <w:t xml:space="preserve">END</w:t>
      </w:r>
      <w:r>
        <w:rPr>
          <w:rStyle w:val="NormalTok"/>
        </w:rPr>
        <w:t xml:space="preserve"> </w:t>
      </w:r>
      <w:r>
        <w:rPr>
          <w:rStyle w:val="KeywordTok"/>
        </w:rPr>
        <w:t xml:space="preserve">AS</w:t>
      </w:r>
      <w:r>
        <w:rPr>
          <w:rStyle w:val="NormalTok"/>
        </w:rPr>
        <w:t xml:space="preserve"> </w:t>
      </w:r>
      <w:r>
        <w:rPr>
          <w:rStyle w:val="FunctionTok"/>
        </w:rPr>
        <w:t xml:space="preserve">COUNT</w:t>
      </w:r>
      <w:r>
        <w:rPr>
          <w:rStyle w:val="NormalTok"/>
        </w:rPr>
        <w:t xml:space="preserve">,</w:t>
      </w:r>
      <w:r>
        <w:br/>
      </w:r>
      <w:r>
        <w:rPr>
          <w:rStyle w:val="ControlFlowTok"/>
        </w:rPr>
        <w:t xml:space="preserve">CASE</w:t>
      </w:r>
      <w:r>
        <w:rPr>
          <w:rStyle w:val="NormalTok"/>
        </w:rPr>
        <w:t xml:space="preserve"> </w:t>
      </w:r>
      <w:r>
        <w:rPr>
          <w:rStyle w:val="ControlFlowTok"/>
        </w:rPr>
        <w:t xml:space="preserve">WHEN</w:t>
      </w:r>
      <w:r>
        <w:rPr>
          <w:rStyle w:val="NormalTok"/>
        </w:rPr>
        <w:t xml:space="preserve"> cc.WEIGHT_KG </w:t>
      </w:r>
      <w:r>
        <w:rPr>
          <w:rStyle w:val="KeywordTok"/>
        </w:rPr>
        <w:t xml:space="preserve">IS</w:t>
      </w:r>
      <w:r>
        <w:rPr>
          <w:rStyle w:val="NormalTok"/>
        </w:rPr>
        <w:t xml:space="preserve"> </w:t>
      </w:r>
      <w:r>
        <w:rPr>
          <w:rStyle w:val="KeywordTok"/>
        </w:rPr>
        <w:t xml:space="preserve">NULL</w:t>
      </w:r>
      <w:r>
        <w:rPr>
          <w:rStyle w:val="NormalTok"/>
        </w:rPr>
        <w:t xml:space="preserve"> </w:t>
      </w:r>
      <w:r>
        <w:rPr>
          <w:rStyle w:val="ControlFlowTok"/>
        </w:rPr>
        <w:t xml:space="preserve">THEN</w:t>
      </w:r>
      <w:r>
        <w:rPr>
          <w:rStyle w:val="NormalTok"/>
        </w:rPr>
        <w:t xml:space="preserve"> </w:t>
      </w:r>
      <w:r>
        <w:rPr>
          <w:rStyle w:val="DecValTok"/>
        </w:rPr>
        <w:t xml:space="preserve">0</w:t>
      </w:r>
      <w:r>
        <w:rPr>
          <w:rStyle w:val="NormalTok"/>
        </w:rPr>
        <w:t xml:space="preserve"> </w:t>
      </w:r>
      <w:r>
        <w:rPr>
          <w:rStyle w:val="ControlFlowTok"/>
        </w:rPr>
        <w:t xml:space="preserve">ELSE</w:t>
      </w:r>
      <w:r>
        <w:rPr>
          <w:rStyle w:val="NormalTok"/>
        </w:rPr>
        <w:t xml:space="preserve"> cc.WEIGHT_KG </w:t>
      </w:r>
      <w:r>
        <w:rPr>
          <w:rStyle w:val="ControlFlowTok"/>
        </w:rPr>
        <w:t xml:space="preserve">END</w:t>
      </w:r>
      <w:r>
        <w:rPr>
          <w:rStyle w:val="NormalTok"/>
        </w:rPr>
        <w:t xml:space="preserve"> </w:t>
      </w:r>
      <w:r>
        <w:rPr>
          <w:rStyle w:val="KeywordTok"/>
        </w:rPr>
        <w:t xml:space="preserve">AS</w:t>
      </w:r>
      <w:r>
        <w:rPr>
          <w:rStyle w:val="NormalTok"/>
        </w:rPr>
        <w:t xml:space="preserve"> WEIGHT_KG,</w:t>
      </w:r>
      <w:r>
        <w:br/>
      </w:r>
      <w:r>
        <w:rPr>
          <w:rStyle w:val="ControlFlowTok"/>
        </w:rPr>
        <w:t xml:space="preserve">CASE</w:t>
      </w:r>
      <w:r>
        <w:rPr>
          <w:rStyle w:val="NormalTok"/>
        </w:rPr>
        <w:t xml:space="preserve"> </w:t>
      </w:r>
      <w:r>
        <w:rPr>
          <w:rStyle w:val="ControlFlowTok"/>
        </w:rPr>
        <w:t xml:space="preserve">WHEN</w:t>
      </w:r>
      <w:r>
        <w:rPr>
          <w:rStyle w:val="NormalTok"/>
        </w:rPr>
        <w:t xml:space="preserve"> cc.TAXON_CONFIDENCE </w:t>
      </w:r>
      <w:r>
        <w:rPr>
          <w:rStyle w:val="KeywordTok"/>
        </w:rPr>
        <w:t xml:space="preserve">IS</w:t>
      </w:r>
      <w:r>
        <w:rPr>
          <w:rStyle w:val="NormalTok"/>
        </w:rPr>
        <w:t xml:space="preserve"> </w:t>
      </w:r>
      <w:r>
        <w:rPr>
          <w:rStyle w:val="KeywordTok"/>
        </w:rPr>
        <w:t xml:space="preserve">NULL</w:t>
      </w:r>
      <w:r>
        <w:rPr>
          <w:rStyle w:val="NormalTok"/>
        </w:rPr>
        <w:t xml:space="preserve"> </w:t>
      </w:r>
      <w:r>
        <w:rPr>
          <w:rStyle w:val="ControlFlowTok"/>
        </w:rPr>
        <w:t xml:space="preserve">THEN</w:t>
      </w:r>
      <w:r>
        <w:rPr>
          <w:rStyle w:val="NormalTok"/>
        </w:rPr>
        <w:t xml:space="preserve"> </w:t>
      </w:r>
      <w:r>
        <w:rPr>
          <w:rStyle w:val="KeywordTok"/>
        </w:rPr>
        <w:t xml:space="preserve">NULL</w:t>
      </w:r>
      <w:r>
        <w:rPr>
          <w:rStyle w:val="NormalTok"/>
        </w:rPr>
        <w:t xml:space="preserve"> </w:t>
      </w:r>
      <w:r>
        <w:rPr>
          <w:rStyle w:val="ControlFlowTok"/>
        </w:rPr>
        <w:t xml:space="preserve">ELSE</w:t>
      </w:r>
      <w:r>
        <w:rPr>
          <w:rStyle w:val="NormalTok"/>
        </w:rPr>
        <w:t xml:space="preserve"> cc.TAXON_CONFIDENCE </w:t>
      </w:r>
      <w:r>
        <w:rPr>
          <w:rStyle w:val="ControlFlowTok"/>
        </w:rPr>
        <w:t xml:space="preserve">END</w:t>
      </w:r>
      <w:r>
        <w:rPr>
          <w:rStyle w:val="NormalTok"/>
        </w:rPr>
        <w:t xml:space="preserve"> </w:t>
      </w:r>
      <w:r>
        <w:rPr>
          <w:rStyle w:val="KeywordTok"/>
        </w:rPr>
        <w:t xml:space="preserve">AS</w:t>
      </w:r>
      <w:r>
        <w:rPr>
          <w:rStyle w:val="NormalTok"/>
        </w:rPr>
        <w:t xml:space="preserve"> TAXON_CONFIDENCE,</w:t>
      </w:r>
      <w:r>
        <w:br/>
      </w:r>
      <w:r>
        <w:rPr>
          <w:rStyle w:val="NormalTok"/>
        </w:rPr>
        <w:t xml:space="preserve">hh.AREA_SWEPT_KM2,       </w:t>
      </w:r>
      <w:r>
        <w:br/>
      </w:r>
      <w:r>
        <w:rPr>
          <w:rStyle w:val="NormalTok"/>
        </w:rPr>
        <w:t xml:space="preserve">hh.DISTANCE_FISHED_KM,</w:t>
      </w:r>
      <w:r>
        <w:br/>
      </w:r>
      <w:r>
        <w:rPr>
          <w:rStyle w:val="NormalTok"/>
        </w:rPr>
        <w:t xml:space="preserve">hh.DURATION_HR,          </w:t>
      </w:r>
      <w:r>
        <w:br/>
      </w:r>
      <w:r>
        <w:rPr>
          <w:rStyle w:val="NormalTok"/>
        </w:rPr>
        <w:t xml:space="preserve">hh.NET_WIDTH_M,</w:t>
      </w:r>
      <w:r>
        <w:br/>
      </w:r>
      <w:r>
        <w:rPr>
          <w:rStyle w:val="NormalTok"/>
        </w:rPr>
        <w:t xml:space="preserve">hh.NET_HEIGHT_M,</w:t>
      </w:r>
      <w:r>
        <w:br/>
      </w:r>
      <w:r>
        <w:rPr>
          <w:rStyle w:val="NormalTok"/>
        </w:rPr>
        <w:t xml:space="preserve">hh.PERFORMANCE </w:t>
      </w:r>
      <w:r>
        <w:br/>
      </w:r>
      <w:r>
        <w:rPr>
          <w:rStyle w:val="KeywordTok"/>
        </w:rPr>
        <w:t xml:space="preserve">FROM</w:t>
      </w:r>
      <w:r>
        <w:rPr>
          <w:rStyle w:val="NormalTok"/>
        </w:rPr>
        <w:t xml:space="preserve"> GAP_PRODUCTS.FOSS_SURVEY_SPECIES sv</w:t>
      </w:r>
      <w:r>
        <w:br/>
      </w:r>
      <w:r>
        <w:rPr>
          <w:rStyle w:val="KeywordTok"/>
        </w:rPr>
        <w:t xml:space="preserve">FULL</w:t>
      </w:r>
      <w:r>
        <w:rPr>
          <w:rStyle w:val="NormalTok"/>
        </w:rPr>
        <w:t xml:space="preserve"> </w:t>
      </w:r>
      <w:r>
        <w:rPr>
          <w:rStyle w:val="KeywordTok"/>
        </w:rPr>
        <w:t xml:space="preserve">OUTER</w:t>
      </w:r>
      <w:r>
        <w:rPr>
          <w:rStyle w:val="NormalTok"/>
        </w:rPr>
        <w:t xml:space="preserve"> </w:t>
      </w:r>
      <w:r>
        <w:rPr>
          <w:rStyle w:val="KeywordTok"/>
        </w:rPr>
        <w:t xml:space="preserve">JOIN</w:t>
      </w:r>
      <w:r>
        <w:rPr>
          <w:rStyle w:val="NormalTok"/>
        </w:rPr>
        <w:t xml:space="preserve"> GAP_PRODUCTS.FOSS_SPECIES ss</w:t>
      </w:r>
      <w:r>
        <w:br/>
      </w:r>
      <w:r>
        <w:rPr>
          <w:rStyle w:val="KeywordTok"/>
        </w:rPr>
        <w:t xml:space="preserve">ON</w:t>
      </w:r>
      <w:r>
        <w:rPr>
          <w:rStyle w:val="NormalTok"/>
        </w:rPr>
        <w:t xml:space="preserve"> sv.SPECIES_CODE </w:t>
      </w:r>
      <w:r>
        <w:rPr>
          <w:rStyle w:val="OperatorTok"/>
        </w:rPr>
        <w:t xml:space="preserve">=</w:t>
      </w:r>
      <w:r>
        <w:rPr>
          <w:rStyle w:val="NormalTok"/>
        </w:rPr>
        <w:t xml:space="preserve"> ss.SPECIES_CODE</w:t>
      </w:r>
      <w:r>
        <w:br/>
      </w:r>
      <w:r>
        <w:rPr>
          <w:rStyle w:val="KeywordTok"/>
        </w:rPr>
        <w:t xml:space="preserve">FULL</w:t>
      </w:r>
      <w:r>
        <w:rPr>
          <w:rStyle w:val="NormalTok"/>
        </w:rPr>
        <w:t xml:space="preserve"> </w:t>
      </w:r>
      <w:r>
        <w:rPr>
          <w:rStyle w:val="KeywordTok"/>
        </w:rPr>
        <w:t xml:space="preserve">OUTER</w:t>
      </w:r>
      <w:r>
        <w:rPr>
          <w:rStyle w:val="NormalTok"/>
        </w:rPr>
        <w:t xml:space="preserve"> </w:t>
      </w:r>
      <w:r>
        <w:rPr>
          <w:rStyle w:val="KeywordTok"/>
        </w:rPr>
        <w:t xml:space="preserve">JOIN</w:t>
      </w:r>
      <w:r>
        <w:rPr>
          <w:rStyle w:val="NormalTok"/>
        </w:rPr>
        <w:t xml:space="preserve"> GAP_PRODUCTS.FOSS_HAUL hh</w:t>
      </w:r>
      <w:r>
        <w:br/>
      </w:r>
      <w:r>
        <w:rPr>
          <w:rStyle w:val="KeywordTok"/>
        </w:rPr>
        <w:t xml:space="preserve">ON</w:t>
      </w:r>
      <w:r>
        <w:rPr>
          <w:rStyle w:val="NormalTok"/>
        </w:rPr>
        <w:t xml:space="preserve"> sv.SURVEY_DEFINITION_ID </w:t>
      </w:r>
      <w:r>
        <w:rPr>
          <w:rStyle w:val="OperatorTok"/>
        </w:rPr>
        <w:t xml:space="preserve">=</w:t>
      </w:r>
      <w:r>
        <w:rPr>
          <w:rStyle w:val="NormalTok"/>
        </w:rPr>
        <w:t xml:space="preserve"> hh.SURVEY_DEFINITION_ID</w:t>
      </w:r>
      <w:r>
        <w:br/>
      </w:r>
      <w:r>
        <w:rPr>
          <w:rStyle w:val="KeywordTok"/>
        </w:rPr>
        <w:t xml:space="preserve">FULL</w:t>
      </w:r>
      <w:r>
        <w:rPr>
          <w:rStyle w:val="NormalTok"/>
        </w:rPr>
        <w:t xml:space="preserve"> </w:t>
      </w:r>
      <w:r>
        <w:rPr>
          <w:rStyle w:val="KeywordTok"/>
        </w:rPr>
        <w:t xml:space="preserve">OUTER</w:t>
      </w:r>
      <w:r>
        <w:rPr>
          <w:rStyle w:val="NormalTok"/>
        </w:rPr>
        <w:t xml:space="preserve"> </w:t>
      </w:r>
      <w:r>
        <w:rPr>
          <w:rStyle w:val="KeywordTok"/>
        </w:rPr>
        <w:t xml:space="preserve">JOIN</w:t>
      </w:r>
      <w:r>
        <w:rPr>
          <w:rStyle w:val="NormalTok"/>
        </w:rPr>
        <w:t xml:space="preserve"> GAP_PRODUCTS.FOSS_CATCH cc</w:t>
      </w:r>
      <w:r>
        <w:br/>
      </w:r>
      <w:r>
        <w:rPr>
          <w:rStyle w:val="KeywordTok"/>
        </w:rPr>
        <w:t xml:space="preserve">ON</w:t>
      </w:r>
      <w:r>
        <w:rPr>
          <w:rStyle w:val="NormalTok"/>
        </w:rPr>
        <w:t xml:space="preserve"> sv.SPECIES_CODE </w:t>
      </w:r>
      <w:r>
        <w:rPr>
          <w:rStyle w:val="OperatorTok"/>
        </w:rPr>
        <w:t xml:space="preserve">=</w:t>
      </w:r>
      <w:r>
        <w:rPr>
          <w:rStyle w:val="NormalTok"/>
        </w:rPr>
        <w:t xml:space="preserve"> cc.SPECIES_CODE</w:t>
      </w:r>
      <w:r>
        <w:br/>
      </w:r>
      <w:r>
        <w:rPr>
          <w:rStyle w:val="KeywordTok"/>
        </w:rPr>
        <w:t xml:space="preserve">AND</w:t>
      </w:r>
      <w:r>
        <w:rPr>
          <w:rStyle w:val="NormalTok"/>
        </w:rPr>
        <w:t xml:space="preserve"> hh.HAULJOIN </w:t>
      </w:r>
      <w:r>
        <w:rPr>
          <w:rStyle w:val="OperatorTok"/>
        </w:rPr>
        <w:t xml:space="preserve">=</w:t>
      </w:r>
      <w:r>
        <w:rPr>
          <w:rStyle w:val="NormalTok"/>
        </w:rPr>
        <w:t xml:space="preserve"> cc.HAULJOIN</w:t>
      </w:r>
    </w:p>
    <w:bookmarkEnd w:id="273"/>
    <w:bookmarkStart w:id="274" w:name="ex.-subset-data"/>
    <w:p>
      <w:pPr>
        <w:pStyle w:val="Heading3"/>
      </w:pPr>
      <w:r>
        <w:t xml:space="preserve">15.0.4 Ex. Subset data</w:t>
      </w:r>
    </w:p>
    <w:p>
      <w:pPr>
        <w:pStyle w:val="FirstParagraph"/>
      </w:pPr>
      <w:r>
        <w:t xml:space="preserve">Here, we are pulling EBS Pacific cod from 2010 - 2021:</w:t>
      </w:r>
    </w:p>
    <w:p>
      <w:pPr>
        <w:pStyle w:val="SourceCode"/>
      </w:pPr>
      <w:r>
        <w:rPr>
          <w:rStyle w:val="CommentTok"/>
        </w:rPr>
        <w:t xml:space="preserve"># Pull data</w:t>
      </w:r>
      <w:r>
        <w:br/>
      </w:r>
      <w:r>
        <w:rPr>
          <w:rStyle w:val="NormalTok"/>
        </w:rPr>
        <w:t xml:space="preserve">data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br/>
      </w:r>
      <w:r>
        <w:rPr>
          <w:rStyle w:val="AttributeTok"/>
        </w:rPr>
        <w:t xml:space="preserve">channel =</w:t>
      </w:r>
      <w:r>
        <w:rPr>
          <w:rStyle w:val="NormalTok"/>
        </w:rPr>
        <w:t xml:space="preserve"> channel, </w:t>
      </w:r>
      <w:r>
        <w:br/>
      </w:r>
      <w:r>
        <w:rPr>
          <w:rStyle w:val="AttributeTok"/>
        </w:rPr>
        <w:t xml:space="preserve">query =</w:t>
      </w:r>
      <w:r>
        <w:rPr>
          <w:rStyle w:val="NormalTok"/>
        </w:rPr>
        <w:t xml:space="preserve"> </w:t>
      </w:r>
      <w:r>
        <w:br/>
      </w:r>
      <w:r>
        <w:rPr>
          <w:rStyle w:val="StringTok"/>
        </w:rPr>
        <w:t xml:space="preserve">"SELECT * FROM GAP_PRODUCTS.FOSS_CATCH cc</w:t>
      </w:r>
      <w:r>
        <w:br/>
      </w:r>
      <w:r>
        <w:rPr>
          <w:rStyle w:val="StringTok"/>
        </w:rPr>
        <w:t xml:space="preserve">JOIN GAP_PRODUCTS.FOSS_HAUL hh</w:t>
      </w:r>
      <w:r>
        <w:br/>
      </w:r>
      <w:r>
        <w:rPr>
          <w:rStyle w:val="StringTok"/>
        </w:rPr>
        <w:t xml:space="preserve">ON cc.HAULJOIN = hh.HAULJOIN</w:t>
      </w:r>
      <w:r>
        <w:br/>
      </w:r>
      <w:r>
        <w:rPr>
          <w:rStyle w:val="StringTok"/>
        </w:rPr>
        <w:t xml:space="preserve">WHERE SRVY = 'EBS' </w:t>
      </w:r>
      <w:r>
        <w:br/>
      </w:r>
      <w:r>
        <w:rPr>
          <w:rStyle w:val="StringTok"/>
        </w:rPr>
        <w:t xml:space="preserve">AND SPECIES_CODE = 21720 -- 'Pacific cod' </w:t>
      </w:r>
      <w:r>
        <w:br/>
      </w:r>
      <w:r>
        <w:rPr>
          <w:rStyle w:val="StringTok"/>
        </w:rPr>
        <w:t xml:space="preserve">AND YEAR &gt;= 2010 </w:t>
      </w:r>
      <w:r>
        <w:br/>
      </w:r>
      <w:r>
        <w:rPr>
          <w:rStyle w:val="StringTok"/>
        </w:rPr>
        <w:t xml:space="preserve">AND YEAR &lt; 2021"</w:t>
      </w:r>
      <w:r>
        <w:rPr>
          <w:rStyle w:val="NormalTok"/>
        </w:rPr>
        <w:t xml:space="preserve">)</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(data[</w:t>
      </w:r>
      <w:r>
        <w:rPr>
          <w:rStyle w:val="DecValTok"/>
        </w:rPr>
        <w:t xml:space="preserve">1</w:t>
      </w:r>
      <w:r>
        <w:rPr>
          <w:rStyle w:val="SpecialCharTok"/>
        </w:rPr>
        <w:t xml:space="preserve">:</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CPUE_NOKM2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WEIGHT_KG</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TAXON_CONFIDENCE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HAULJOIN.1</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STATION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DATE_TIME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LATITUDE_DD_END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LONGITUDE_DD_END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BOTTOM_TEMPERATURE_C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SURFACE_TEMPERATURE_C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DEPTH_M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DISTANCE_FISHED_KM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DURATION_HR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NET_WIDTH_M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NET_HEIGHT_M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AREA_SWEPT_KM2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PERFORMANCE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-19,461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646.8800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200.3345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32.29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-19,461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R-27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VESTERAALEN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2019-07-26 13:05:25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60.65452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-174.8251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60.68077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-174.8282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2.922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0.533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17.083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2.424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0.04991653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-19,446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1,212.7733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164.7230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58.90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-19,446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Q-28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ALASKA KNIGHT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2019-07-20 07:45:12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60.34982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-175.3932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60.32608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-175.3835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2.692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18.041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0.04856637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-19,422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313.8482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108.5980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17.34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-19,422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L-29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VESTERAALEN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2019-07-22 17:45:32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58.67524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-175.5278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58.67691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-175.5795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3.014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0.541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18.331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0.05524963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r>
    </w:tbl>
    <w:bookmarkEnd w:id="274"/>
    <w:bookmarkStart w:id="275" w:name="X44d9819952f92dd6d405d4ad9f220ce5391dc47"/>
    <w:p>
      <w:pPr>
        <w:pStyle w:val="Heading3"/>
      </w:pPr>
      <w:r>
        <w:t xml:space="preserve">15.0.5 Ex. Find all species found in the eastern Bering Sea (EBS) survey in 2023</w:t>
      </w:r>
    </w:p>
    <w:p>
      <w:pPr>
        <w:pStyle w:val="SourceCode"/>
      </w:pPr>
      <w:r>
        <w:rPr>
          <w:rStyle w:val="CommentTok"/>
        </w:rPr>
        <w:t xml:space="preserve"># Pull data</w:t>
      </w:r>
      <w:r>
        <w:br/>
      </w:r>
      <w:r>
        <w:rPr>
          <w:rStyle w:val="NormalTok"/>
        </w:rPr>
        <w:t xml:space="preserve">data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br/>
      </w:r>
      <w:r>
        <w:rPr>
          <w:rStyle w:val="AttributeTok"/>
        </w:rPr>
        <w:t xml:space="preserve">channel =</w:t>
      </w:r>
      <w:r>
        <w:rPr>
          <w:rStyle w:val="NormalTok"/>
        </w:rPr>
        <w:t xml:space="preserve"> channel, </w:t>
      </w:r>
      <w:r>
        <w:br/>
      </w:r>
      <w:r>
        <w:rPr>
          <w:rStyle w:val="AttributeTok"/>
        </w:rPr>
        <w:t xml:space="preserve">query =</w:t>
      </w:r>
      <w:r>
        <w:rPr>
          <w:rStyle w:val="NormalTok"/>
        </w:rPr>
        <w:t xml:space="preserve"> </w:t>
      </w:r>
      <w:r>
        <w:br/>
      </w:r>
      <w:r>
        <w:rPr>
          <w:rStyle w:val="StringTok"/>
        </w:rPr>
        <w:t xml:space="preserve">"SELECT DISTINCT </w:t>
      </w:r>
      <w:r>
        <w:br/>
      </w:r>
      <w:r>
        <w:rPr>
          <w:rStyle w:val="StringTok"/>
        </w:rPr>
        <w:t xml:space="preserve">ss.COMMON_NAME,</w:t>
      </w:r>
      <w:r>
        <w:br/>
      </w:r>
      <w:r>
        <w:rPr>
          <w:rStyle w:val="StringTok"/>
        </w:rPr>
        <w:t xml:space="preserve">ss.SCIENTIFIC_NAME, </w:t>
      </w:r>
      <w:r>
        <w:br/>
      </w:r>
      <w:r>
        <w:rPr>
          <w:rStyle w:val="StringTok"/>
        </w:rPr>
        <w:t xml:space="preserve">ss.ID_RANK, </w:t>
      </w:r>
      <w:r>
        <w:br/>
      </w:r>
      <w:r>
        <w:rPr>
          <w:rStyle w:val="StringTok"/>
        </w:rPr>
        <w:t xml:space="preserve">ss.WORMS</w:t>
      </w:r>
      <w:r>
        <w:br/>
      </w:r>
      <w:r>
        <w:rPr>
          <w:rStyle w:val="StringTok"/>
        </w:rPr>
        <w:t xml:space="preserve">FROM GAP_PRODUCTS.FOSS_CATCH cc -- get species codes</w:t>
      </w:r>
      <w:r>
        <w:br/>
      </w:r>
      <w:r>
        <w:rPr>
          <w:rStyle w:val="StringTok"/>
        </w:rPr>
        <w:t xml:space="preserve">LEFT JOIN GAP_PRODUCTS.FOSS_SPECIES ss -- get species info</w:t>
      </w:r>
      <w:r>
        <w:br/>
      </w:r>
      <w:r>
        <w:rPr>
          <w:rStyle w:val="StringTok"/>
        </w:rPr>
        <w:t xml:space="preserve">ON cc.SPECIES_CODE = ss.SPECIES_CODE</w:t>
      </w:r>
      <w:r>
        <w:br/>
      </w:r>
      <w:r>
        <w:rPr>
          <w:rStyle w:val="StringTok"/>
        </w:rPr>
        <w:t xml:space="preserve">LEFT JOIN GAP_PRODUCTS.FOSS_HAUL hh -- filter by year and survey</w:t>
      </w:r>
      <w:r>
        <w:br/>
      </w:r>
      <w:r>
        <w:rPr>
          <w:rStyle w:val="StringTok"/>
        </w:rPr>
        <w:t xml:space="preserve">ON cc.HAULJOIN = hh.HAULJOIN</w:t>
      </w:r>
      <w:r>
        <w:br/>
      </w:r>
      <w:r>
        <w:rPr>
          <w:rStyle w:val="StringTok"/>
        </w:rPr>
        <w:t xml:space="preserve">WHERE hh.YEAR = 2023</w:t>
      </w:r>
      <w:r>
        <w:br/>
      </w:r>
      <w:r>
        <w:rPr>
          <w:rStyle w:val="StringTok"/>
        </w:rPr>
        <w:t xml:space="preserve">AND hh.SURVEY_DEFINITION_ID = 98 -- EBS survey</w:t>
      </w:r>
      <w:r>
        <w:br/>
      </w:r>
      <w:r>
        <w:rPr>
          <w:rStyle w:val="StringTok"/>
        </w:rPr>
        <w:t xml:space="preserve">ORDER BY COMMON_NAME"</w:t>
      </w:r>
      <w:r>
        <w:rPr>
          <w:rStyle w:val="NormalTok"/>
        </w:rPr>
        <w:t xml:space="preserve">)</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(data[</w:t>
      </w:r>
      <w:r>
        <w:rPr>
          <w:rStyle w:val="DecValTok"/>
        </w:rPr>
        <w:t xml:space="preserve">1</w:t>
      </w:r>
      <w:r>
        <w:rPr>
          <w:rStyle w:val="SpecialCharTok"/>
        </w:rPr>
        <w:t xml:space="preserve">:</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CommentTok"/>
        </w:rPr>
        <w:t xml:space="preserve"># flextable::fit_to_width(max_width = 6) %&gt;%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COMMON_NAME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SCIENTIFIC_NAME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ID_RANK</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WORMS</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Alaska great-tellin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Megangulus luteus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423,511</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Alaska plaice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Pleuronectes quadrituberculatus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254,564</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Alaska skate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Arctoraja parmifera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1,577,324</w:t>
            </w:r>
          </w:p>
        </w:tc>
      </w:tr>
    </w:tbl>
    <w:bookmarkEnd w:id="275"/>
    <w:bookmarkEnd w:id="276"/>
    <w:bookmarkStart w:id="285" w:name="open-source-code"/>
    <w:p>
      <w:pPr>
        <w:pStyle w:val="Heading1"/>
      </w:pPr>
      <w:r>
        <w:t xml:space="preserve">16. Open source code</w:t>
      </w:r>
    </w:p>
    <w:bookmarkStart w:id="284" w:name="r-packages"/>
    <w:p>
      <w:pPr>
        <w:pStyle w:val="Heading2"/>
      </w:pPr>
      <w:r>
        <w:t xml:space="preserve">16.1 R Packages</w:t>
      </w:r>
    </w:p>
    <w:bookmarkStart w:id="277" w:name="akgfmaps-r-package"/>
    <w:p>
      <w:pPr>
        <w:pStyle w:val="Heading3"/>
      </w:pPr>
      <w:r>
        <w:t xml:space="preserve">16.1.1</w:t>
      </w:r>
      <w:r>
        <w:t xml:space="preserve"> </w:t>
      </w:r>
      <w:hyperlink r:id="rId138">
        <w:r>
          <w:rPr>
            <w:rStyle w:val="Hyperlink"/>
          </w:rPr>
          <w:t xml:space="preserve">akgfmaps R package</w:t>
        </w:r>
      </w:hyperlink>
    </w:p>
    <w:p>
      <w:pPr>
        <w:pStyle w:val="FirstParagraph"/>
      </w:pPr>
      <w:r>
        <w:t xml:space="preserve">Bttom trawl survey maps layers and plotting examples.</w:t>
      </w:r>
      <w:r>
        <w:t xml:space="preserve"> </w:t>
      </w:r>
      <w:r>
        <w:rPr>
          <w:bCs/>
          <w:b/>
        </w:rPr>
        <w:t xml:space="preserve">POC:</w:t>
      </w:r>
      <w:r>
        <w:t xml:space="preserve"> </w:t>
      </w:r>
      <w:r>
        <w:t xml:space="preserve">Sean Rohan</w:t>
      </w:r>
    </w:p>
    <w:bookmarkEnd w:id="277"/>
    <w:bookmarkStart w:id="279" w:name="coldpool-r-package"/>
    <w:p>
      <w:pPr>
        <w:pStyle w:val="Heading3"/>
      </w:pPr>
      <w:r>
        <w:t xml:space="preserve">16.1.2</w:t>
      </w:r>
      <w:r>
        <w:t xml:space="preserve"> </w:t>
      </w:r>
      <w:hyperlink r:id="rId278">
        <w:r>
          <w:rPr>
            <w:rStyle w:val="Hyperlink"/>
          </w:rPr>
          <w:t xml:space="preserve">coldpool R package</w:t>
        </w:r>
      </w:hyperlink>
    </w:p>
    <w:p>
      <w:pPr>
        <w:pStyle w:val="FirstParagraph"/>
      </w:pPr>
      <w:r>
        <w:t xml:space="preserve">Cold pool area and temperature data products for the Bering Sea.</w:t>
      </w:r>
      <w:r>
        <w:t xml:space="preserve"> </w:t>
      </w:r>
      <w:r>
        <w:rPr>
          <w:bCs/>
          <w:b/>
        </w:rPr>
        <w:t xml:space="preserve">POC:</w:t>
      </w:r>
      <w:r>
        <w:t xml:space="preserve"> </w:t>
      </w:r>
      <w:r>
        <w:t xml:space="preserve">Sean Rohan</w:t>
      </w:r>
    </w:p>
    <w:bookmarkEnd w:id="279"/>
    <w:bookmarkStart w:id="281" w:name="akfishcondition-r-package"/>
    <w:p>
      <w:pPr>
        <w:pStyle w:val="Heading3"/>
      </w:pPr>
      <w:r>
        <w:t xml:space="preserve">16.1.3</w:t>
      </w:r>
      <w:r>
        <w:t xml:space="preserve"> </w:t>
      </w:r>
      <w:hyperlink r:id="rId280">
        <w:r>
          <w:rPr>
            <w:rStyle w:val="Hyperlink"/>
          </w:rPr>
          <w:t xml:space="preserve">akfishcondition R package</w:t>
        </w:r>
      </w:hyperlink>
    </w:p>
    <w:p>
      <w:pPr>
        <w:pStyle w:val="FirstParagraph"/>
      </w:pPr>
      <w:r>
        <w:t xml:space="preserve">Groundfish morphometric condition indicators for fish in the Bering Sea, Aleutian Islands, and Gulf of Alaska.</w:t>
      </w:r>
      <w:r>
        <w:t xml:space="preserve"> </w:t>
      </w:r>
      <w:r>
        <w:rPr>
          <w:bCs/>
          <w:b/>
        </w:rPr>
        <w:t xml:space="preserve">POC:</w:t>
      </w:r>
      <w:r>
        <w:t xml:space="preserve"> </w:t>
      </w:r>
      <w:r>
        <w:t xml:space="preserve">Sean Rohan</w:t>
      </w:r>
    </w:p>
    <w:bookmarkEnd w:id="281"/>
    <w:bookmarkStart w:id="283" w:name="gapindex-r-package"/>
    <w:p>
      <w:pPr>
        <w:pStyle w:val="Heading3"/>
      </w:pPr>
      <w:r>
        <w:t xml:space="preserve">16.1.4</w:t>
      </w:r>
      <w:r>
        <w:t xml:space="preserve"> </w:t>
      </w:r>
      <w:hyperlink r:id="rId282">
        <w:r>
          <w:rPr>
            <w:rStyle w:val="Hyperlink"/>
          </w:rPr>
          <w:t xml:space="preserve">gapindex R package</w:t>
        </w:r>
      </w:hyperlink>
    </w:p>
    <w:p>
      <w:pPr>
        <w:pStyle w:val="FirstParagraph"/>
      </w:pPr>
      <w:r>
        <w:t xml:space="preserve">Calculation of Design-Based Indices of Abundance and Composition for AFSC GAP Bottom Trawl Surveys.</w:t>
      </w:r>
      <w:r>
        <w:t xml:space="preserve"> </w:t>
      </w:r>
      <w:r>
        <w:rPr>
          <w:bCs/>
          <w:b/>
        </w:rPr>
        <w:t xml:space="preserve">POC:</w:t>
      </w:r>
      <w:r>
        <w:t xml:space="preserve"> </w:t>
      </w:r>
      <w:r>
        <w:t xml:space="preserve">Zack Oyafuso and Margaret Siple</w:t>
      </w:r>
    </w:p>
    <w:bookmarkEnd w:id="283"/>
    <w:bookmarkEnd w:id="284"/>
    <w:bookmarkEnd w:id="285"/>
    <w:bookmarkStart w:id="286" w:name="production-run-notes"/>
    <w:p>
      <w:pPr>
        <w:pStyle w:val="Heading1"/>
      </w:pPr>
      <w:r>
        <w:t xml:space="preserve">17. Production run notes</w:t>
      </w:r>
    </w:p>
    <w:p>
      <w:pPr>
        <w:pStyle w:val="BlockText"/>
      </w:pPr>
      <w:r>
        <w:t xml:space="preserve">Report run date: Wednesday, May 21, 2025</w:t>
      </w:r>
    </w:p>
    <w:bookmarkEnd w:id="286"/>
    <w:bookmarkStart w:id="289" w:name="r-version-metadata"/>
    <w:p>
      <w:pPr>
        <w:pStyle w:val="Heading1"/>
      </w:pPr>
      <w:r>
        <w:t xml:space="preserve">18. R Version Metadata</w:t>
      </w:r>
    </w:p>
    <w:p>
      <w:pPr>
        <w:pStyle w:val="SourceCode"/>
      </w:pPr>
      <w:r>
        <w:rPr>
          <w:rStyle w:val="VerbatimChar"/>
        </w:rPr>
        <w:t xml:space="preserve">R version 4.5.0 (2025-04-11 ucrt)</w:t>
      </w:r>
      <w:r>
        <w:br/>
      </w:r>
      <w:r>
        <w:rPr>
          <w:rStyle w:val="VerbatimChar"/>
        </w:rPr>
        <w:t xml:space="preserve">Platform: x86_64-w64-mingw32/x64</w:t>
      </w:r>
      <w:r>
        <w:br/>
      </w:r>
      <w:r>
        <w:rPr>
          <w:rStyle w:val="VerbatimChar"/>
        </w:rPr>
        <w:t xml:space="preserve">Running under: Windows 10 x64 (build 19045)</w:t>
      </w:r>
      <w:r>
        <w:br/>
      </w:r>
      <w:r>
        <w:br/>
      </w:r>
      <w:r>
        <w:rPr>
          <w:rStyle w:val="VerbatimChar"/>
        </w:rPr>
        <w:t xml:space="preserve">Matrix products: default</w:t>
      </w:r>
      <w:r>
        <w:br/>
      </w:r>
      <w:r>
        <w:rPr>
          <w:rStyle w:val="VerbatimChar"/>
        </w:rPr>
        <w:t xml:space="preserve">  LAPACK version 3.12.1</w:t>
      </w:r>
      <w:r>
        <w:br/>
      </w:r>
      <w:r>
        <w:br/>
      </w:r>
      <w:r>
        <w:rPr>
          <w:rStyle w:val="VerbatimChar"/>
        </w:rPr>
        <w:t xml:space="preserve">locale:</w:t>
      </w:r>
      <w:r>
        <w:br/>
      </w:r>
      <w:r>
        <w:rPr>
          <w:rStyle w:val="VerbatimChar"/>
        </w:rPr>
        <w:t xml:space="preserve">[1] LC_COLLATE=English_United States.utf8 </w:t>
      </w:r>
      <w:r>
        <w:br/>
      </w:r>
      <w:r>
        <w:rPr>
          <w:rStyle w:val="VerbatimChar"/>
        </w:rPr>
        <w:t xml:space="preserve">[2] LC_CTYPE=English_United States.utf8   </w:t>
      </w:r>
      <w:r>
        <w:br/>
      </w:r>
      <w:r>
        <w:rPr>
          <w:rStyle w:val="VerbatimChar"/>
        </w:rPr>
        <w:t xml:space="preserve">[3] LC_MONETARY=English_United States.utf8</w:t>
      </w:r>
      <w:r>
        <w:br/>
      </w:r>
      <w:r>
        <w:rPr>
          <w:rStyle w:val="VerbatimChar"/>
        </w:rPr>
        <w:t xml:space="preserve">[4] LC_NUMERIC=C                          </w:t>
      </w:r>
      <w:r>
        <w:br/>
      </w:r>
      <w:r>
        <w:rPr>
          <w:rStyle w:val="VerbatimChar"/>
        </w:rPr>
        <w:t xml:space="preserve">[5] LC_TIME=English_United States.utf8    </w:t>
      </w:r>
      <w:r>
        <w:br/>
      </w:r>
      <w:r>
        <w:br/>
      </w:r>
      <w:r>
        <w:rPr>
          <w:rStyle w:val="VerbatimChar"/>
        </w:rPr>
        <w:t xml:space="preserve">time zone: America/Los_Angeles</w:t>
      </w:r>
      <w:r>
        <w:br/>
      </w:r>
      <w:r>
        <w:rPr>
          <w:rStyle w:val="VerbatimChar"/>
        </w:rPr>
        <w:t xml:space="preserve">tzcode source: internal</w:t>
      </w:r>
      <w:r>
        <w:br/>
      </w:r>
      <w:r>
        <w:br/>
      </w:r>
      <w:r>
        <w:rPr>
          <w:rStyle w:val="VerbatimChar"/>
        </w:rPr>
        <w:t xml:space="preserve">attached base packages:</w:t>
      </w:r>
      <w:r>
        <w:br/>
      </w:r>
      <w:r>
        <w:rPr>
          <w:rStyle w:val="VerbatimChar"/>
        </w:rPr>
        <w:t xml:space="preserve">[1] stats     graphics  grDevices utils     datasets  methods   base     </w:t>
      </w:r>
      <w:r>
        <w:br/>
      </w:r>
      <w:r>
        <w:br/>
      </w:r>
      <w:r>
        <w:rPr>
          <w:rStyle w:val="VerbatimChar"/>
        </w:rPr>
        <w:t xml:space="preserve">loaded via a namespace (and not attached):</w:t>
      </w:r>
      <w:r>
        <w:br/>
      </w:r>
      <w:r>
        <w:rPr>
          <w:rStyle w:val="VerbatimChar"/>
        </w:rPr>
        <w:t xml:space="preserve"> [1] compiler_4.5.0    fastmap_1.2.0     cli_3.6.5         tools_4.5.0      </w:t>
      </w:r>
      <w:r>
        <w:br/>
      </w:r>
      <w:r>
        <w:rPr>
          <w:rStyle w:val="VerbatimChar"/>
        </w:rPr>
        <w:t xml:space="preserve"> [5] htmltools_0.5.8.1 rstudioapi_0.17.1 yaml_2.3.10       rmarkdown_2.29   </w:t>
      </w:r>
      <w:r>
        <w:br/>
      </w:r>
      <w:r>
        <w:rPr>
          <w:rStyle w:val="VerbatimChar"/>
        </w:rPr>
        <w:t xml:space="preserve"> [9] knitr_1.50        jsonlite_2.0.0    xfun_0.52         digest_0.6.37    </w:t>
      </w:r>
      <w:r>
        <w:br/>
      </w:r>
      <w:r>
        <w:rPr>
          <w:rStyle w:val="VerbatimChar"/>
        </w:rPr>
        <w:t xml:space="preserve">[13] rlang_1.1.6       evaluate_1.0.3   </w:t>
      </w:r>
    </w:p>
    <w:bookmarkStart w:id="287" w:name="noaa-readme-1"/>
    <w:p>
      <w:pPr>
        <w:pStyle w:val="Heading3"/>
      </w:pPr>
      <w:r>
        <w:t xml:space="preserve">18.0.1 NOAA README</w:t>
      </w:r>
    </w:p>
    <w:p>
      <w:pPr>
        <w:pStyle w:val="FirstParagraph"/>
      </w:pPr>
      <w:r>
        <w:t xml:space="preserve">This repository is a scientific product and is not official communication of the National Oceanic and Atmospheric Administration, or the United States Department of Commerce. All NOAA GitHub project code is provided on an</w:t>
      </w:r>
      <w:r>
        <w:t xml:space="preserve"> </w:t>
      </w:r>
      <w:r>
        <w:t xml:space="preserve">‘</w:t>
      </w:r>
      <w:r>
        <w:t xml:space="preserve">as is</w:t>
      </w:r>
      <w:r>
        <w:t xml:space="preserve">’</w:t>
      </w:r>
      <w:r>
        <w:t xml:space="preserve"> </w:t>
      </w:r>
      <w:r>
        <w:t xml:space="preserve">basis and the user assumes responsibility for its use. Any claims against the Department of Commerce or Department of Commerce bureaus stemming from the use of this GitHub project will be governed by all applicable Federal law. Any reference to specific commercial products, processes, or services by service mark, trademark, manufacturer, or otherwise, does not constitute or imply their endorsement, recommendation or favoring by the Department of Commerce. The Department of Commerce seal and logo, or the seal and logo of a DOC bureau, shall not be used in any manner to imply endorsement of any commercial product or activity by DOC or the United States Government.</w:t>
      </w:r>
    </w:p>
    <w:bookmarkEnd w:id="287"/>
    <w:bookmarkStart w:id="288" w:name="noaa-license-1"/>
    <w:p>
      <w:pPr>
        <w:pStyle w:val="Heading3"/>
      </w:pPr>
      <w:r>
        <w:t xml:space="preserve">18.0.2 NOAA License</w:t>
      </w:r>
    </w:p>
    <w:p>
      <w:pPr>
        <w:pStyle w:val="FirstParagraph"/>
      </w:pPr>
      <w:r>
        <w:t xml:space="preserve">Software code created by U.S. Government employees is not subject to copyright in the United States (17 U.S.C. §105). The United States/Department of Commerce reserve all rights to seek and obtain copyright protection in countries other than the United States for Software authored in its entirety by the Department of Commerce. To this end, the Department of Commerce hereby grants to Recipient a royalty-free, nonexclusive license to use, copy, and create derivative works of the Software outside of the United States.</w:t>
      </w:r>
    </w:p>
    <w:bookmarkEnd w:id="288"/>
    <w:bookmarkEnd w:id="289"/>
    <w:bookmarkStart w:id="290" w:name="acknowledgments"/>
    <w:p>
      <w:pPr>
        <w:pStyle w:val="Heading1"/>
      </w:pPr>
      <w:r>
        <w:t xml:space="preserve">19. Acknowledgments</w:t>
      </w:r>
    </w:p>
    <w:bookmarkEnd w:id="290"/>
    <w:bookmarkStart w:id="291" w:name="community-acknowledgments"/>
    <w:p>
      <w:pPr>
        <w:pStyle w:val="Heading1"/>
      </w:pPr>
      <w:r>
        <w:t xml:space="preserve">20. Community Acknowledgments</w:t>
      </w:r>
    </w:p>
    <w:p>
      <w:pPr>
        <w:pStyle w:val="FirstParagraph"/>
      </w:pPr>
      <w:r>
        <w:t xml:space="preserve">We would like to thank the many communities of Alaska and their members who have helped contribute to this body of work. The knowledge, experiences, and insights have been instrumental in expanding the scope of our science and knowledge to encompass the many issues that face this important ecosystem. We appreciate feedback from those residing in the region that are willing to share their insights and participation in an open dialog about how we can improve our collective knowledge of the ecosystem and the region.</w:t>
      </w:r>
    </w:p>
    <w:bookmarkEnd w:id="291"/>
    <w:bookmarkStart w:id="292" w:name="land-acknowledgements"/>
    <w:p>
      <w:pPr>
        <w:pStyle w:val="Heading1"/>
      </w:pPr>
      <w:r>
        <w:t xml:space="preserve">21. Land Acknowledgements</w:t>
      </w:r>
    </w:p>
    <w:p>
      <w:pPr>
        <w:pStyle w:val="FirstParagraph"/>
      </w:pPr>
      <w:r>
        <w:t xml:space="preserve">We would like to thank the many communities of the Bering Strait region and their members who have helped contribute to this document. The knowledge, experiences, and insights of the people of the Bering Strait region have been instrumental in expanding the scope of our science and knowledge to encompass the many issues that face this important ecosystem. We appreciate feedback from those residing in the region that are willing to share their insights, including the local names used for the species covered by this document, identifying species of interest or concern that should be included in this document, and participation in an open dialog about how we can improve our collective knowledge of the ecosystem and the region.</w:t>
      </w:r>
    </w:p>
    <w:p>
      <w:pPr>
        <w:pStyle w:val="BodyText"/>
      </w:pPr>
      <w:r>
        <w:t xml:space="preserve">NOAA Fisheries Alaska Fisheries Science Center’s work is conducted in the waters and along the coastlines of Alaska, which include the traditional home lands and waters of the Inupiat, Yupiit, Siberian Yupiit, Unangax, Alutiiq/Sugpiaq, Eyak, Dena’ina Athabascan, Tlingit, Haida, and Tsimshian who have stewarded their lands and waters since time immemorial. We are indebted to these peoples for their wisdom and knowledge of their lands and waters.</w:t>
      </w:r>
    </w:p>
    <w:p>
      <w:pPr>
        <w:pStyle w:val="BodyText"/>
      </w:pPr>
      <w:r>
        <w:t xml:space="preserve">This document was prepared in the greater Seattle area, which are the traditional lands of the Coast Salish people, including the Duwamish people, past and present. We are grateful for their continued sharing of vision, wisdom, values, and leadership.</w:t>
      </w:r>
    </w:p>
    <w:bookmarkEnd w:id="292"/>
    <w:bookmarkStart w:id="304" w:name="technical-acknowledgments"/>
    <w:p>
      <w:pPr>
        <w:pStyle w:val="Heading1"/>
      </w:pPr>
      <w:r>
        <w:t xml:space="preserve">22. Technical Acknowledgments</w:t>
      </w:r>
    </w:p>
    <w:p>
      <w:pPr>
        <w:pStyle w:val="FirstParagraph"/>
      </w:pPr>
      <w:r>
        <w:t xml:space="preserve">This quarto book is based off the</w:t>
      </w:r>
      <w:r>
        <w:t xml:space="preserve"> </w:t>
      </w:r>
      <w:hyperlink r:id="rId293">
        <w:r>
          <w:rPr>
            <w:rStyle w:val="Hyperlink"/>
          </w:rPr>
          <w:t xml:space="preserve">NOAA-quarto-book</w:t>
        </w:r>
      </w:hyperlink>
      <w:r>
        <w:t xml:space="preserve"> </w:t>
      </w:r>
      <w:r>
        <w:t xml:space="preserve">GitHub repo designed by Eli Holmes.</w:t>
      </w:r>
    </w:p>
    <w:p>
      <w:pPr>
        <w:pStyle w:val="BodyText"/>
      </w:pPr>
      <w:r>
        <w:t xml:space="preserve">This repo and GitHub Action was based on the tutorial by Openscapes</w:t>
      </w:r>
      <w:r>
        <w:t xml:space="preserve"> </w:t>
      </w:r>
      <w:hyperlink r:id="rId294">
        <w:r>
          <w:rPr>
            <w:rStyle w:val="Hyperlink"/>
          </w:rPr>
          <w:t xml:space="preserve">quarto-website-tutorial</w:t>
        </w:r>
      </w:hyperlink>
      <w:r>
        <w:t xml:space="preserve"> </w:t>
      </w:r>
      <w:r>
        <w:t xml:space="preserve">by Julia Lowndes and Stefanie Butland.</w:t>
      </w:r>
    </w:p>
    <w:bookmarkStart w:id="295" w:name="partners"/>
    <w:p>
      <w:pPr>
        <w:pStyle w:val="Heading2"/>
      </w:pPr>
      <w:r>
        <w:t xml:space="preserve">22.1 Partners</w:t>
      </w:r>
    </w:p>
    <w:p>
      <w:pPr>
        <w:pStyle w:val="FirstParagraph"/>
      </w:pPr>
      <w:r>
        <w:t xml:space="preserve">Scientists from the Alaska Fisheries Science Center conduct these bottom trawl surveys with participation from the Alaska Department of Fish &amp; Game (ADF&amp;G), the International Pacific Halibut Commission (IPHC), and universities. This research is conducted on chartered fishing vessels.</w:t>
      </w:r>
    </w:p>
    <w:bookmarkEnd w:id="295"/>
    <w:bookmarkStart w:id="303" w:name="collaborators"/>
    <w:p>
      <w:pPr>
        <w:pStyle w:val="Heading2"/>
      </w:pPr>
      <w:r>
        <w:t xml:space="preserve">22.2 Collaborators</w:t>
      </w:r>
    </w:p>
    <w:p>
      <w:pPr>
        <w:pStyle w:val="FirstParagraph"/>
      </w:pPr>
      <w:r>
        <w:t xml:space="preserve">Our data are used in many annual publications, including but not limited to the list below:</w:t>
      </w:r>
    </w:p>
    <w:p>
      <w:pPr>
        <w:numPr>
          <w:ilvl w:val="0"/>
          <w:numId w:val="1012"/>
        </w:numPr>
        <w:pStyle w:val="Compact"/>
      </w:pPr>
      <w:hyperlink r:id="rId296">
        <w:r>
          <w:rPr>
            <w:rStyle w:val="Hyperlink"/>
          </w:rPr>
          <w:t xml:space="preserve">Alaska Stock Assessments</w:t>
        </w:r>
      </w:hyperlink>
    </w:p>
    <w:p>
      <w:pPr>
        <w:numPr>
          <w:ilvl w:val="0"/>
          <w:numId w:val="1012"/>
        </w:numPr>
        <w:pStyle w:val="Compact"/>
      </w:pPr>
      <w:hyperlink r:id="rId297">
        <w:r>
          <w:rPr>
            <w:rStyle w:val="Hyperlink"/>
          </w:rPr>
          <w:t xml:space="preserve">North Pacific Groundfish Stock Assessment and Fishery Evaluation Reports</w:t>
        </w:r>
      </w:hyperlink>
    </w:p>
    <w:p>
      <w:pPr>
        <w:numPr>
          <w:ilvl w:val="0"/>
          <w:numId w:val="1012"/>
        </w:numPr>
        <w:pStyle w:val="Compact"/>
      </w:pPr>
      <w:hyperlink r:id="rId298">
        <w:r>
          <w:rPr>
            <w:rStyle w:val="Hyperlink"/>
          </w:rPr>
          <w:t xml:space="preserve">Groundfish Economic Status Reports for the Gulf of Alaska and Bering Sea and Aleutian Islands</w:t>
        </w:r>
      </w:hyperlink>
    </w:p>
    <w:p>
      <w:pPr>
        <w:numPr>
          <w:ilvl w:val="0"/>
          <w:numId w:val="1012"/>
        </w:numPr>
        <w:pStyle w:val="Compact"/>
      </w:pPr>
      <w:hyperlink r:id="rId299">
        <w:r>
          <w:rPr>
            <w:rStyle w:val="Hyperlink"/>
          </w:rPr>
          <w:t xml:space="preserve">Alaska Marine Ecosystem Status Report Database</w:t>
        </w:r>
      </w:hyperlink>
    </w:p>
    <w:p>
      <w:pPr>
        <w:numPr>
          <w:ilvl w:val="0"/>
          <w:numId w:val="1012"/>
        </w:numPr>
        <w:pStyle w:val="Compact"/>
      </w:pPr>
      <w:hyperlink r:id="rId300">
        <w:r>
          <w:rPr>
            <w:rStyle w:val="Hyperlink"/>
          </w:rPr>
          <w:t xml:space="preserve">Southeast Alaska Coastal Monitoring Survey Reports</w:t>
        </w:r>
      </w:hyperlink>
    </w:p>
    <w:p>
      <w:pPr>
        <w:numPr>
          <w:ilvl w:val="0"/>
          <w:numId w:val="1012"/>
        </w:numPr>
        <w:pStyle w:val="Compact"/>
      </w:pPr>
      <w:hyperlink r:id="rId301">
        <w:r>
          <w:rPr>
            <w:rStyle w:val="Hyperlink"/>
          </w:rPr>
          <w:t xml:space="preserve">Alaska Fisheries Life History Database</w:t>
        </w:r>
      </w:hyperlink>
    </w:p>
    <w:p>
      <w:pPr>
        <w:numPr>
          <w:ilvl w:val="0"/>
          <w:numId w:val="1012"/>
        </w:numPr>
        <w:pStyle w:val="Compact"/>
      </w:pPr>
      <w:hyperlink r:id="rId302">
        <w:r>
          <w:rPr>
            <w:rStyle w:val="Hyperlink"/>
          </w:rPr>
          <w:t xml:space="preserve">Essential Fish Habitat Research Plan in Alaska</w:t>
        </w:r>
      </w:hyperlink>
    </w:p>
    <w:bookmarkEnd w:id="303"/>
    <w:bookmarkEnd w:id="304"/>
    <w:bookmarkStart w:id="305" w:name="citations-and-references"/>
    <w:p>
      <w:pPr>
        <w:pStyle w:val="Heading1"/>
      </w:pPr>
      <w:r>
        <w:t xml:space="preserve">23. Citations and References</w:t>
      </w:r>
    </w:p>
    <w:bookmarkEnd w:id="305"/>
    <w:bookmarkStart w:id="306" w:name="access-constraints-2"/>
    <w:p>
      <w:pPr>
        <w:pStyle w:val="Heading1"/>
      </w:pPr>
      <w:r>
        <w:t xml:space="preserve">24. Access Constraints</w:t>
      </w:r>
    </w:p>
    <w:p>
      <w:pPr>
        <w:pStyle w:val="FirstParagraph"/>
      </w:pPr>
      <w:r>
        <w:t xml:space="preserve">There are no legal restrictions on access to the data. They reside in public domain and can be freely distributed.</w:t>
      </w:r>
    </w:p>
    <w:p>
      <w:pPr>
        <w:pStyle w:val="BodyText"/>
      </w:pPr>
      <w:r>
        <w:rPr>
          <w:bCs/>
          <w:b/>
        </w:rPr>
        <w:t xml:space="preserve">User Constraints:</w:t>
      </w:r>
      <w:r>
        <w:t xml:space="preserve"> </w:t>
      </w:r>
      <w:r>
        <w:t xml:space="preserve">Users must read and fully comprehend the metadata prior to use. Data should not be used beyond the limits of the source scale. Acknowledgement of AFSC Groundfish Assessment Program, as the source from which these data were obtained, in any publications and/or other representations of these data, is suggested.</w:t>
      </w:r>
    </w:p>
    <w:bookmarkEnd w:id="306"/>
    <w:bookmarkStart w:id="316" w:name="references"/>
    <w:p>
      <w:pPr>
        <w:pStyle w:val="Heading1"/>
      </w:pPr>
      <w:r>
        <w:t xml:space="preserve">25. References</w:t>
      </w:r>
    </w:p>
    <w:bookmarkStart w:id="315" w:name="refs"/>
    <w:bookmarkStart w:id="308" w:name="ref-RN979"/>
    <w:p>
      <w:pPr>
        <w:pStyle w:val="Bibliography"/>
      </w:pPr>
      <w:r>
        <w:t xml:space="preserve">Hoff, G. R. (2016).</w:t>
      </w:r>
      <w:r>
        <w:t xml:space="preserve"> </w:t>
      </w:r>
      <w:r>
        <w:rPr>
          <w:iCs/>
          <w:i/>
        </w:rPr>
        <w:t xml:space="preserve">Results of the 2016 eastern</w:t>
      </w:r>
      <w:r>
        <w:rPr>
          <w:iCs/>
          <w:i/>
        </w:rPr>
        <w:t xml:space="preserve"> </w:t>
      </w:r>
      <w:r>
        <w:rPr>
          <w:iCs/>
          <w:i/>
        </w:rPr>
        <w:t xml:space="preserve">Bering Sea</w:t>
      </w:r>
      <w:r>
        <w:rPr>
          <w:iCs/>
          <w:i/>
        </w:rPr>
        <w:t xml:space="preserve"> </w:t>
      </w:r>
      <w:r>
        <w:rPr>
          <w:iCs/>
          <w:i/>
        </w:rPr>
        <w:t xml:space="preserve">upper continental slope survey of groundfishes and invertebrate resources</w:t>
      </w:r>
      <w:r>
        <w:t xml:space="preserve"> </w:t>
      </w:r>
      <w:r>
        <w:t xml:space="preserve">(NOAA Tech. Memo. NOAA-AFSC-339).</w:t>
      </w:r>
      <w:r>
        <w:t xml:space="preserve"> </w:t>
      </w:r>
      <w:r>
        <w:t xml:space="preserve">U.S. Dep. Commer.</w:t>
      </w:r>
      <w:r>
        <w:t xml:space="preserve"> </w:t>
      </w:r>
      <w:hyperlink r:id="rId307">
        <w:r>
          <w:rPr>
            <w:rStyle w:val="Hyperlink"/>
          </w:rPr>
          <w:t xml:space="preserve">https://doi.org/10.7289/V5/TM-AFSC-339</w:t>
        </w:r>
      </w:hyperlink>
    </w:p>
    <w:bookmarkEnd w:id="308"/>
    <w:bookmarkStart w:id="310" w:name="ref-2023NEBS"/>
    <w:p>
      <w:pPr>
        <w:pStyle w:val="Bibliography"/>
      </w:pPr>
      <w:r>
        <w:t xml:space="preserve">Markowitz, E. H., Dawson, E. J., Wassermann, S., Anderson, C. B., Rohan, S. K., Charriere, B. K., and Stevenson, D. E. (2024).</w:t>
      </w:r>
      <w:r>
        <w:t xml:space="preserve"> </w:t>
      </w:r>
      <w:r>
        <w:rPr>
          <w:iCs/>
          <w:i/>
        </w:rPr>
        <w:t xml:space="preserve">Results of the 2023 eastern and northern</w:t>
      </w:r>
      <w:r>
        <w:rPr>
          <w:iCs/>
          <w:i/>
        </w:rPr>
        <w:t xml:space="preserve"> </w:t>
      </w:r>
      <w:r>
        <w:rPr>
          <w:iCs/>
          <w:i/>
        </w:rPr>
        <w:t xml:space="preserve">Bering Sea</w:t>
      </w:r>
      <w:r>
        <w:rPr>
          <w:iCs/>
          <w:i/>
        </w:rPr>
        <w:t xml:space="preserve"> </w:t>
      </w:r>
      <w:r>
        <w:rPr>
          <w:iCs/>
          <w:i/>
        </w:rPr>
        <w:t xml:space="preserve">continental shelf bottom trawl survey of groundfish and invertebrate fauna</w:t>
      </w:r>
      <w:r>
        <w:t xml:space="preserve"> </w:t>
      </w:r>
      <w:r>
        <w:t xml:space="preserve">(NOAA Tech. Memo. NMFS-AFSC-487; p. 242).</w:t>
      </w:r>
      <w:r>
        <w:t xml:space="preserve"> </w:t>
      </w:r>
      <w:r>
        <w:t xml:space="preserve">U.S. Dep. Commer.</w:t>
      </w:r>
      <w:r>
        <w:t xml:space="preserve"> </w:t>
      </w:r>
      <w:hyperlink r:id="rId309">
        <w:r>
          <w:rPr>
            <w:rStyle w:val="Hyperlink"/>
          </w:rPr>
          <w:t xml:space="preserve">https://doi.org/10.25923/2mry-yx09</w:t>
        </w:r>
      </w:hyperlink>
    </w:p>
    <w:bookmarkEnd w:id="310"/>
    <w:bookmarkStart w:id="312" w:name="ref-GOA2023"/>
    <w:p>
      <w:pPr>
        <w:pStyle w:val="Bibliography"/>
      </w:pPr>
      <w:r>
        <w:t xml:space="preserve">Siple, M. C., Szalay, P. G. von, Raring, N. W., Dowlin, A. N., and Riggle, B. C. (2024).</w:t>
      </w:r>
      <w:r>
        <w:t xml:space="preserve"> </w:t>
      </w:r>
      <w:r>
        <w:rPr>
          <w:iCs/>
          <w:i/>
        </w:rPr>
        <w:t xml:space="preserve">Data report: 2023 gulf of alaska bottom trawl survey</w:t>
      </w:r>
      <w:r>
        <w:t xml:space="preserve"> </w:t>
      </w:r>
      <w:r>
        <w:t xml:space="preserve">(NOAA Tech. Memo. AFSC processed report; 2024-09).</w:t>
      </w:r>
      <w:r>
        <w:t xml:space="preserve"> </w:t>
      </w:r>
      <w:r>
        <w:t xml:space="preserve">U.S. Dep. Commer.</w:t>
      </w:r>
      <w:r>
        <w:t xml:space="preserve"> </w:t>
      </w:r>
      <w:hyperlink r:id="rId311">
        <w:r>
          <w:rPr>
            <w:rStyle w:val="Hyperlink"/>
          </w:rPr>
          <w:t xml:space="preserve">https://doi.org/10.25923/gbb1-x748</w:t>
        </w:r>
      </w:hyperlink>
    </w:p>
    <w:bookmarkEnd w:id="312"/>
    <w:bookmarkStart w:id="314" w:name="ref-AI2022"/>
    <w:p>
      <w:pPr>
        <w:pStyle w:val="Bibliography"/>
      </w:pPr>
      <w:r>
        <w:t xml:space="preserve">Von Szalay, P. G., Raring, N. W., Siple, M. C., Dowlin, A. N., Riggle, B. C., and Laman, E. A. and. (2023).</w:t>
      </w:r>
      <w:r>
        <w:t xml:space="preserve"> </w:t>
      </w:r>
      <w:r>
        <w:rPr>
          <w:iCs/>
          <w:i/>
        </w:rPr>
        <w:t xml:space="preserve">Data report: 2022</w:t>
      </w:r>
      <w:r>
        <w:rPr>
          <w:iCs/>
          <w:i/>
        </w:rPr>
        <w:t xml:space="preserve"> </w:t>
      </w:r>
      <w:r>
        <w:rPr>
          <w:iCs/>
          <w:i/>
        </w:rPr>
        <w:t xml:space="preserve">Aleutian Islands</w:t>
      </w:r>
      <w:r>
        <w:rPr>
          <w:iCs/>
          <w:i/>
        </w:rPr>
        <w:t xml:space="preserve"> </w:t>
      </w:r>
      <w:r>
        <w:rPr>
          <w:iCs/>
          <w:i/>
        </w:rPr>
        <w:t xml:space="preserve">bottom trawl survey</w:t>
      </w:r>
      <w:r>
        <w:t xml:space="preserve"> </w:t>
      </w:r>
      <w:r>
        <w:t xml:space="preserve">(AFSC Processed Rep. 2023-07; p. 230).</w:t>
      </w:r>
      <w:r>
        <w:t xml:space="preserve"> </w:t>
      </w:r>
      <w:r>
        <w:t xml:space="preserve">U.S. Dep. Commer.</w:t>
      </w:r>
      <w:r>
        <w:t xml:space="preserve"> </w:t>
      </w:r>
      <w:hyperlink r:id="rId313">
        <w:r>
          <w:rPr>
            <w:rStyle w:val="Hyperlink"/>
          </w:rPr>
          <w:t xml:space="preserve">https://doi.org/10.25923/85cy-g225</w:t>
        </w:r>
      </w:hyperlink>
    </w:p>
    <w:bookmarkEnd w:id="314"/>
    <w:bookmarkEnd w:id="315"/>
    <w:bookmarkEnd w:id="316"/>
    <w:sectPr w:rsidR="007F13E6" w:rsidSect="00275A44">
      <w:headerReference r:id="rId11" w:type="even"/>
      <w:headerReference r:id="rId10" w:type="default"/>
      <w:footerReference r:id="rId13" w:type="even"/>
      <w:footerReference r:id="rId12" w:type="default"/>
      <w:headerReference r:id="rId9" w:type="first"/>
      <w:footerReference r:id="rId14" w:type="first"/>
      <w:pgSz w:h="15840" w:w="12240"/>
      <w:pgMar w:bottom="1440" w:footer="720" w:gutter="0" w:header="720" w:left="1440" w:right="1440" w:top="1440"/>
      <w:pgBorders w:offsetFrom="page">
        <w:top w:color="auto" w:space="24" w:sz="4" w:val="single"/>
        <w:left w:color="auto" w:space="24" w:sz="4" w:val="single"/>
        <w:bottom w:color="auto" w:space="24" w:sz="4" w:val="single"/>
        <w:right w:color="auto" w:space="24" w:sz="4" w:val="single"/>
      </w:pgBorders>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4D"/>
    <w:family w:val="decorative"/>
    <w:pitch w:val="variable"/>
    <w:sig w:usb0="00000003" w:usb1="10000000" w:usb2="00000000" w:usb3="00000000" w:csb0="80000001" w:csb1="00000000"/>
  </w:font>
  <w:font w:name="Times New Roman">
    <w:panose1 w:val="02020603050405020304"/>
    <w:charset w:val="00"/>
    <w:family w:val="roman"/>
    <w:pitch w:val="variable"/>
    <w:sig w:usb0="20002A87" w:usb1="80000000" w:usb2="00000008" w:usb3="00000000" w:csb0="000001FF" w:csb1="00000000"/>
  </w:font>
  <w:font w:name="Cambria">
    <w:panose1 w:val="02040503050406030204"/>
    <w:charset w:val="00"/>
    <w:family w:val="roman"/>
    <w:pitch w:val="variable"/>
    <w:sig w:usb0="A00002EF" w:usb1="4000004B" w:usb2="00000000" w:usb3="00000000" w:csb0="0000009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9A9ECA" w14:textId="77777777" w:rsidR="00275A44" w:rsidRDefault="00275A4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5189367" w14:textId="77777777" w:rsidR="00275A44" w:rsidRDefault="00275A4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6FC5048" w14:textId="77777777" w:rsidR="00275A44" w:rsidRDefault="00275A44">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934BB2" w14:textId="6FDC04A4" w:rsidR="00275A44" w:rsidRDefault="00980117">
    <w:pPr>
      <w:pStyle w:val="Header"/>
    </w:pPr>
    <w:r>
      <w:rPr>
        <w:noProof/>
      </w:rPr>
      <w:pict w14:anchorId="66AB0348">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1" o:spid="_x0000_s2051" type="#_x0000_t136" alt="" style="position:absolute;margin-left:0;margin-top:0;width:494.9pt;height:164.95pt;rotation:315;z-index:-251651072;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D86067" w14:textId="1C842DAF" w:rsidR="00275A44" w:rsidRDefault="00980117">
    <w:pPr>
      <w:pStyle w:val="Header"/>
    </w:pPr>
    <w:r>
      <w:rPr>
        <w:noProof/>
      </w:rPr>
      <w:pict w14:anchorId="15D9490D">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2" o:spid="_x0000_s2050" type="#_x0000_t136" alt="" style="position:absolute;margin-left:0;margin-top:0;width:494.9pt;height:164.95pt;rotation:315;z-index:-251646976;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8D421A" w14:textId="63347FC0" w:rsidR="00275A44" w:rsidRDefault="00980117">
    <w:pPr>
      <w:pStyle w:val="Header"/>
    </w:pPr>
    <w:r>
      <w:rPr>
        <w:noProof/>
      </w:rPr>
      <w:pict w14:anchorId="7015DD30">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0" o:spid="_x0000_s2049" type="#_x0000_t136" alt="" style="position:absolute;margin-left:0;margin-top:0;width:494.9pt;height:164.95pt;rotation:315;z-index:-251655168;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EA454B4C"/>
    <w:multiLevelType w:val="multilevel"/>
    <w:tmpl w:val="6AE20140"/>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bullet"/>
      <w:lvlText w:val="–"/>
      <w:lvlJc w:val="left"/>
      <w:pPr>
        <w:tabs>
          <w:tab w:pos="5040" w:val="num"/>
        </w:tabs>
        <w:ind w:hanging="480" w:left="5520"/>
      </w:pPr>
    </w:lvl>
    <w:lvl w:ilvl="8">
      <w:numFmt w:val="bullet"/>
      <w:lvlText w:val="•"/>
      <w:lvlJc w:val="left"/>
      <w:pPr>
        <w:tabs>
          <w:tab w:pos="5760" w:val="num"/>
        </w:tabs>
        <w:ind w:hanging="480" w:left="6240"/>
      </w:pPr>
    </w:lvl>
  </w:abstractNum>
  <w:abstractNum w15:restartNumberingAfterBreak="0" w:abstractNumId="1">
    <w:nsid w:val="FFFFFF7C"/>
    <w:multiLevelType w:val="singleLevel"/>
    <w:tmpl w:val="1D4E8BBE"/>
    <w:lvl w:ilvl="0">
      <w:start w:val="1"/>
      <w:numFmt w:val="decimal"/>
      <w:lvlText w:val="%1."/>
      <w:lvlJc w:val="left"/>
      <w:pPr>
        <w:tabs>
          <w:tab w:pos="1800" w:val="num"/>
        </w:tabs>
        <w:ind w:hanging="360" w:left="1800"/>
      </w:pPr>
    </w:lvl>
  </w:abstractNum>
  <w:abstractNum w15:restartNumberingAfterBreak="0" w:abstractNumId="2">
    <w:nsid w:val="FFFFFF7D"/>
    <w:multiLevelType w:val="singleLevel"/>
    <w:tmpl w:val="761C69C0"/>
    <w:lvl w:ilvl="0">
      <w:start w:val="1"/>
      <w:numFmt w:val="decimal"/>
      <w:lvlText w:val="%1."/>
      <w:lvlJc w:val="left"/>
      <w:pPr>
        <w:tabs>
          <w:tab w:pos="1440" w:val="num"/>
        </w:tabs>
        <w:ind w:hanging="360" w:left="1440"/>
      </w:pPr>
    </w:lvl>
  </w:abstractNum>
  <w:abstractNum w15:restartNumberingAfterBreak="0" w:abstractNumId="3">
    <w:nsid w:val="FFFFFF7E"/>
    <w:multiLevelType w:val="singleLevel"/>
    <w:tmpl w:val="6382EAF6"/>
    <w:lvl w:ilvl="0">
      <w:start w:val="1"/>
      <w:numFmt w:val="decimal"/>
      <w:lvlText w:val="%1."/>
      <w:lvlJc w:val="left"/>
      <w:pPr>
        <w:tabs>
          <w:tab w:pos="1080" w:val="num"/>
        </w:tabs>
        <w:ind w:hanging="360" w:left="1080"/>
      </w:pPr>
    </w:lvl>
  </w:abstractNum>
  <w:abstractNum w15:restartNumberingAfterBreak="0" w:abstractNumId="4">
    <w:nsid w:val="FFFFFF7F"/>
    <w:multiLevelType w:val="singleLevel"/>
    <w:tmpl w:val="65C6E2FC"/>
    <w:lvl w:ilvl="0">
      <w:start w:val="1"/>
      <w:numFmt w:val="decimal"/>
      <w:lvlText w:val="%1."/>
      <w:lvlJc w:val="left"/>
      <w:pPr>
        <w:tabs>
          <w:tab w:pos="720" w:val="num"/>
        </w:tabs>
        <w:ind w:hanging="360" w:left="720"/>
      </w:pPr>
    </w:lvl>
  </w:abstractNum>
  <w:abstractNum w15:restartNumberingAfterBreak="0" w:abstractNumId="5">
    <w:nsid w:val="FFFFFF80"/>
    <w:multiLevelType w:val="singleLevel"/>
    <w:tmpl w:val="BE0C5114"/>
    <w:lvl w:ilvl="0">
      <w:start w:val="1"/>
      <w:numFmt w:val="bullet"/>
      <w:lvlText w:val=""/>
      <w:lvlJc w:val="left"/>
      <w:pPr>
        <w:tabs>
          <w:tab w:pos="1800" w:val="num"/>
        </w:tabs>
        <w:ind w:hanging="360" w:left="1800"/>
      </w:pPr>
      <w:rPr>
        <w:rFonts w:ascii="Symbol" w:hAnsi="Symbol" w:hint="default"/>
      </w:rPr>
    </w:lvl>
  </w:abstractNum>
  <w:abstractNum w15:restartNumberingAfterBreak="0" w:abstractNumId="6">
    <w:nsid w:val="FFFFFF81"/>
    <w:multiLevelType w:val="singleLevel"/>
    <w:tmpl w:val="C588AA8E"/>
    <w:lvl w:ilvl="0">
      <w:start w:val="1"/>
      <w:numFmt w:val="bullet"/>
      <w:lvlText w:val=""/>
      <w:lvlJc w:val="left"/>
      <w:pPr>
        <w:tabs>
          <w:tab w:pos="1440" w:val="num"/>
        </w:tabs>
        <w:ind w:hanging="360" w:left="1440"/>
      </w:pPr>
      <w:rPr>
        <w:rFonts w:ascii="Symbol" w:hAnsi="Symbol" w:hint="default"/>
      </w:rPr>
    </w:lvl>
  </w:abstractNum>
  <w:abstractNum w15:restartNumberingAfterBreak="0" w:abstractNumId="7">
    <w:nsid w:val="FFFFFF82"/>
    <w:multiLevelType w:val="singleLevel"/>
    <w:tmpl w:val="BAFE5890"/>
    <w:lvl w:ilvl="0">
      <w:start w:val="1"/>
      <w:numFmt w:val="bullet"/>
      <w:lvlText w:val=""/>
      <w:lvlJc w:val="left"/>
      <w:pPr>
        <w:tabs>
          <w:tab w:pos="1080" w:val="num"/>
        </w:tabs>
        <w:ind w:hanging="360" w:left="1080"/>
      </w:pPr>
      <w:rPr>
        <w:rFonts w:ascii="Symbol" w:hAnsi="Symbol" w:hint="default"/>
      </w:rPr>
    </w:lvl>
  </w:abstractNum>
  <w:abstractNum w15:restartNumberingAfterBreak="0" w:abstractNumId="8">
    <w:nsid w:val="FFFFFF83"/>
    <w:multiLevelType w:val="singleLevel"/>
    <w:tmpl w:val="F9A610D2"/>
    <w:lvl w:ilvl="0">
      <w:start w:val="1"/>
      <w:numFmt w:val="bullet"/>
      <w:lvlText w:val=""/>
      <w:lvlJc w:val="left"/>
      <w:pPr>
        <w:tabs>
          <w:tab w:pos="720" w:val="num"/>
        </w:tabs>
        <w:ind w:hanging="360" w:left="720"/>
      </w:pPr>
      <w:rPr>
        <w:rFonts w:ascii="Symbol" w:hAnsi="Symbol" w:hint="default"/>
      </w:rPr>
    </w:lvl>
  </w:abstractNum>
  <w:abstractNum w15:restartNumberingAfterBreak="0" w:abstractNumId="9">
    <w:nsid w:val="FFFFFF88"/>
    <w:multiLevelType w:val="singleLevel"/>
    <w:tmpl w:val="6E6EE06A"/>
    <w:lvl w:ilvl="0">
      <w:start w:val="1"/>
      <w:numFmt w:val="decimal"/>
      <w:lvlText w:val="%1."/>
      <w:lvlJc w:val="left"/>
      <w:pPr>
        <w:tabs>
          <w:tab w:pos="360" w:val="num"/>
        </w:tabs>
        <w:ind w:hanging="360" w:left="360"/>
      </w:pPr>
    </w:lvl>
  </w:abstractNum>
  <w:abstractNum w15:restartNumberingAfterBreak="0" w:abstractNumId="10">
    <w:nsid w:val="FFFFFF89"/>
    <w:multiLevelType w:val="singleLevel"/>
    <w:tmpl w:val="C73E3732"/>
    <w:lvl w:ilvl="0">
      <w:start w:val="1"/>
      <w:numFmt w:val="bullet"/>
      <w:lvlText w:val=""/>
      <w:lvlJc w:val="left"/>
      <w:pPr>
        <w:tabs>
          <w:tab w:pos="360" w:val="num"/>
        </w:tabs>
        <w:ind w:hanging="360" w:left="360"/>
      </w:pPr>
      <w:rPr>
        <w:rFonts w:ascii="Symbol" w:hAnsi="Symbol" w:hint="default"/>
      </w:rPr>
    </w:lvl>
  </w:abstractNum>
  <w:abstractNum w15:restartNumberingAfterBreak="0" w:abstractNumId="11">
    <w:nsid w:val="2C1AE401"/>
    <w:multiLevelType w:val="multilevel"/>
    <w:tmpl w:val="AAA2B8EA"/>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2">
    <w:nsid w:val="71315DCA"/>
    <w:multiLevelType w:val="multilevel"/>
    <w:tmpl w:val="4920D9C8"/>
    <w:lvl w:ilvl="0">
      <w:start w:val="1"/>
      <w:numFmt w:val="decimal"/>
      <w:lvlText w:val="%1."/>
      <w:lvlJc w:val="left"/>
      <w:pPr>
        <w:tabs>
          <w:tab w:pos="0" w:val="num"/>
        </w:tabs>
        <w:ind w:hanging="480" w:left="480"/>
      </w:pPr>
    </w:lvl>
    <w:lvl w:ilvl="1">
      <w:start w:val="1"/>
      <w:numFmt w:val="decimal"/>
      <w:lvlText w:val="%2."/>
      <w:lvlJc w:val="left"/>
      <w:pPr>
        <w:tabs>
          <w:tab w:pos="720" w:val="num"/>
        </w:tabs>
        <w:ind w:hanging="480" w:left="1200"/>
      </w:pPr>
    </w:lvl>
    <w:lvl w:ilvl="2">
      <w:start w:val="1"/>
      <w:numFmt w:val="decimal"/>
      <w:lvlText w:val="%3."/>
      <w:lvlJc w:val="left"/>
      <w:pPr>
        <w:tabs>
          <w:tab w:pos="1440" w:val="num"/>
        </w:tabs>
        <w:ind w:hanging="480" w:left="1920"/>
      </w:pPr>
    </w:lvl>
    <w:lvl w:ilvl="3">
      <w:start w:val="1"/>
      <w:numFmt w:val="decimal"/>
      <w:lvlText w:val="%4."/>
      <w:lvlJc w:val="left"/>
      <w:pPr>
        <w:tabs>
          <w:tab w:pos="2160" w:val="num"/>
        </w:tabs>
        <w:ind w:hanging="480" w:left="2640"/>
      </w:pPr>
    </w:lvl>
    <w:lvl w:ilvl="4">
      <w:start w:val="1"/>
      <w:numFmt w:val="decimal"/>
      <w:lvlText w:val="%5."/>
      <w:lvlJc w:val="left"/>
      <w:pPr>
        <w:tabs>
          <w:tab w:pos="2880" w:val="num"/>
        </w:tabs>
        <w:ind w:hanging="480" w:left="3360"/>
      </w:pPr>
    </w:lvl>
    <w:lvl w:ilvl="5">
      <w:start w:val="1"/>
      <w:numFmt w:val="decimal"/>
      <w:lvlText w:val="%6."/>
      <w:lvlJc w:val="left"/>
      <w:pPr>
        <w:tabs>
          <w:tab w:pos="3600" w:val="num"/>
        </w:tabs>
        <w:ind w:hanging="480" w:left="4080"/>
      </w:pPr>
    </w:lvl>
    <w:lvl w:ilvl="6">
      <w:start w:val="1"/>
      <w:numFmt w:val="decimal"/>
      <w:lvlText w:val="%7."/>
      <w:lvlJc w:val="left"/>
      <w:pPr>
        <w:tabs>
          <w:tab w:pos="4320" w:val="num"/>
        </w:tabs>
        <w:ind w:hanging="480" w:left="4800"/>
      </w:pPr>
    </w:lvl>
    <w:lvl w:ilvl="7">
      <w:start w:val="1"/>
      <w:numFmt w:val="decimal"/>
      <w:lvlText w:val="%8."/>
      <w:lvlJc w:val="left"/>
      <w:pPr>
        <w:tabs>
          <w:tab w:pos="5040" w:val="num"/>
        </w:tabs>
        <w:ind w:hanging="480" w:left="5520"/>
      </w:pPr>
    </w:lvl>
    <w:lvl w:ilvl="8">
      <w:start w:val="1"/>
      <w:numFmt w:val="decimal"/>
      <w:lvlText w:val="%9."/>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1"/>
  </w:num>
  <w:num w:numId="2">
    <w:abstractNumId w:val="0"/>
  </w:num>
  <w:num w:numId="3">
    <w:abstractNumId w:val="0"/>
  </w:num>
  <w:num w:numId="4">
    <w:abstractNumId w:val="0"/>
  </w:num>
  <w:num w:numId="5">
    <w:abstractNumId w:val="0"/>
  </w:num>
  <w:num w:numId="6">
    <w:abstractNumId w:val="0"/>
  </w:num>
  <w:num w:numId="7">
    <w:abstractNumId w:val="0"/>
  </w:num>
  <w:num w:numId="8">
    <w:abstractNumId w:val="0"/>
  </w:num>
  <w:num w:numId="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
  </w:num>
  <w:num w:numId="11">
    <w:abstractNumId w:val="2"/>
  </w:num>
  <w:num w:numId="12">
    <w:abstractNumId w:val="3"/>
  </w:num>
  <w:num w:numId="13">
    <w:abstractNumId w:val="4"/>
  </w:num>
  <w:num w:numId="14">
    <w:abstractNumId w:val="9"/>
  </w:num>
  <w:num w:numId="15">
    <w:abstractNumId w:val="5"/>
  </w:num>
  <w:num w:numId="16">
    <w:abstractNumId w:val="6"/>
  </w:num>
  <w:num w:numId="17">
    <w:abstractNumId w:val="7"/>
  </w:num>
  <w:num w:numId="18">
    <w:abstractNumId w:val="8"/>
  </w:num>
  <w:num w:numId="19">
    <w:abstractNumId w:val="1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75"/>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EastAsia" w:hAnsiTheme="minorHAnsi"/>
        <w:sz w:val="22"/>
        <w:szCs w:val="22"/>
        <w:lang w:bidi="ar-SA" w:eastAsia="en-US" w:val="en-US"/>
      </w:rPr>
    </w:rPrDefault>
    <w:pPrDefault>
      <w:pPr>
        <w:spacing w:after="200" w:before="200" w:line="276" w:lineRule="auto"/>
      </w:pPr>
    </w:pPrDefault>
  </w:docDefaults>
  <w:latentStyles w:count="376" w:defLockedState="0" w:defQFormat="0" w:defSemiHidden="0" w:defUIPriority="0" w:defUnhideWhenUsed="0">
    <w:lsdException w:name="heading 5" w:qFormat="1" w:semiHidden="1" w:unhideWhenUsed="1"/>
    <w:lsdException w:name="heading 6" w:qFormat="1"/>
    <w:lsdException w:name="heading 7" w:qFormat="1"/>
    <w:lsdException w:name="heading 8" w:qFormat="1"/>
    <w:lsdException w:name="heading 9"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qFormat="1"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uiPriority="1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uiPriority="22"/>
    <w:lsdException w:name="Emphasis" w:qFormat="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qFormat="1" w:uiPriority="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qFormat="1" w:uiPriority="34"/>
    <w:lsdException w:name="Quote" w:qFormat="1" w:uiPriority="29"/>
    <w:lsdException w:name="Intense Quote" w:qFormat="1" w:uiPriority="30"/>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nhideWhenUsed="1"/>
    <w:lsdException w:name="TOC Heading" w:qFormat="1"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5001AA"/>
    <w:rPr>
      <w:sz w:val="20"/>
      <w:szCs w:val="20"/>
    </w:rPr>
  </w:style>
  <w:style w:styleId="Heading1" w:type="paragraph">
    <w:name w:val="heading 1"/>
    <w:basedOn w:val="Normal"/>
    <w:next w:val="Normal"/>
    <w:link w:val="Heading1Char"/>
    <w:uiPriority w:val="9"/>
    <w:qFormat/>
    <w:rsid w:val="005001AA"/>
    <w:pPr>
      <w:pBdr>
        <w:top w:color="4F81BD" w:space="0" w:sz="24" w:themeColor="accent1" w:val="single"/>
        <w:left w:color="4F81BD" w:space="0" w:sz="24" w:themeColor="accent1" w:val="single"/>
        <w:bottom w:color="4F81BD" w:space="0" w:sz="24" w:themeColor="accent1" w:val="single"/>
        <w:right w:color="4F81BD" w:space="0" w:sz="24" w:themeColor="accent1" w:val="single"/>
      </w:pBdr>
      <w:shd w:color="auto" w:fill="4F81BD" w:themeFill="accent1" w:val="clear"/>
      <w:spacing w:after="0"/>
      <w:outlineLvl w:val="0"/>
    </w:pPr>
    <w:rPr>
      <w:b/>
      <w:bCs/>
      <w:caps/>
      <w:color w:themeColor="background1" w:val="FFFFFF"/>
      <w:spacing w:val="15"/>
      <w:sz w:val="22"/>
      <w:szCs w:val="22"/>
    </w:rPr>
  </w:style>
  <w:style w:styleId="Heading2" w:type="paragraph">
    <w:name w:val="heading 2"/>
    <w:basedOn w:val="Normal"/>
    <w:next w:val="Normal"/>
    <w:link w:val="Heading2Char"/>
    <w:uiPriority w:val="9"/>
    <w:unhideWhenUsed/>
    <w:qFormat/>
    <w:rsid w:val="005001AA"/>
    <w:pPr>
      <w:pBdr>
        <w:top w:color="DBE5F1" w:space="0" w:sz="24" w:themeColor="accent1" w:themeTint="33" w:val="single"/>
        <w:left w:color="DBE5F1" w:space="0" w:sz="24" w:themeColor="accent1" w:themeTint="33" w:val="single"/>
        <w:bottom w:color="DBE5F1" w:space="0" w:sz="24" w:themeColor="accent1" w:themeTint="33" w:val="single"/>
        <w:right w:color="DBE5F1" w:space="0" w:sz="24" w:themeColor="accent1" w:themeTint="33" w:val="single"/>
      </w:pBdr>
      <w:shd w:color="auto" w:fill="DBE5F1" w:themeFill="accent1" w:themeFillTint="33" w:val="clear"/>
      <w:spacing w:after="0"/>
      <w:outlineLvl w:val="1"/>
    </w:pPr>
    <w:rPr>
      <w:caps/>
      <w:spacing w:val="15"/>
      <w:sz w:val="22"/>
      <w:szCs w:val="22"/>
    </w:rPr>
  </w:style>
  <w:style w:styleId="Heading3" w:type="paragraph">
    <w:name w:val="heading 3"/>
    <w:basedOn w:val="Normal"/>
    <w:next w:val="Normal"/>
    <w:link w:val="Heading3Char"/>
    <w:uiPriority w:val="9"/>
    <w:unhideWhenUsed/>
    <w:qFormat/>
    <w:rsid w:val="005001AA"/>
    <w:pPr>
      <w:pBdr>
        <w:top w:color="4F81BD" w:space="2" w:sz="6" w:themeColor="accent1" w:val="single"/>
        <w:left w:color="4F81BD" w:space="2" w:sz="6" w:themeColor="accent1" w:val="single"/>
      </w:pBdr>
      <w:spacing w:after="0" w:before="300"/>
      <w:outlineLvl w:val="2"/>
    </w:pPr>
    <w:rPr>
      <w:caps/>
      <w:color w:themeColor="accent1" w:themeShade="7F" w:val="243F60"/>
      <w:spacing w:val="15"/>
      <w:sz w:val="22"/>
      <w:szCs w:val="22"/>
    </w:rPr>
  </w:style>
  <w:style w:styleId="Heading4" w:type="paragraph">
    <w:name w:val="heading 4"/>
    <w:basedOn w:val="Normal"/>
    <w:next w:val="Normal"/>
    <w:link w:val="Heading4Char"/>
    <w:uiPriority w:val="9"/>
    <w:unhideWhenUsed/>
    <w:qFormat/>
    <w:rsid w:val="005001AA"/>
    <w:pPr>
      <w:pBdr>
        <w:top w:color="4F81BD" w:space="2" w:sz="6" w:themeColor="accent1" w:val="dotted"/>
        <w:left w:color="4F81BD" w:space="2" w:sz="6" w:themeColor="accent1" w:val="dotted"/>
      </w:pBdr>
      <w:spacing w:after="0" w:before="300"/>
      <w:outlineLvl w:val="3"/>
    </w:pPr>
    <w:rPr>
      <w:caps/>
      <w:color w:themeColor="accent1" w:themeShade="BF" w:val="365F91"/>
      <w:spacing w:val="10"/>
      <w:sz w:val="22"/>
      <w:szCs w:val="22"/>
    </w:rPr>
  </w:style>
  <w:style w:styleId="Heading5" w:type="paragraph">
    <w:name w:val="heading 5"/>
    <w:basedOn w:val="Normal"/>
    <w:next w:val="Normal"/>
    <w:link w:val="Heading5Char"/>
    <w:uiPriority w:val="9"/>
    <w:unhideWhenUsed/>
    <w:qFormat/>
    <w:rsid w:val="005001AA"/>
    <w:pPr>
      <w:pBdr>
        <w:bottom w:color="4F81BD" w:space="1" w:sz="6" w:themeColor="accent1" w:val="single"/>
      </w:pBdr>
      <w:spacing w:after="0" w:before="300"/>
      <w:outlineLvl w:val="4"/>
    </w:pPr>
    <w:rPr>
      <w:caps/>
      <w:color w:themeColor="accent1" w:themeShade="BF" w:val="365F91"/>
      <w:spacing w:val="10"/>
      <w:sz w:val="22"/>
      <w:szCs w:val="22"/>
    </w:rPr>
  </w:style>
  <w:style w:styleId="Heading6" w:type="paragraph">
    <w:name w:val="heading 6"/>
    <w:basedOn w:val="Normal"/>
    <w:next w:val="Normal"/>
    <w:link w:val="Heading6Char"/>
    <w:uiPriority w:val="9"/>
    <w:unhideWhenUsed/>
    <w:qFormat/>
    <w:rsid w:val="005001AA"/>
    <w:pPr>
      <w:pBdr>
        <w:bottom w:color="4F81BD" w:space="1" w:sz="6" w:themeColor="accent1" w:val="dotted"/>
      </w:pBdr>
      <w:spacing w:after="0" w:before="300"/>
      <w:outlineLvl w:val="5"/>
    </w:pPr>
    <w:rPr>
      <w:caps/>
      <w:color w:themeColor="accent1" w:themeShade="BF" w:val="365F91"/>
      <w:spacing w:val="10"/>
      <w:sz w:val="22"/>
      <w:szCs w:val="22"/>
    </w:rPr>
  </w:style>
  <w:style w:styleId="Heading7" w:type="paragraph">
    <w:name w:val="heading 7"/>
    <w:basedOn w:val="Normal"/>
    <w:next w:val="Normal"/>
    <w:link w:val="Heading7Char"/>
    <w:uiPriority w:val="9"/>
    <w:unhideWhenUsed/>
    <w:qFormat/>
    <w:rsid w:val="005001AA"/>
    <w:pPr>
      <w:spacing w:after="0" w:before="300"/>
      <w:outlineLvl w:val="6"/>
    </w:pPr>
    <w:rPr>
      <w:caps/>
      <w:color w:themeColor="accent1" w:themeShade="BF" w:val="365F91"/>
      <w:spacing w:val="10"/>
      <w:sz w:val="22"/>
      <w:szCs w:val="22"/>
    </w:rPr>
  </w:style>
  <w:style w:styleId="Heading8" w:type="paragraph">
    <w:name w:val="heading 8"/>
    <w:basedOn w:val="Normal"/>
    <w:next w:val="Normal"/>
    <w:link w:val="Heading8Char"/>
    <w:uiPriority w:val="9"/>
    <w:unhideWhenUsed/>
    <w:qFormat/>
    <w:rsid w:val="005001AA"/>
    <w:pPr>
      <w:spacing w:after="0" w:before="300"/>
      <w:outlineLvl w:val="7"/>
    </w:pPr>
    <w:rPr>
      <w:caps/>
      <w:spacing w:val="10"/>
      <w:sz w:val="18"/>
      <w:szCs w:val="18"/>
    </w:rPr>
  </w:style>
  <w:style w:styleId="Heading9" w:type="paragraph">
    <w:name w:val="heading 9"/>
    <w:basedOn w:val="Normal"/>
    <w:next w:val="Normal"/>
    <w:link w:val="Heading9Char"/>
    <w:uiPriority w:val="9"/>
    <w:unhideWhenUsed/>
    <w:qFormat/>
    <w:rsid w:val="005001AA"/>
    <w:pPr>
      <w:spacing w:after="0" w:before="300"/>
      <w:outlineLvl w:val="8"/>
    </w:pPr>
    <w:rPr>
      <w:i/>
      <w:caps/>
      <w:spacing w:val="10"/>
      <w:sz w:val="18"/>
      <w:szCs w:val="18"/>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Normal"/>
    <w:link w:val="TitleChar"/>
    <w:uiPriority w:val="10"/>
    <w:qFormat/>
    <w:rsid w:val="005001AA"/>
    <w:pPr>
      <w:spacing w:before="720"/>
    </w:pPr>
    <w:rPr>
      <w:caps/>
      <w:color w:themeColor="accent1" w:val="4F81BD"/>
      <w:spacing w:val="10"/>
      <w:kern w:val="28"/>
      <w:sz w:val="52"/>
      <w:szCs w:val="52"/>
    </w:rPr>
  </w:style>
  <w:style w:styleId="Subtitle" w:type="paragraph">
    <w:name w:val="Subtitle"/>
    <w:basedOn w:val="Normal"/>
    <w:next w:val="Normal"/>
    <w:link w:val="SubtitleChar"/>
    <w:uiPriority w:val="11"/>
    <w:qFormat/>
    <w:rsid w:val="005001AA"/>
    <w:pPr>
      <w:spacing w:after="1000" w:line="240" w:lineRule="auto"/>
    </w:pPr>
    <w:rPr>
      <w:caps/>
      <w:color w:themeColor="text1" w:themeTint="A6" w:val="595959"/>
      <w:spacing w:val="10"/>
      <w:sz w:val="24"/>
      <w:szCs w:val="24"/>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pPr>
      <w:keepNext/>
      <w:keepLines/>
      <w:spacing w:after="300" w:before="300"/>
    </w:pPr>
  </w:style>
  <w:style w:styleId="Bibliography" w:type="paragraph">
    <w:name w:val="Bibliography"/>
    <w:basedOn w:val="Normal"/>
    <w:qFormat/>
  </w:style>
  <w:style w:styleId="BlockText" w:type="paragraph">
    <w:name w:val="Block Text"/>
    <w:basedOn w:val="BodyText"/>
    <w:next w:val="BodyText"/>
    <w:uiPriority w:val="9"/>
    <w:unhideWhenUsed/>
    <w:pPr>
      <w:spacing w:after="100" w:before="100"/>
      <w:ind w:left="480" w:right="480"/>
    </w:pPr>
  </w:style>
  <w:style w:styleId="FootnoteText" w:type="paragraph">
    <w:name w:val="footnote text"/>
    <w:basedOn w:val="Normal"/>
    <w:uiPriority w:val="9"/>
    <w:unhideWhenUsed/>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next w:val="Normal"/>
    <w:link w:val="CaptionChar"/>
    <w:uiPriority w:val="35"/>
    <w:unhideWhenUsed/>
    <w:qFormat/>
    <w:rsid w:val="005001AA"/>
    <w:rPr>
      <w:b/>
      <w:bCs/>
      <w:color w:themeColor="accent1" w:themeShade="BF" w:val="365F91"/>
      <w:sz w:val="16"/>
      <w:szCs w:val="16"/>
    </w:rPr>
  </w:style>
  <w:style w:customStyle="1" w:styleId="TableCaption" w:type="paragraph">
    <w:name w:val="Table Caption"/>
    <w:basedOn w:val="Caption"/>
    <w:pPr>
      <w:keepNext/>
    </w:pPr>
  </w:style>
  <w:style w:customStyle="1" w:styleId="ImageCaption" w:type="paragraph">
    <w:name w:val="Image Caption"/>
    <w:basedOn w:val="Caption"/>
    <w:rsid w:val="00FD547C"/>
    <w:pPr>
      <w:jc w:val="center"/>
    </w:pPr>
    <w:rPr>
      <w:sz w:val="24"/>
    </w:rPr>
  </w:style>
  <w:style w:customStyle="1" w:styleId="Figure" w:type="paragraph">
    <w:name w:val="Figure"/>
    <w:basedOn w:val="Normal"/>
  </w:style>
  <w:style w:customStyle="1" w:styleId="CaptionedFigure" w:type="paragraph">
    <w:name w:val="Captioned Figure"/>
    <w:basedOn w:val="Figure"/>
    <w:rsid w:val="00FD547C"/>
    <w:pPr>
      <w:keepNext/>
      <w:jc w:val="center"/>
    </w:pPr>
  </w:style>
  <w:style w:customStyle="1" w:styleId="CaptionChar" w:type="character">
    <w:name w:val="Caption Char"/>
    <w:basedOn w:val="DefaultParagraphFont"/>
    <w:link w:val="Caption"/>
    <w:uiPriority w:val="35"/>
    <w:rPr>
      <w:b/>
      <w:bCs/>
      <w:color w:themeColor="accent1" w:themeShade="BF" w:val="365F91"/>
      <w:sz w:val="16"/>
      <w:szCs w:val="16"/>
    </w:rPr>
  </w:style>
  <w:style w:customStyle="1" w:styleId="VerbatimChar" w:type="character">
    <w:name w:val="Verbatim Char"/>
    <w:basedOn w:val="CaptionChar"/>
    <w:link w:val="SourceCode"/>
    <w:rPr>
      <w:rFonts w:ascii="Consolas" w:hAnsi="Consolas"/>
      <w:b/>
      <w:bCs/>
      <w:color w:themeColor="accent1" w:themeShade="BF" w:val="365F91"/>
      <w:sz w:val="22"/>
      <w:szCs w:val="16"/>
    </w:rPr>
  </w:style>
  <w:style w:customStyle="1" w:styleId="SectionNumber" w:type="character">
    <w:name w:val="Section Number"/>
    <w:basedOn w:val="CaptionChar"/>
    <w:rPr>
      <w:b/>
      <w:bCs/>
      <w:color w:themeColor="accent1" w:themeShade="BF" w:val="365F91"/>
      <w:sz w:val="16"/>
      <w:szCs w:val="16"/>
    </w:rPr>
  </w:style>
  <w:style w:styleId="FootnoteReference" w:type="character">
    <w:name w:val="footnote reference"/>
    <w:basedOn w:val="CaptionChar"/>
    <w:rPr>
      <w:b/>
      <w:bCs/>
      <w:color w:themeColor="accent1" w:themeShade="BF" w:val="365F91"/>
      <w:sz w:val="16"/>
      <w:szCs w:val="16"/>
      <w:vertAlign w:val="superscript"/>
    </w:rPr>
  </w:style>
  <w:style w:styleId="Hyperlink" w:type="character">
    <w:name w:val="Hyperlink"/>
    <w:basedOn w:val="CaptionChar"/>
    <w:rPr>
      <w:b/>
      <w:bCs/>
      <w:color w:themeColor="accent1" w:val="4F81BD"/>
      <w:sz w:val="16"/>
      <w:szCs w:val="16"/>
    </w:rPr>
  </w:style>
  <w:style w:styleId="TOCHeading" w:type="paragraph">
    <w:name w:val="TOC Heading"/>
    <w:basedOn w:val="Heading1"/>
    <w:next w:val="Normal"/>
    <w:uiPriority w:val="39"/>
    <w:unhideWhenUsed/>
    <w:qFormat/>
    <w:rsid w:val="005001AA"/>
    <w:pPr>
      <w:outlineLvl w:val="9"/>
    </w:p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val="0"/>
      <w:bCs/>
      <w:color w:val="204A87"/>
      <w:sz w:val="22"/>
      <w:szCs w:val="16"/>
      <w:shd w:color="auto" w:fill="F8F8F8" w:val="clear"/>
    </w:rPr>
  </w:style>
  <w:style w:customStyle="1" w:styleId="DataTypeTok" w:type="character">
    <w:name w:val="DataTypeTok"/>
    <w:basedOn w:val="VerbatimChar"/>
    <w:rPr>
      <w:rFonts w:ascii="Consolas" w:hAnsi="Consolas"/>
      <w:b/>
      <w:bCs/>
      <w:color w:val="204A87"/>
      <w:sz w:val="22"/>
      <w:szCs w:val="16"/>
      <w:shd w:color="auto" w:fill="F8F8F8" w:val="clear"/>
    </w:rPr>
  </w:style>
  <w:style w:customStyle="1" w:styleId="DecValTok" w:type="character">
    <w:name w:val="DecValTok"/>
    <w:basedOn w:val="VerbatimChar"/>
    <w:rPr>
      <w:rFonts w:ascii="Consolas" w:hAnsi="Consolas"/>
      <w:b/>
      <w:bCs/>
      <w:color w:val="0000CF"/>
      <w:sz w:val="22"/>
      <w:szCs w:val="16"/>
      <w:shd w:color="auto" w:fill="F8F8F8" w:val="clear"/>
    </w:rPr>
  </w:style>
  <w:style w:customStyle="1" w:styleId="BaseNTok" w:type="character">
    <w:name w:val="BaseNTok"/>
    <w:basedOn w:val="VerbatimChar"/>
    <w:rPr>
      <w:rFonts w:ascii="Consolas" w:hAnsi="Consolas"/>
      <w:b/>
      <w:bCs/>
      <w:color w:val="0000CF"/>
      <w:sz w:val="22"/>
      <w:szCs w:val="16"/>
      <w:shd w:color="auto" w:fill="F8F8F8" w:val="clear"/>
    </w:rPr>
  </w:style>
  <w:style w:customStyle="1" w:styleId="FloatTok" w:type="character">
    <w:name w:val="FloatTok"/>
    <w:basedOn w:val="VerbatimChar"/>
    <w:rPr>
      <w:rFonts w:ascii="Consolas" w:hAnsi="Consolas"/>
      <w:b/>
      <w:bCs/>
      <w:color w:val="0000CF"/>
      <w:sz w:val="22"/>
      <w:szCs w:val="16"/>
      <w:shd w:color="auto" w:fill="F8F8F8" w:val="clear"/>
    </w:rPr>
  </w:style>
  <w:style w:customStyle="1" w:styleId="ConstantTok" w:type="character">
    <w:name w:val="ConstantTok"/>
    <w:basedOn w:val="VerbatimChar"/>
    <w:rPr>
      <w:rFonts w:ascii="Consolas" w:hAnsi="Consolas"/>
      <w:b/>
      <w:bCs/>
      <w:color w:val="000000"/>
      <w:sz w:val="22"/>
      <w:szCs w:val="16"/>
      <w:shd w:color="auto" w:fill="F8F8F8" w:val="clear"/>
    </w:rPr>
  </w:style>
  <w:style w:customStyle="1" w:styleId="CharTok" w:type="character">
    <w:name w:val="CharTok"/>
    <w:basedOn w:val="VerbatimChar"/>
    <w:rPr>
      <w:rFonts w:ascii="Consolas" w:hAnsi="Consolas"/>
      <w:b/>
      <w:bCs/>
      <w:color w:val="4E9A06"/>
      <w:sz w:val="22"/>
      <w:szCs w:val="16"/>
      <w:shd w:color="auto" w:fill="F8F8F8" w:val="clear"/>
    </w:rPr>
  </w:style>
  <w:style w:customStyle="1" w:styleId="SpecialCharTok" w:type="character">
    <w:name w:val="SpecialCharTok"/>
    <w:basedOn w:val="VerbatimChar"/>
    <w:rPr>
      <w:rFonts w:ascii="Consolas" w:hAnsi="Consolas"/>
      <w:b/>
      <w:bCs/>
      <w:color w:val="000000"/>
      <w:sz w:val="22"/>
      <w:szCs w:val="16"/>
      <w:shd w:color="auto" w:fill="F8F8F8" w:val="clear"/>
    </w:rPr>
  </w:style>
  <w:style w:customStyle="1" w:styleId="StringTok" w:type="character">
    <w:name w:val="StringTok"/>
    <w:basedOn w:val="VerbatimChar"/>
    <w:rPr>
      <w:rFonts w:ascii="Consolas" w:hAnsi="Consolas"/>
      <w:b/>
      <w:bCs/>
      <w:color w:val="4E9A06"/>
      <w:sz w:val="22"/>
      <w:szCs w:val="16"/>
      <w:shd w:color="auto" w:fill="F8F8F8" w:val="clear"/>
    </w:rPr>
  </w:style>
  <w:style w:customStyle="1" w:styleId="VerbatimStringTok" w:type="character">
    <w:name w:val="VerbatimStringTok"/>
    <w:basedOn w:val="VerbatimChar"/>
    <w:rPr>
      <w:rFonts w:ascii="Consolas" w:hAnsi="Consolas"/>
      <w:b/>
      <w:bCs/>
      <w:color w:val="4E9A06"/>
      <w:sz w:val="22"/>
      <w:szCs w:val="16"/>
      <w:shd w:color="auto" w:fill="F8F8F8" w:val="clear"/>
    </w:rPr>
  </w:style>
  <w:style w:customStyle="1" w:styleId="SpecialStringTok" w:type="character">
    <w:name w:val="SpecialStringTok"/>
    <w:basedOn w:val="VerbatimChar"/>
    <w:rPr>
      <w:rFonts w:ascii="Consolas" w:hAnsi="Consolas"/>
      <w:b/>
      <w:bCs/>
      <w:color w:val="4E9A06"/>
      <w:sz w:val="22"/>
      <w:szCs w:val="16"/>
      <w:shd w:color="auto" w:fill="F8F8F8" w:val="clear"/>
    </w:rPr>
  </w:style>
  <w:style w:customStyle="1" w:styleId="ImportTok" w:type="character">
    <w:name w:val="ImportTok"/>
    <w:basedOn w:val="VerbatimChar"/>
    <w:rPr>
      <w:rFonts w:ascii="Consolas" w:hAnsi="Consolas"/>
      <w:b/>
      <w:bCs/>
      <w:color w:themeColor="accent1" w:themeShade="BF" w:val="365F91"/>
      <w:sz w:val="22"/>
      <w:szCs w:val="16"/>
      <w:shd w:color="auto" w:fill="F8F8F8" w:val="clear"/>
    </w:rPr>
  </w:style>
  <w:style w:customStyle="1" w:styleId="CommentTok" w:type="character">
    <w:name w:val="CommentTok"/>
    <w:basedOn w:val="VerbatimChar"/>
    <w:rPr>
      <w:rFonts w:ascii="Consolas" w:hAnsi="Consolas"/>
      <w:b/>
      <w:bCs/>
      <w:i/>
      <w:color w:val="8F5902"/>
      <w:sz w:val="22"/>
      <w:szCs w:val="16"/>
      <w:shd w:color="auto" w:fill="F8F8F8" w:val="clear"/>
    </w:rPr>
  </w:style>
  <w:style w:customStyle="1" w:styleId="DocumentationTok" w:type="character">
    <w:name w:val="DocumentationTok"/>
    <w:basedOn w:val="VerbatimChar"/>
    <w:rPr>
      <w:rFonts w:ascii="Consolas" w:hAnsi="Consolas"/>
      <w:b w:val="0"/>
      <w:bCs/>
      <w:i/>
      <w:color w:val="8F5902"/>
      <w:sz w:val="22"/>
      <w:szCs w:val="16"/>
      <w:shd w:color="auto" w:fill="F8F8F8" w:val="clear"/>
    </w:rPr>
  </w:style>
  <w:style w:customStyle="1" w:styleId="AnnotationTok" w:type="character">
    <w:name w:val="AnnotationTok"/>
    <w:basedOn w:val="VerbatimChar"/>
    <w:rPr>
      <w:rFonts w:ascii="Consolas" w:hAnsi="Consolas"/>
      <w:b w:val="0"/>
      <w:bCs/>
      <w:i/>
      <w:color w:val="8F5902"/>
      <w:sz w:val="22"/>
      <w:szCs w:val="16"/>
      <w:shd w:color="auto" w:fill="F8F8F8" w:val="clear"/>
    </w:rPr>
  </w:style>
  <w:style w:customStyle="1" w:styleId="CommentVarTok" w:type="character">
    <w:name w:val="CommentVarTok"/>
    <w:basedOn w:val="VerbatimChar"/>
    <w:rPr>
      <w:rFonts w:ascii="Consolas" w:hAnsi="Consolas"/>
      <w:b w:val="0"/>
      <w:bCs/>
      <w:i/>
      <w:color w:val="8F5902"/>
      <w:sz w:val="22"/>
      <w:szCs w:val="16"/>
      <w:shd w:color="auto" w:fill="F8F8F8" w:val="clear"/>
    </w:rPr>
  </w:style>
  <w:style w:customStyle="1" w:styleId="OtherTok" w:type="character">
    <w:name w:val="OtherTok"/>
    <w:basedOn w:val="VerbatimChar"/>
    <w:rPr>
      <w:rFonts w:ascii="Consolas" w:hAnsi="Consolas"/>
      <w:b/>
      <w:bCs/>
      <w:color w:val="8F5902"/>
      <w:sz w:val="22"/>
      <w:szCs w:val="16"/>
      <w:shd w:color="auto" w:fill="F8F8F8" w:val="clear"/>
    </w:rPr>
  </w:style>
  <w:style w:customStyle="1" w:styleId="FunctionTok" w:type="character">
    <w:name w:val="FunctionTok"/>
    <w:basedOn w:val="VerbatimChar"/>
    <w:rPr>
      <w:rFonts w:ascii="Consolas" w:hAnsi="Consolas"/>
      <w:b/>
      <w:bCs/>
      <w:color w:val="000000"/>
      <w:sz w:val="22"/>
      <w:szCs w:val="16"/>
      <w:shd w:color="auto" w:fill="F8F8F8" w:val="clear"/>
    </w:rPr>
  </w:style>
  <w:style w:customStyle="1" w:styleId="VariableTok" w:type="character">
    <w:name w:val="VariableTok"/>
    <w:basedOn w:val="VerbatimChar"/>
    <w:rPr>
      <w:rFonts w:ascii="Consolas" w:hAnsi="Consolas"/>
      <w:b/>
      <w:bCs/>
      <w:color w:val="000000"/>
      <w:sz w:val="22"/>
      <w:szCs w:val="16"/>
      <w:shd w:color="auto" w:fill="F8F8F8" w:val="clear"/>
    </w:rPr>
  </w:style>
  <w:style w:customStyle="1" w:styleId="ControlFlowTok" w:type="character">
    <w:name w:val="ControlFlowTok"/>
    <w:basedOn w:val="VerbatimChar"/>
    <w:rPr>
      <w:rFonts w:ascii="Consolas" w:hAnsi="Consolas"/>
      <w:b w:val="0"/>
      <w:bCs/>
      <w:color w:val="204A87"/>
      <w:sz w:val="22"/>
      <w:szCs w:val="16"/>
      <w:shd w:color="auto" w:fill="F8F8F8" w:val="clear"/>
    </w:rPr>
  </w:style>
  <w:style w:customStyle="1" w:styleId="OperatorTok" w:type="character">
    <w:name w:val="OperatorTok"/>
    <w:basedOn w:val="VerbatimChar"/>
    <w:rPr>
      <w:rFonts w:ascii="Consolas" w:hAnsi="Consolas"/>
      <w:b w:val="0"/>
      <w:bCs/>
      <w:color w:val="CE5C00"/>
      <w:sz w:val="22"/>
      <w:szCs w:val="16"/>
      <w:shd w:color="auto" w:fill="F8F8F8" w:val="clear"/>
    </w:rPr>
  </w:style>
  <w:style w:customStyle="1" w:styleId="BuiltInTok" w:type="character">
    <w:name w:val="BuiltInTok"/>
    <w:basedOn w:val="VerbatimChar"/>
    <w:rPr>
      <w:rFonts w:ascii="Consolas" w:hAnsi="Consolas"/>
      <w:b/>
      <w:bCs/>
      <w:color w:themeColor="accent1" w:themeShade="BF" w:val="365F91"/>
      <w:sz w:val="22"/>
      <w:szCs w:val="16"/>
      <w:shd w:color="auto" w:fill="F8F8F8" w:val="clear"/>
    </w:rPr>
  </w:style>
  <w:style w:customStyle="1" w:styleId="ExtensionTok" w:type="character">
    <w:name w:val="ExtensionTok"/>
    <w:basedOn w:val="VerbatimChar"/>
    <w:rPr>
      <w:rFonts w:ascii="Consolas" w:hAnsi="Consolas"/>
      <w:b/>
      <w:bCs/>
      <w:color w:themeColor="accent1" w:themeShade="BF" w:val="365F91"/>
      <w:sz w:val="22"/>
      <w:szCs w:val="16"/>
      <w:shd w:color="auto" w:fill="F8F8F8" w:val="clear"/>
    </w:rPr>
  </w:style>
  <w:style w:customStyle="1" w:styleId="PreprocessorTok" w:type="character">
    <w:name w:val="PreprocessorTok"/>
    <w:basedOn w:val="VerbatimChar"/>
    <w:rPr>
      <w:rFonts w:ascii="Consolas" w:hAnsi="Consolas"/>
      <w:b/>
      <w:bCs/>
      <w:i/>
      <w:color w:val="8F5902"/>
      <w:sz w:val="22"/>
      <w:szCs w:val="16"/>
      <w:shd w:color="auto" w:fill="F8F8F8" w:val="clear"/>
    </w:rPr>
  </w:style>
  <w:style w:customStyle="1" w:styleId="AttributeTok" w:type="character">
    <w:name w:val="AttributeTok"/>
    <w:basedOn w:val="VerbatimChar"/>
    <w:rPr>
      <w:rFonts w:ascii="Consolas" w:hAnsi="Consolas"/>
      <w:b/>
      <w:bCs/>
      <w:color w:val="C4A000"/>
      <w:sz w:val="22"/>
      <w:szCs w:val="16"/>
      <w:shd w:color="auto" w:fill="F8F8F8" w:val="clear"/>
    </w:rPr>
  </w:style>
  <w:style w:customStyle="1" w:styleId="RegionMarkerTok" w:type="character">
    <w:name w:val="RegionMarkerTok"/>
    <w:basedOn w:val="VerbatimChar"/>
    <w:rPr>
      <w:rFonts w:ascii="Consolas" w:hAnsi="Consolas"/>
      <w:b/>
      <w:bCs/>
      <w:color w:themeColor="accent1" w:themeShade="BF" w:val="365F91"/>
      <w:sz w:val="22"/>
      <w:szCs w:val="16"/>
      <w:shd w:color="auto" w:fill="F8F8F8" w:val="clear"/>
    </w:rPr>
  </w:style>
  <w:style w:customStyle="1" w:styleId="InformationTok" w:type="character">
    <w:name w:val="InformationTok"/>
    <w:basedOn w:val="VerbatimChar"/>
    <w:rPr>
      <w:rFonts w:ascii="Consolas" w:hAnsi="Consolas"/>
      <w:b w:val="0"/>
      <w:bCs/>
      <w:i/>
      <w:color w:val="8F5902"/>
      <w:sz w:val="22"/>
      <w:szCs w:val="16"/>
      <w:shd w:color="auto" w:fill="F8F8F8" w:val="clear"/>
    </w:rPr>
  </w:style>
  <w:style w:customStyle="1" w:styleId="WarningTok" w:type="character">
    <w:name w:val="WarningTok"/>
    <w:basedOn w:val="VerbatimChar"/>
    <w:rPr>
      <w:rFonts w:ascii="Consolas" w:hAnsi="Consolas"/>
      <w:b w:val="0"/>
      <w:bCs/>
      <w:i/>
      <w:color w:val="8F5902"/>
      <w:sz w:val="22"/>
      <w:szCs w:val="16"/>
      <w:shd w:color="auto" w:fill="F8F8F8" w:val="clear"/>
    </w:rPr>
  </w:style>
  <w:style w:customStyle="1" w:styleId="AlertTok" w:type="character">
    <w:name w:val="AlertTok"/>
    <w:basedOn w:val="VerbatimChar"/>
    <w:rPr>
      <w:rFonts w:ascii="Consolas" w:hAnsi="Consolas"/>
      <w:b/>
      <w:bCs/>
      <w:color w:val="EF2929"/>
      <w:sz w:val="22"/>
      <w:szCs w:val="16"/>
      <w:shd w:color="auto" w:fill="F8F8F8" w:val="clear"/>
    </w:rPr>
  </w:style>
  <w:style w:customStyle="1" w:styleId="ErrorTok" w:type="character">
    <w:name w:val="ErrorTok"/>
    <w:basedOn w:val="VerbatimChar"/>
    <w:rPr>
      <w:rFonts w:ascii="Consolas" w:hAnsi="Consolas"/>
      <w:b w:val="0"/>
      <w:bCs/>
      <w:color w:val="A40000"/>
      <w:sz w:val="22"/>
      <w:szCs w:val="16"/>
      <w:shd w:color="auto" w:fill="F8F8F8" w:val="clear"/>
    </w:rPr>
  </w:style>
  <w:style w:customStyle="1" w:styleId="NormalTok" w:type="character">
    <w:name w:val="NormalTok"/>
    <w:basedOn w:val="VerbatimChar"/>
    <w:rPr>
      <w:rFonts w:ascii="Consolas" w:hAnsi="Consolas"/>
      <w:b/>
      <w:bCs/>
      <w:color w:themeColor="accent1" w:themeShade="BF" w:val="365F91"/>
      <w:sz w:val="22"/>
      <w:szCs w:val="16"/>
      <w:shd w:color="auto" w:fill="F8F8F8" w:val="clear"/>
    </w:rPr>
  </w:style>
  <w:style w:customStyle="1" w:styleId="Heading1Char" w:type="character">
    <w:name w:val="Heading 1 Char"/>
    <w:basedOn w:val="DefaultParagraphFont"/>
    <w:link w:val="Heading1"/>
    <w:uiPriority w:val="9"/>
    <w:rsid w:val="005001AA"/>
    <w:rPr>
      <w:b/>
      <w:bCs/>
      <w:caps/>
      <w:color w:themeColor="background1" w:val="FFFFFF"/>
      <w:spacing w:val="15"/>
      <w:shd w:color="auto" w:fill="4F81BD" w:themeFill="accent1" w:val="clear"/>
    </w:rPr>
  </w:style>
  <w:style w:customStyle="1" w:styleId="Heading2Char" w:type="character">
    <w:name w:val="Heading 2 Char"/>
    <w:basedOn w:val="DefaultParagraphFont"/>
    <w:link w:val="Heading2"/>
    <w:uiPriority w:val="9"/>
    <w:rsid w:val="005001AA"/>
    <w:rPr>
      <w:caps/>
      <w:spacing w:val="15"/>
      <w:shd w:color="auto" w:fill="DBE5F1" w:themeFill="accent1" w:themeFillTint="33" w:val="clear"/>
    </w:rPr>
  </w:style>
  <w:style w:customStyle="1" w:styleId="Heading3Char" w:type="character">
    <w:name w:val="Heading 3 Char"/>
    <w:basedOn w:val="DefaultParagraphFont"/>
    <w:link w:val="Heading3"/>
    <w:uiPriority w:val="9"/>
    <w:rsid w:val="005001AA"/>
    <w:rPr>
      <w:caps/>
      <w:color w:themeColor="accent1" w:themeShade="7F" w:val="243F60"/>
      <w:spacing w:val="15"/>
    </w:rPr>
  </w:style>
  <w:style w:customStyle="1" w:styleId="Heading4Char" w:type="character">
    <w:name w:val="Heading 4 Char"/>
    <w:basedOn w:val="DefaultParagraphFont"/>
    <w:link w:val="Heading4"/>
    <w:uiPriority w:val="9"/>
    <w:rsid w:val="005001AA"/>
    <w:rPr>
      <w:caps/>
      <w:color w:themeColor="accent1" w:themeShade="BF" w:val="365F91"/>
      <w:spacing w:val="10"/>
    </w:rPr>
  </w:style>
  <w:style w:customStyle="1" w:styleId="Heading5Char" w:type="character">
    <w:name w:val="Heading 5 Char"/>
    <w:basedOn w:val="DefaultParagraphFont"/>
    <w:link w:val="Heading5"/>
    <w:uiPriority w:val="9"/>
    <w:rsid w:val="005001AA"/>
    <w:rPr>
      <w:caps/>
      <w:color w:themeColor="accent1" w:themeShade="BF" w:val="365F91"/>
      <w:spacing w:val="10"/>
    </w:rPr>
  </w:style>
  <w:style w:customStyle="1" w:styleId="Heading6Char" w:type="character">
    <w:name w:val="Heading 6 Char"/>
    <w:basedOn w:val="DefaultParagraphFont"/>
    <w:link w:val="Heading6"/>
    <w:uiPriority w:val="9"/>
    <w:rsid w:val="005001AA"/>
    <w:rPr>
      <w:caps/>
      <w:color w:themeColor="accent1" w:themeShade="BF" w:val="365F91"/>
      <w:spacing w:val="10"/>
    </w:rPr>
  </w:style>
  <w:style w:customStyle="1" w:styleId="Heading7Char" w:type="character">
    <w:name w:val="Heading 7 Char"/>
    <w:basedOn w:val="DefaultParagraphFont"/>
    <w:link w:val="Heading7"/>
    <w:uiPriority w:val="9"/>
    <w:rsid w:val="005001AA"/>
    <w:rPr>
      <w:caps/>
      <w:color w:themeColor="accent1" w:themeShade="BF" w:val="365F91"/>
      <w:spacing w:val="10"/>
    </w:rPr>
  </w:style>
  <w:style w:customStyle="1" w:styleId="Heading8Char" w:type="character">
    <w:name w:val="Heading 8 Char"/>
    <w:basedOn w:val="DefaultParagraphFont"/>
    <w:link w:val="Heading8"/>
    <w:uiPriority w:val="9"/>
    <w:rsid w:val="005001AA"/>
    <w:rPr>
      <w:caps/>
      <w:spacing w:val="10"/>
      <w:sz w:val="18"/>
      <w:szCs w:val="18"/>
    </w:rPr>
  </w:style>
  <w:style w:customStyle="1" w:styleId="Heading9Char" w:type="character">
    <w:name w:val="Heading 9 Char"/>
    <w:basedOn w:val="DefaultParagraphFont"/>
    <w:link w:val="Heading9"/>
    <w:uiPriority w:val="9"/>
    <w:rsid w:val="005001AA"/>
    <w:rPr>
      <w:i/>
      <w:caps/>
      <w:spacing w:val="10"/>
      <w:sz w:val="18"/>
      <w:szCs w:val="18"/>
    </w:rPr>
  </w:style>
  <w:style w:customStyle="1" w:styleId="TitleChar" w:type="character">
    <w:name w:val="Title Char"/>
    <w:basedOn w:val="DefaultParagraphFont"/>
    <w:link w:val="Title"/>
    <w:uiPriority w:val="10"/>
    <w:rsid w:val="005001AA"/>
    <w:rPr>
      <w:caps/>
      <w:color w:themeColor="accent1" w:val="4F81BD"/>
      <w:spacing w:val="10"/>
      <w:kern w:val="28"/>
      <w:sz w:val="52"/>
      <w:szCs w:val="52"/>
    </w:rPr>
  </w:style>
  <w:style w:customStyle="1" w:styleId="SubtitleChar" w:type="character">
    <w:name w:val="Subtitle Char"/>
    <w:basedOn w:val="DefaultParagraphFont"/>
    <w:link w:val="Subtitle"/>
    <w:uiPriority w:val="11"/>
    <w:rsid w:val="005001AA"/>
    <w:rPr>
      <w:caps/>
      <w:color w:themeColor="text1" w:themeTint="A6" w:val="595959"/>
      <w:spacing w:val="10"/>
      <w:sz w:val="24"/>
      <w:szCs w:val="24"/>
    </w:rPr>
  </w:style>
  <w:style w:styleId="Strong" w:type="character">
    <w:name w:val="Strong"/>
    <w:uiPriority w:val="22"/>
    <w:qFormat/>
    <w:rsid w:val="005001AA"/>
    <w:rPr>
      <w:b/>
      <w:bCs/>
    </w:rPr>
  </w:style>
  <w:style w:styleId="Emphasis" w:type="character">
    <w:name w:val="Emphasis"/>
    <w:uiPriority w:val="20"/>
    <w:qFormat/>
    <w:rsid w:val="005001AA"/>
    <w:rPr>
      <w:caps/>
      <w:color w:themeColor="accent1" w:themeShade="7F" w:val="243F60"/>
      <w:spacing w:val="5"/>
    </w:rPr>
  </w:style>
  <w:style w:styleId="NoSpacing" w:type="paragraph">
    <w:name w:val="No Spacing"/>
    <w:basedOn w:val="Normal"/>
    <w:link w:val="NoSpacingChar"/>
    <w:uiPriority w:val="1"/>
    <w:qFormat/>
    <w:rsid w:val="005001AA"/>
    <w:pPr>
      <w:spacing w:after="0" w:before="0" w:line="240" w:lineRule="auto"/>
    </w:pPr>
  </w:style>
  <w:style w:customStyle="1" w:styleId="NoSpacingChar" w:type="character">
    <w:name w:val="No Spacing Char"/>
    <w:basedOn w:val="DefaultParagraphFont"/>
    <w:link w:val="NoSpacing"/>
    <w:uiPriority w:val="1"/>
    <w:rsid w:val="005001AA"/>
    <w:rPr>
      <w:sz w:val="20"/>
      <w:szCs w:val="20"/>
    </w:rPr>
  </w:style>
  <w:style w:styleId="ListParagraph" w:type="paragraph">
    <w:name w:val="List Paragraph"/>
    <w:basedOn w:val="Normal"/>
    <w:uiPriority w:val="34"/>
    <w:qFormat/>
    <w:rsid w:val="005001AA"/>
    <w:pPr>
      <w:ind w:left="720"/>
      <w:contextualSpacing/>
    </w:pPr>
  </w:style>
  <w:style w:styleId="Quote" w:type="paragraph">
    <w:name w:val="Quote"/>
    <w:basedOn w:val="Normal"/>
    <w:next w:val="Normal"/>
    <w:link w:val="QuoteChar"/>
    <w:uiPriority w:val="29"/>
    <w:qFormat/>
    <w:rsid w:val="005001AA"/>
    <w:rPr>
      <w:i/>
      <w:iCs/>
    </w:rPr>
  </w:style>
  <w:style w:customStyle="1" w:styleId="QuoteChar" w:type="character">
    <w:name w:val="Quote Char"/>
    <w:basedOn w:val="DefaultParagraphFont"/>
    <w:link w:val="Quote"/>
    <w:uiPriority w:val="29"/>
    <w:rsid w:val="005001AA"/>
    <w:rPr>
      <w:i/>
      <w:iCs/>
      <w:sz w:val="20"/>
      <w:szCs w:val="20"/>
    </w:rPr>
  </w:style>
  <w:style w:styleId="IntenseQuote" w:type="paragraph">
    <w:name w:val="Intense Quote"/>
    <w:basedOn w:val="Normal"/>
    <w:next w:val="Normal"/>
    <w:link w:val="IntenseQuoteChar"/>
    <w:uiPriority w:val="30"/>
    <w:qFormat/>
    <w:rsid w:val="005001AA"/>
    <w:pPr>
      <w:pBdr>
        <w:top w:color="4F81BD" w:space="10" w:sz="4" w:themeColor="accent1" w:val="single"/>
        <w:left w:color="4F81BD" w:space="10" w:sz="4" w:themeColor="accent1" w:val="single"/>
      </w:pBdr>
      <w:spacing w:after="0"/>
      <w:ind w:left="1296" w:right="1152"/>
      <w:jc w:val="both"/>
    </w:pPr>
    <w:rPr>
      <w:i/>
      <w:iCs/>
      <w:color w:themeColor="accent1" w:val="4F81BD"/>
    </w:rPr>
  </w:style>
  <w:style w:customStyle="1" w:styleId="IntenseQuoteChar" w:type="character">
    <w:name w:val="Intense Quote Char"/>
    <w:basedOn w:val="DefaultParagraphFont"/>
    <w:link w:val="IntenseQuote"/>
    <w:uiPriority w:val="30"/>
    <w:rsid w:val="005001AA"/>
    <w:rPr>
      <w:i/>
      <w:iCs/>
      <w:color w:themeColor="accent1" w:val="4F81BD"/>
      <w:sz w:val="20"/>
      <w:szCs w:val="20"/>
    </w:rPr>
  </w:style>
  <w:style w:styleId="SubtleEmphasis" w:type="character">
    <w:name w:val="Subtle Emphasis"/>
    <w:uiPriority w:val="19"/>
    <w:qFormat/>
    <w:rsid w:val="005001AA"/>
    <w:rPr>
      <w:i/>
      <w:iCs/>
      <w:color w:themeColor="accent1" w:themeShade="7F" w:val="243F60"/>
    </w:rPr>
  </w:style>
  <w:style w:styleId="IntenseEmphasis" w:type="character">
    <w:name w:val="Intense Emphasis"/>
    <w:uiPriority w:val="21"/>
    <w:qFormat/>
    <w:rsid w:val="005001AA"/>
    <w:rPr>
      <w:b/>
      <w:bCs/>
      <w:caps/>
      <w:color w:themeColor="accent1" w:themeShade="7F" w:val="243F60"/>
      <w:spacing w:val="10"/>
    </w:rPr>
  </w:style>
  <w:style w:styleId="SubtleReference" w:type="character">
    <w:name w:val="Subtle Reference"/>
    <w:uiPriority w:val="31"/>
    <w:qFormat/>
    <w:rsid w:val="005001AA"/>
    <w:rPr>
      <w:b/>
      <w:bCs/>
      <w:color w:themeColor="accent1" w:val="4F81BD"/>
    </w:rPr>
  </w:style>
  <w:style w:styleId="IntenseReference" w:type="character">
    <w:name w:val="Intense Reference"/>
    <w:uiPriority w:val="32"/>
    <w:qFormat/>
    <w:rsid w:val="005001AA"/>
    <w:rPr>
      <w:b/>
      <w:bCs/>
      <w:i/>
      <w:iCs/>
      <w:caps/>
      <w:color w:themeColor="accent1" w:val="4F81BD"/>
    </w:rPr>
  </w:style>
  <w:style w:styleId="BookTitle" w:type="character">
    <w:name w:val="Book Title"/>
    <w:uiPriority w:val="33"/>
    <w:qFormat/>
    <w:rsid w:val="005001AA"/>
    <w:rPr>
      <w:b/>
      <w:bCs/>
      <w:i/>
      <w:iCs/>
      <w:spacing w:val="9"/>
    </w:rPr>
  </w:style>
  <w:style w:styleId="Header" w:type="paragraph">
    <w:name w:val="header"/>
    <w:basedOn w:val="Normal"/>
    <w:link w:val="HeaderChar"/>
    <w:unhideWhenUsed/>
    <w:rsid w:val="00275A44"/>
    <w:pPr>
      <w:tabs>
        <w:tab w:pos="4680" w:val="center"/>
        <w:tab w:pos="9360" w:val="right"/>
      </w:tabs>
      <w:spacing w:after="0" w:before="0" w:line="240" w:lineRule="auto"/>
    </w:pPr>
  </w:style>
  <w:style w:customStyle="1" w:styleId="BodyTextChar" w:type="character">
    <w:name w:val="Body Text Char"/>
    <w:basedOn w:val="DefaultParagraphFont"/>
    <w:link w:val="BodyText"/>
    <w:rsid w:val="00FD547C"/>
    <w:rPr>
      <w:sz w:val="20"/>
      <w:szCs w:val="20"/>
    </w:rPr>
  </w:style>
  <w:style w:customStyle="1" w:styleId="HeaderChar" w:type="character">
    <w:name w:val="Header Char"/>
    <w:basedOn w:val="DefaultParagraphFont"/>
    <w:link w:val="Header"/>
    <w:rsid w:val="00275A44"/>
    <w:rPr>
      <w:sz w:val="20"/>
      <w:szCs w:val="20"/>
    </w:rPr>
  </w:style>
  <w:style w:styleId="Footer" w:type="paragraph">
    <w:name w:val="footer"/>
    <w:basedOn w:val="Normal"/>
    <w:link w:val="FooterChar"/>
    <w:unhideWhenUsed/>
    <w:rsid w:val="00275A44"/>
    <w:pPr>
      <w:tabs>
        <w:tab w:pos="4680" w:val="center"/>
        <w:tab w:pos="9360" w:val="right"/>
      </w:tabs>
      <w:spacing w:after="0" w:before="0" w:line="240" w:lineRule="auto"/>
    </w:pPr>
  </w:style>
  <w:style w:customStyle="1" w:styleId="FooterChar" w:type="character">
    <w:name w:val="Footer Char"/>
    <w:basedOn w:val="DefaultParagraphFont"/>
    <w:link w:val="Footer"/>
    <w:rsid w:val="00275A44"/>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3.xml" Type="http://schemas.openxmlformats.org/officeDocument/2006/relationships/header" /><Relationship Id="rId10" Target="header2.xml" Type="http://schemas.openxmlformats.org/officeDocument/2006/relationships/header" /><Relationship Id="rId11" Target="header1.xml" Type="http://schemas.openxmlformats.org/officeDocument/2006/relationships/header" /><Relationship Id="rId12" Target="footer2.xml" Type="http://schemas.openxmlformats.org/officeDocument/2006/relationships/footer" /><Relationship Id="rId13" Target="footer1.xml" Type="http://schemas.openxmlformats.org/officeDocument/2006/relationships/footer" /><Relationship Id="rId14" Target="footer3.xml" Type="http://schemas.openxmlformats.org/officeDocument/2006/relationships/footer" /><Relationship Type="http://schemas.openxmlformats.org/officeDocument/2006/relationships/image" Id="rId58" Target="media/rId58.png" /><Relationship Type="http://schemas.openxmlformats.org/officeDocument/2006/relationships/image" Id="rId185" Target="media/rId185.png" /><Relationship Type="http://schemas.openxmlformats.org/officeDocument/2006/relationships/image" Id="rId190" Target="media/rId190.png" /><Relationship Type="http://schemas.openxmlformats.org/officeDocument/2006/relationships/image" Id="rId194" Target="media/rId194.png" /><Relationship Type="http://schemas.openxmlformats.org/officeDocument/2006/relationships/image" Id="rId198" Target="media/rId198.png" /><Relationship Type="http://schemas.openxmlformats.org/officeDocument/2006/relationships/image" Id="rId204" Target="media/rId204.png" /><Relationship Type="http://schemas.openxmlformats.org/officeDocument/2006/relationships/image" Id="rId208" Target="media/rId208.png" /><Relationship Type="http://schemas.openxmlformats.org/officeDocument/2006/relationships/image" Id="rId36" Target="media/rId36.png" /><Relationship Type="http://schemas.openxmlformats.org/officeDocument/2006/relationships/image" Id="rId25" Target="media/rId25.png" /><Relationship Type="http://schemas.openxmlformats.org/officeDocument/2006/relationships/image" Id="rId49" Target="media/rId49.png" /><Relationship Type="http://schemas.openxmlformats.org/officeDocument/2006/relationships/image" Id="rId40" Target="media/rId40.png" /><Relationship Type="http://schemas.openxmlformats.org/officeDocument/2006/relationships/image" Id="rId53" Target="media/rId53.png" /><Relationship Type="http://schemas.openxmlformats.org/officeDocument/2006/relationships/image" Id="rId143" Target="media/rId143.png" /><Relationship Type="http://schemas.openxmlformats.org/officeDocument/2006/relationships/image" Id="rId148" Target="media/rId148.png" /><Relationship Type="http://schemas.openxmlformats.org/officeDocument/2006/relationships/image" Id="rId152" Target="media/rId152.png" /><Relationship Type="http://schemas.openxmlformats.org/officeDocument/2006/relationships/image" Id="rId156" Target="media/rId156.png" /><Relationship Type="http://schemas.openxmlformats.org/officeDocument/2006/relationships/image" Id="rId160" Target="media/rId160.png" /><Relationship Type="http://schemas.openxmlformats.org/officeDocument/2006/relationships/image" Id="rId139" Target="media/rId139.png" /><Relationship Type="http://schemas.openxmlformats.org/officeDocument/2006/relationships/image" Id="rId238" Target="media/rId238.png" /><Relationship Type="http://schemas.openxmlformats.org/officeDocument/2006/relationships/image" Id="rId233" Target="media/rId233.png" /><Relationship Type="http://schemas.openxmlformats.org/officeDocument/2006/relationships/image" Id="rId248" Target="media/rId248.png" /><Relationship Type="http://schemas.openxmlformats.org/officeDocument/2006/relationships/image" Id="rId251" Target="media/rId251.png" /><Relationship Type="http://schemas.openxmlformats.org/officeDocument/2006/relationships/hyperlink" Id="rId175" Target="http://apps-afsc.fisheries.noaa.gov/Publications/ProcRpt/PR2009-04.pdf" TargetMode="External" /><Relationship Type="http://schemas.openxmlformats.org/officeDocument/2006/relationships/hyperlink" Id="rId177" Target="http://apps-afsc.fisheries.noaa.gov/Publications/ProcRpt/PR2014-01.pdf" TargetMode="External" /><Relationship Type="http://schemas.openxmlformats.org/officeDocument/2006/relationships/hyperlink" Id="rId176" Target="http://apps-afsc.fisheries.noaa.gov/Publications/ProcRpt/PR2014-05.pdf" TargetMode="External" /><Relationship Type="http://schemas.openxmlformats.org/officeDocument/2006/relationships/hyperlink" Id="rId215" Target="https://afsc-gap-products.github.io/gap_products/content/foss-api-py.html" TargetMode="External" /><Relationship Type="http://schemas.openxmlformats.org/officeDocument/2006/relationships/hyperlink" Id="rId214" Target="https://afsc-gap-products.github.io/gap_products/content/foss-api-r.html" TargetMode="External" /><Relationship Type="http://schemas.openxmlformats.org/officeDocument/2006/relationships/hyperlink" Id="rId220" Target="https://afsc-gap-products.github.io/gap_products/content/foss-metadata.html" TargetMode="External" /><Relationship Type="http://schemas.openxmlformats.org/officeDocument/2006/relationships/hyperlink" Id="rId216" Target="https://afsc-gap-products.github.io/gap_products/content/foss-oracle-r.html" TargetMode="External" /><Relationship Type="http://schemas.openxmlformats.org/officeDocument/2006/relationships/hyperlink" Id="rId115" Target="https://akfin.psmfc.org/akfin-answers/" TargetMode="External" /><Relationship Type="http://schemas.openxmlformats.org/officeDocument/2006/relationships/hyperlink" Id="rId222" Target="https://apps-st.fisheries.noaa.gov/ods/foss/afsc_groundfish_survey_catch/" TargetMode="External" /><Relationship Type="http://schemas.openxmlformats.org/officeDocument/2006/relationships/hyperlink" Id="rId221" Target="https://apps-st.fisheries.noaa.gov/ods/foss/afsc_groundfish_survey_haul/" TargetMode="External" /><Relationship Type="http://schemas.openxmlformats.org/officeDocument/2006/relationships/hyperlink" Id="rId223" Target="https://apps-st.fisheries.noaa.gov/ods/foss/afsc_groundfish_survey_species/" TargetMode="External" /><Relationship Type="http://schemas.openxmlformats.org/officeDocument/2006/relationships/hyperlink" Id="rId98" Target="https://contributor-covenant.org" TargetMode="External" /><Relationship Type="http://schemas.openxmlformats.org/officeDocument/2006/relationships/hyperlink" Id="rId99" Target="https://contributor-covenant.org/version/1/4/" TargetMode="External" /><Relationship Type="http://schemas.openxmlformats.org/officeDocument/2006/relationships/hyperlink" Id="rId147" Target="https://cran.r-project.org/web/packages/ggridges/vignettes/introduction.html" TargetMode="External" /><Relationship Type="http://schemas.openxmlformats.org/officeDocument/2006/relationships/hyperlink" Id="rId218" Target="https://docs.oracle.com/en/database/oracle/oracle-rest-data-services/22.3/books.html#AELIG90103/" TargetMode="External" /><Relationship Type="http://schemas.openxmlformats.org/officeDocument/2006/relationships/hyperlink" Id="rId309" Target="https://doi.org/10.25923/2mry-yx09" TargetMode="External" /><Relationship Type="http://schemas.openxmlformats.org/officeDocument/2006/relationships/hyperlink" Id="rId313" Target="https://doi.org/10.25923/85cy-g225" TargetMode="External" /><Relationship Type="http://schemas.openxmlformats.org/officeDocument/2006/relationships/hyperlink" Id="rId311" Target="https://doi.org/10.25923/gbb1-x748" TargetMode="External" /><Relationship Type="http://schemas.openxmlformats.org/officeDocument/2006/relationships/hyperlink" Id="rId307" Target="https://doi.org/10.7289/V5/TM-AFSC-339" TargetMode="External" /><Relationship Type="http://schemas.openxmlformats.org/officeDocument/2006/relationships/hyperlink" Id="rId172" Target="https://github.com/MattCallahan-NOAA/akfingapdata/blob/main/README.Rmd" TargetMode="External" /><Relationship Type="http://schemas.openxmlformats.org/officeDocument/2006/relationships/hyperlink" Id="rId170" Target="https://github.com/MattCallahan-NOAA/akfingapdata/tree/main" TargetMode="External" /><Relationship Type="http://schemas.openxmlformats.org/officeDocument/2006/relationships/hyperlink" Id="rId294" Target="https://github.com/Openscapes/quarto-website-tutorial" TargetMode="External" /><Relationship Type="http://schemas.openxmlformats.org/officeDocument/2006/relationships/hyperlink" Id="rId280" Target="https://github.com/afsc-gap-products/akfishcondition" TargetMode="External" /><Relationship Type="http://schemas.openxmlformats.org/officeDocument/2006/relationships/hyperlink" Id="rId138" Target="https://github.com/afsc-gap-products/akgfmaps" TargetMode="External" /><Relationship Type="http://schemas.openxmlformats.org/officeDocument/2006/relationships/hyperlink" Id="rId278" Target="https://github.com/afsc-gap-products/coldpool" TargetMode="External" /><Relationship Type="http://schemas.openxmlformats.org/officeDocument/2006/relationships/hyperlink" Id="rId74" Target="https://github.com/afsc-gap-products/gap_products/tree/using_datatable" TargetMode="External" /><Relationship Type="http://schemas.openxmlformats.org/officeDocument/2006/relationships/hyperlink" Id="rId282" Target="https://github.com/afsc-gap-products/gapindex" TargetMode="External" /><Relationship Type="http://schemas.openxmlformats.org/officeDocument/2006/relationships/hyperlink" Id="rId78" Target="https://github.com/afsc-gap-products/gapindex/issues/54" TargetMode="External" /><Relationship Type="http://schemas.openxmlformats.org/officeDocument/2006/relationships/hyperlink" Id="rId82" Target="https://github.com/afsc-gap-products/gapindex/releases/tag/v2.1.2" TargetMode="External" /><Relationship Type="http://schemas.openxmlformats.org/officeDocument/2006/relationships/hyperlink" Id="rId80" Target="https://github.com/afsc-gap-products/gapindex/releases/tag/v2.1.3" TargetMode="External" /><Relationship Type="http://schemas.openxmlformats.org/officeDocument/2006/relationships/hyperlink" Id="rId77" Target="https://github.com/afsc-gap-products/gapindex/releases/tag/v2.2.0" TargetMode="External" /><Relationship Type="http://schemas.openxmlformats.org/officeDocument/2006/relationships/hyperlink" Id="rId88" Target="https://github.com/nmfs-opensci/.github/blob/main/CODE_OF_CONDUCT.md" TargetMode="External" /><Relationship Type="http://schemas.openxmlformats.org/officeDocument/2006/relationships/hyperlink" Id="rId293" Target="https://github.com/nmfs-opensci/NOAA-quarto-book" TargetMode="External" /><Relationship Type="http://schemas.openxmlformats.org/officeDocument/2006/relationships/hyperlink" Id="rId89" Target="https://nmfs-opensci.github.io/" TargetMode="External" /><Relationship Type="http://schemas.openxmlformats.org/officeDocument/2006/relationships/hyperlink" Id="rId263" Target="https://pandas.pydata.org/" TargetMode="External" /><Relationship Type="http://schemas.openxmlformats.org/officeDocument/2006/relationships/hyperlink" Id="rId257" Target="https://pyafscgap.org" TargetMode="External" /><Relationship Type="http://schemas.openxmlformats.org/officeDocument/2006/relationships/hyperlink" Id="rId268" Target="https://pyafscgap.org/devdocs/afscgap.html" TargetMode="External" /><Relationship Type="http://schemas.openxmlformats.org/officeDocument/2006/relationships/hyperlink" Id="rId265" Target="https://pyafscgap.org/devdocs/afscgap.html#manual-filtering" TargetMode="External" /><Relationship Type="http://schemas.openxmlformats.org/officeDocument/2006/relationships/hyperlink" Id="rId85" Target="https://raw.githubusercontent.com/afsc-gap-products/gap_products/main/content/intro-news/2023-06-01_v2-1-0.txt" TargetMode="External" /><Relationship Type="http://schemas.openxmlformats.org/officeDocument/2006/relationships/hyperlink" Id="rId84" Target="https://raw.githubusercontent.com/afsc-gap-products/gap_products/main/content/intro-news/2023-06-20_datachangesbreif" TargetMode="External" /><Relationship Type="http://schemas.openxmlformats.org/officeDocument/2006/relationships/hyperlink" Id="rId83" Target="https://raw.githubusercontent.com/afsc-gap-products/gap_products/main/content/intro-news/2023-11-14_v2-1-1.txt" TargetMode="External" /><Relationship Type="http://schemas.openxmlformats.org/officeDocument/2006/relationships/hyperlink" Id="rId81" Target="https://raw.githubusercontent.com/afsc-gap-products/gap_products/main/content/intro-news/2023-11-17.txt" TargetMode="External" /><Relationship Type="http://schemas.openxmlformats.org/officeDocument/2006/relationships/hyperlink" Id="rId79" Target="https://raw.githubusercontent.com/afsc-gap-products/gap_products/main/content/intro-news/2024-01-09.txt" TargetMode="External" /><Relationship Type="http://schemas.openxmlformats.org/officeDocument/2006/relationships/hyperlink" Id="rId76" Target="https://raw.githubusercontent.com/afsc-gap-products/gap_products/main/content/intro-news/2024-02-29.txt" TargetMode="External" /><Relationship Type="http://schemas.openxmlformats.org/officeDocument/2006/relationships/hyperlink" Id="rId75" Target="https://raw.githubusercontent.com/afsc-gap-products/gap_products/main/content/intro-news/2024-04-09.txt" TargetMode="External" /><Relationship Type="http://schemas.openxmlformats.org/officeDocument/2006/relationships/hyperlink" Id="rId73" Target="https://raw.githubusercontent.com/afsc-gap-products/gap_products/main/content/intro-news/2024-05-04.txt" TargetMode="External" /><Relationship Type="http://schemas.openxmlformats.org/officeDocument/2006/relationships/hyperlink" Id="rId72" Target="https://raw.githubusercontent.com/afsc-gap-products/gap_products/main/content/intro-news/2024-08-20.txt" TargetMode="External" /><Relationship Type="http://schemas.openxmlformats.org/officeDocument/2006/relationships/hyperlink" Id="rId71" Target="https://raw.githubusercontent.com/afsc-gap-products/gap_products/main/content/intro-news/2024-08-29.txt" TargetMode="External" /><Relationship Type="http://schemas.openxmlformats.org/officeDocument/2006/relationships/hyperlink" Id="rId70" Target="https://raw.githubusercontent.com/afsc-gap-products/gap_products/main/content/intro-news/2024-09-03.txt" TargetMode="External" /><Relationship Type="http://schemas.openxmlformats.org/officeDocument/2006/relationships/hyperlink" Id="rId69" Target="https://raw.githubusercontent.com/afsc-gap-products/gap_products/main/content/intro-news/2024-09-05.txt" TargetMode="External" /><Relationship Type="http://schemas.openxmlformats.org/officeDocument/2006/relationships/hyperlink" Id="rId68" Target="https://raw.githubusercontent.com/afsc-gap-products/gap_products/main/content/intro-news/2024-10-21.txt" TargetMode="External" /><Relationship Type="http://schemas.openxmlformats.org/officeDocument/2006/relationships/hyperlink" Id="rId67" Target="https://raw.githubusercontent.com/afsc-gap-products/gap_products/main/content/intro-news/2024-10-22.txt" TargetMode="External" /><Relationship Type="http://schemas.openxmlformats.org/officeDocument/2006/relationships/hyperlink" Id="rId66" Target="https://raw.githubusercontent.com/afsc-gap-products/gap_products/main/content/intro-news/2024-12-10.txt" TargetMode="External" /><Relationship Type="http://schemas.openxmlformats.org/officeDocument/2006/relationships/hyperlink" Id="rId65" Target="https://raw.githubusercontent.com/afsc-gap-products/gap_products/main/content/intro-news/2025-03-20.txt" TargetMode="External" /><Relationship Type="http://schemas.openxmlformats.org/officeDocument/2006/relationships/hyperlink" Id="rId64" Target="https://raw.githubusercontent.com/afsc-gap-products/gap_products/main/content/intro-news/2025-04-30.txt" TargetMode="External" /><Relationship Type="http://schemas.openxmlformats.org/officeDocument/2006/relationships/hyperlink" Id="rId219" Target="https://www.dataquest.io/blog/r-api-tutorial/" TargetMode="External" /><Relationship Type="http://schemas.openxmlformats.org/officeDocument/2006/relationships/hyperlink" Id="rId298" Target="https://www.fisheries.noaa.gov/alaska/commercial-fishing/groundfish-economic-status-reports-gulf-alaska-and-bering-sea-and-aleutian-islands" TargetMode="External" /><Relationship Type="http://schemas.openxmlformats.org/officeDocument/2006/relationships/hyperlink" Id="rId300" Target="https://www.fisheries.noaa.gov/alaska/commercial-fishing/southeast-alaska-coastal-monitoring-survey-reports" TargetMode="External" /><Relationship Type="http://schemas.openxmlformats.org/officeDocument/2006/relationships/hyperlink" Id="rId29" Target="https://www.fisheries.noaa.gov/alaska/ecosystems/habitat-and-ecological-processes-research-regarding-loss-sea-ice" TargetMode="External" /><Relationship Type="http://schemas.openxmlformats.org/officeDocument/2006/relationships/hyperlink" Id="rId302" Target="https://www.fisheries.noaa.gov/alaska/habitat-conservation/essential-fish-habitat-research-plan-alaska" TargetMode="External" /><Relationship Type="http://schemas.openxmlformats.org/officeDocument/2006/relationships/hyperlink" Id="rId296" Target="https://www.fisheries.noaa.gov/alaska/population-assessments/alaska-stock-assessments" TargetMode="External" /><Relationship Type="http://schemas.openxmlformats.org/officeDocument/2006/relationships/hyperlink" Id="rId297" Target="https://www.fisheries.noaa.gov/alaska/population-assessments/north-pacific-groundfish-stock-assessment-and-fishery-evaluation" TargetMode="External" /><Relationship Type="http://schemas.openxmlformats.org/officeDocument/2006/relationships/hyperlink" Id="rId28" Target="https://www.fisheries.noaa.gov/alaska/population-assessments/north-pacific-groundfish-stock-assessments-and-fishery-evaluation" TargetMode="External" /><Relationship Type="http://schemas.openxmlformats.org/officeDocument/2006/relationships/hyperlink" Id="rId30" Target="https://www.fisheries.noaa.gov/alaska/science-data/alaska-age-and-growth-procedures-otolith-examination" TargetMode="External" /><Relationship Type="http://schemas.openxmlformats.org/officeDocument/2006/relationships/hyperlink" Id="rId31" Target="https://www.fisheries.noaa.gov/alaska/science-data/fish-otolith-chronologies" TargetMode="External" /><Relationship Type="http://schemas.openxmlformats.org/officeDocument/2006/relationships/hyperlink" Id="rId22" Target="https://www.fisheries.noaa.gov/alaska/science-data/groundfish-assessment-program-bottom-trawl-surveys" TargetMode="External" /><Relationship Type="http://schemas.openxmlformats.org/officeDocument/2006/relationships/hyperlink" Id="rId237" Target="https://www.fisheries.noaa.gov/alaska/science-data/groundfish-assessment-program-bottom-trawl-surveys#communications" TargetMode="External" /><Relationship Type="http://schemas.openxmlformats.org/officeDocument/2006/relationships/hyperlink" Id="rId203" Target="https://www.fisheries.noaa.gov/alaska/science-data/groundfish-assessment-program-bottom-trawl-surveys#data-products" TargetMode="External" /><Relationship Type="http://schemas.openxmlformats.org/officeDocument/2006/relationships/hyperlink" Id="rId188" Target="https://www.fisheries.noaa.gov/foss" TargetMode="External" /><Relationship Type="http://schemas.openxmlformats.org/officeDocument/2006/relationships/hyperlink" Id="rId189" Target="https://www.fisheries.noaa.gov/foss/f?p=215:7:7542600605674:::::" TargetMode="External" /><Relationship Type="http://schemas.openxmlformats.org/officeDocument/2006/relationships/hyperlink" Id="rId301" Target="https://www.fisheries.noaa.gov/resource/data/alaska-fisheries-life-history-database" TargetMode="External" /><Relationship Type="http://schemas.openxmlformats.org/officeDocument/2006/relationships/hyperlink" Id="rId299" Target="https://www.fisheries.noaa.gov/resource/data/alaska-marine-ecosystem-status-report-archive" TargetMode="External" /><Relationship Type="http://schemas.openxmlformats.org/officeDocument/2006/relationships/hyperlink" Id="rId102" Target="https://www.fisheries.noaa.gov/resource/document/groundfish-survey-species-code-manual-and-data-codes-manual" TargetMode="External" /><Relationship Type="http://schemas.openxmlformats.org/officeDocument/2006/relationships/hyperlink" Id="rId33" Target="https://www.fisheries.noaa.gov/species/alaska-pollock" TargetMode="External" /><Relationship Type="http://schemas.openxmlformats.org/officeDocument/2006/relationships/hyperlink" Id="rId48" Target="https://www.fisheries.noaa.gov/species/alaska-snow-crab" TargetMode="External" /><Relationship Type="http://schemas.openxmlformats.org/officeDocument/2006/relationships/hyperlink" Id="rId57" Target="https://www.fisheries.noaa.gov/species/arrowtooth-flounder" TargetMode="External" /><Relationship Type="http://schemas.openxmlformats.org/officeDocument/2006/relationships/hyperlink" Id="rId44" Target="https://www.fisheries.noaa.gov/species/greenland-turbot" TargetMode="External" /><Relationship Type="http://schemas.openxmlformats.org/officeDocument/2006/relationships/hyperlink" Id="rId34" Target="https://www.fisheries.noaa.gov/species/pacific-cod" TargetMode="External" /><Relationship Type="http://schemas.openxmlformats.org/officeDocument/2006/relationships/hyperlink" Id="rId32" Target="https://www.fisheries.noaa.gov/species/pacific-ocean-perch" TargetMode="External" /><Relationship Type="http://schemas.openxmlformats.org/officeDocument/2006/relationships/hyperlink" Id="rId47" Target="https://www.fisheries.noaa.gov/species/red-king-crab" TargetMode="External" /><Relationship Type="http://schemas.openxmlformats.org/officeDocument/2006/relationships/hyperlink" Id="rId46" Target="https://www.fisheries.noaa.gov/species/rock-sole" TargetMode="External" /><Relationship Type="http://schemas.openxmlformats.org/officeDocument/2006/relationships/hyperlink" Id="rId35" Target="https://www.fisheries.noaa.gov/species/sablefish" TargetMode="External" /><Relationship Type="http://schemas.openxmlformats.org/officeDocument/2006/relationships/hyperlink" Id="rId45" Target="https://www.fisheries.noaa.gov/species/yellowfin-sole" TargetMode="External" /><Relationship Type="http://schemas.openxmlformats.org/officeDocument/2006/relationships/hyperlink" Id="rId259" Target="https://www.oracle.com/database/technologies/appdev/rest.html" TargetMode="External" /></Relationships>
</file>

<file path=word/_rels/footnotes.xml.rels><?xml version="1.0" encoding="UTF-8"?><Relationships xmlns="http://schemas.openxmlformats.org/package/2006/relationships"><Relationship Type="http://schemas.openxmlformats.org/officeDocument/2006/relationships/hyperlink" Id="rId175" Target="http://apps-afsc.fisheries.noaa.gov/Publications/ProcRpt/PR2009-04.pdf" TargetMode="External" /><Relationship Type="http://schemas.openxmlformats.org/officeDocument/2006/relationships/hyperlink" Id="rId177" Target="http://apps-afsc.fisheries.noaa.gov/Publications/ProcRpt/PR2014-01.pdf" TargetMode="External" /><Relationship Type="http://schemas.openxmlformats.org/officeDocument/2006/relationships/hyperlink" Id="rId176" Target="http://apps-afsc.fisheries.noaa.gov/Publications/ProcRpt/PR2014-05.pdf" TargetMode="External" /><Relationship Type="http://schemas.openxmlformats.org/officeDocument/2006/relationships/hyperlink" Id="rId215" Target="https://afsc-gap-products.github.io/gap_products/content/foss-api-py.html" TargetMode="External" /><Relationship Type="http://schemas.openxmlformats.org/officeDocument/2006/relationships/hyperlink" Id="rId214" Target="https://afsc-gap-products.github.io/gap_products/content/foss-api-r.html" TargetMode="External" /><Relationship Type="http://schemas.openxmlformats.org/officeDocument/2006/relationships/hyperlink" Id="rId220" Target="https://afsc-gap-products.github.io/gap_products/content/foss-metadata.html" TargetMode="External" /><Relationship Type="http://schemas.openxmlformats.org/officeDocument/2006/relationships/hyperlink" Id="rId216" Target="https://afsc-gap-products.github.io/gap_products/content/foss-oracle-r.html" TargetMode="External" /><Relationship Type="http://schemas.openxmlformats.org/officeDocument/2006/relationships/hyperlink" Id="rId115" Target="https://akfin.psmfc.org/akfin-answers/" TargetMode="External" /><Relationship Type="http://schemas.openxmlformats.org/officeDocument/2006/relationships/hyperlink" Id="rId222" Target="https://apps-st.fisheries.noaa.gov/ods/foss/afsc_groundfish_survey_catch/" TargetMode="External" /><Relationship Type="http://schemas.openxmlformats.org/officeDocument/2006/relationships/hyperlink" Id="rId221" Target="https://apps-st.fisheries.noaa.gov/ods/foss/afsc_groundfish_survey_haul/" TargetMode="External" /><Relationship Type="http://schemas.openxmlformats.org/officeDocument/2006/relationships/hyperlink" Id="rId223" Target="https://apps-st.fisheries.noaa.gov/ods/foss/afsc_groundfish_survey_species/" TargetMode="External" /><Relationship Type="http://schemas.openxmlformats.org/officeDocument/2006/relationships/hyperlink" Id="rId98" Target="https://contributor-covenant.org" TargetMode="External" /><Relationship Type="http://schemas.openxmlformats.org/officeDocument/2006/relationships/hyperlink" Id="rId99" Target="https://contributor-covenant.org/version/1/4/" TargetMode="External" /><Relationship Type="http://schemas.openxmlformats.org/officeDocument/2006/relationships/hyperlink" Id="rId147" Target="https://cran.r-project.org/web/packages/ggridges/vignettes/introduction.html" TargetMode="External" /><Relationship Type="http://schemas.openxmlformats.org/officeDocument/2006/relationships/hyperlink" Id="rId218" Target="https://docs.oracle.com/en/database/oracle/oracle-rest-data-services/22.3/books.html#AELIG90103/" TargetMode="External" /><Relationship Type="http://schemas.openxmlformats.org/officeDocument/2006/relationships/hyperlink" Id="rId309" Target="https://doi.org/10.25923/2mry-yx09" TargetMode="External" /><Relationship Type="http://schemas.openxmlformats.org/officeDocument/2006/relationships/hyperlink" Id="rId313" Target="https://doi.org/10.25923/85cy-g225" TargetMode="External" /><Relationship Type="http://schemas.openxmlformats.org/officeDocument/2006/relationships/hyperlink" Id="rId311" Target="https://doi.org/10.25923/gbb1-x748" TargetMode="External" /><Relationship Type="http://schemas.openxmlformats.org/officeDocument/2006/relationships/hyperlink" Id="rId307" Target="https://doi.org/10.7289/V5/TM-AFSC-339" TargetMode="External" /><Relationship Type="http://schemas.openxmlformats.org/officeDocument/2006/relationships/hyperlink" Id="rId172" Target="https://github.com/MattCallahan-NOAA/akfingapdata/blob/main/README.Rmd" TargetMode="External" /><Relationship Type="http://schemas.openxmlformats.org/officeDocument/2006/relationships/hyperlink" Id="rId170" Target="https://github.com/MattCallahan-NOAA/akfingapdata/tree/main" TargetMode="External" /><Relationship Type="http://schemas.openxmlformats.org/officeDocument/2006/relationships/hyperlink" Id="rId294" Target="https://github.com/Openscapes/quarto-website-tutorial" TargetMode="External" /><Relationship Type="http://schemas.openxmlformats.org/officeDocument/2006/relationships/hyperlink" Id="rId280" Target="https://github.com/afsc-gap-products/akfishcondition" TargetMode="External" /><Relationship Type="http://schemas.openxmlformats.org/officeDocument/2006/relationships/hyperlink" Id="rId138" Target="https://github.com/afsc-gap-products/akgfmaps" TargetMode="External" /><Relationship Type="http://schemas.openxmlformats.org/officeDocument/2006/relationships/hyperlink" Id="rId278" Target="https://github.com/afsc-gap-products/coldpool" TargetMode="External" /><Relationship Type="http://schemas.openxmlformats.org/officeDocument/2006/relationships/hyperlink" Id="rId74" Target="https://github.com/afsc-gap-products/gap_products/tree/using_datatable" TargetMode="External" /><Relationship Type="http://schemas.openxmlformats.org/officeDocument/2006/relationships/hyperlink" Id="rId282" Target="https://github.com/afsc-gap-products/gapindex" TargetMode="External" /><Relationship Type="http://schemas.openxmlformats.org/officeDocument/2006/relationships/hyperlink" Id="rId78" Target="https://github.com/afsc-gap-products/gapindex/issues/54" TargetMode="External" /><Relationship Type="http://schemas.openxmlformats.org/officeDocument/2006/relationships/hyperlink" Id="rId82" Target="https://github.com/afsc-gap-products/gapindex/releases/tag/v2.1.2" TargetMode="External" /><Relationship Type="http://schemas.openxmlformats.org/officeDocument/2006/relationships/hyperlink" Id="rId80" Target="https://github.com/afsc-gap-products/gapindex/releases/tag/v2.1.3" TargetMode="External" /><Relationship Type="http://schemas.openxmlformats.org/officeDocument/2006/relationships/hyperlink" Id="rId77" Target="https://github.com/afsc-gap-products/gapindex/releases/tag/v2.2.0" TargetMode="External" /><Relationship Type="http://schemas.openxmlformats.org/officeDocument/2006/relationships/hyperlink" Id="rId88" Target="https://github.com/nmfs-opensci/.github/blob/main/CODE_OF_CONDUCT.md" TargetMode="External" /><Relationship Type="http://schemas.openxmlformats.org/officeDocument/2006/relationships/hyperlink" Id="rId293" Target="https://github.com/nmfs-opensci/NOAA-quarto-book" TargetMode="External" /><Relationship Type="http://schemas.openxmlformats.org/officeDocument/2006/relationships/hyperlink" Id="rId89" Target="https://nmfs-opensci.github.io/" TargetMode="External" /><Relationship Type="http://schemas.openxmlformats.org/officeDocument/2006/relationships/hyperlink" Id="rId263" Target="https://pandas.pydata.org/" TargetMode="External" /><Relationship Type="http://schemas.openxmlformats.org/officeDocument/2006/relationships/hyperlink" Id="rId257" Target="https://pyafscgap.org" TargetMode="External" /><Relationship Type="http://schemas.openxmlformats.org/officeDocument/2006/relationships/hyperlink" Id="rId268" Target="https://pyafscgap.org/devdocs/afscgap.html" TargetMode="External" /><Relationship Type="http://schemas.openxmlformats.org/officeDocument/2006/relationships/hyperlink" Id="rId265" Target="https://pyafscgap.org/devdocs/afscgap.html#manual-filtering" TargetMode="External" /><Relationship Type="http://schemas.openxmlformats.org/officeDocument/2006/relationships/hyperlink" Id="rId85" Target="https://raw.githubusercontent.com/afsc-gap-products/gap_products/main/content/intro-news/2023-06-01_v2-1-0.txt" TargetMode="External" /><Relationship Type="http://schemas.openxmlformats.org/officeDocument/2006/relationships/hyperlink" Id="rId84" Target="https://raw.githubusercontent.com/afsc-gap-products/gap_products/main/content/intro-news/2023-06-20_datachangesbreif" TargetMode="External" /><Relationship Type="http://schemas.openxmlformats.org/officeDocument/2006/relationships/hyperlink" Id="rId83" Target="https://raw.githubusercontent.com/afsc-gap-products/gap_products/main/content/intro-news/2023-11-14_v2-1-1.txt" TargetMode="External" /><Relationship Type="http://schemas.openxmlformats.org/officeDocument/2006/relationships/hyperlink" Id="rId81" Target="https://raw.githubusercontent.com/afsc-gap-products/gap_products/main/content/intro-news/2023-11-17.txt" TargetMode="External" /><Relationship Type="http://schemas.openxmlformats.org/officeDocument/2006/relationships/hyperlink" Id="rId79" Target="https://raw.githubusercontent.com/afsc-gap-products/gap_products/main/content/intro-news/2024-01-09.txt" TargetMode="External" /><Relationship Type="http://schemas.openxmlformats.org/officeDocument/2006/relationships/hyperlink" Id="rId76" Target="https://raw.githubusercontent.com/afsc-gap-products/gap_products/main/content/intro-news/2024-02-29.txt" TargetMode="External" /><Relationship Type="http://schemas.openxmlformats.org/officeDocument/2006/relationships/hyperlink" Id="rId75" Target="https://raw.githubusercontent.com/afsc-gap-products/gap_products/main/content/intro-news/2024-04-09.txt" TargetMode="External" /><Relationship Type="http://schemas.openxmlformats.org/officeDocument/2006/relationships/hyperlink" Id="rId73" Target="https://raw.githubusercontent.com/afsc-gap-products/gap_products/main/content/intro-news/2024-05-04.txt" TargetMode="External" /><Relationship Type="http://schemas.openxmlformats.org/officeDocument/2006/relationships/hyperlink" Id="rId72" Target="https://raw.githubusercontent.com/afsc-gap-products/gap_products/main/content/intro-news/2024-08-20.txt" TargetMode="External" /><Relationship Type="http://schemas.openxmlformats.org/officeDocument/2006/relationships/hyperlink" Id="rId71" Target="https://raw.githubusercontent.com/afsc-gap-products/gap_products/main/content/intro-news/2024-08-29.txt" TargetMode="External" /><Relationship Type="http://schemas.openxmlformats.org/officeDocument/2006/relationships/hyperlink" Id="rId70" Target="https://raw.githubusercontent.com/afsc-gap-products/gap_products/main/content/intro-news/2024-09-03.txt" TargetMode="External" /><Relationship Type="http://schemas.openxmlformats.org/officeDocument/2006/relationships/hyperlink" Id="rId69" Target="https://raw.githubusercontent.com/afsc-gap-products/gap_products/main/content/intro-news/2024-09-05.txt" TargetMode="External" /><Relationship Type="http://schemas.openxmlformats.org/officeDocument/2006/relationships/hyperlink" Id="rId68" Target="https://raw.githubusercontent.com/afsc-gap-products/gap_products/main/content/intro-news/2024-10-21.txt" TargetMode="External" /><Relationship Type="http://schemas.openxmlformats.org/officeDocument/2006/relationships/hyperlink" Id="rId67" Target="https://raw.githubusercontent.com/afsc-gap-products/gap_products/main/content/intro-news/2024-10-22.txt" TargetMode="External" /><Relationship Type="http://schemas.openxmlformats.org/officeDocument/2006/relationships/hyperlink" Id="rId66" Target="https://raw.githubusercontent.com/afsc-gap-products/gap_products/main/content/intro-news/2024-12-10.txt" TargetMode="External" /><Relationship Type="http://schemas.openxmlformats.org/officeDocument/2006/relationships/hyperlink" Id="rId65" Target="https://raw.githubusercontent.com/afsc-gap-products/gap_products/main/content/intro-news/2025-03-20.txt" TargetMode="External" /><Relationship Type="http://schemas.openxmlformats.org/officeDocument/2006/relationships/hyperlink" Id="rId64" Target="https://raw.githubusercontent.com/afsc-gap-products/gap_products/main/content/intro-news/2025-04-30.txt" TargetMode="External" /><Relationship Type="http://schemas.openxmlformats.org/officeDocument/2006/relationships/hyperlink" Id="rId219" Target="https://www.dataquest.io/blog/r-api-tutorial/" TargetMode="External" /><Relationship Type="http://schemas.openxmlformats.org/officeDocument/2006/relationships/hyperlink" Id="rId298" Target="https://www.fisheries.noaa.gov/alaska/commercial-fishing/groundfish-economic-status-reports-gulf-alaska-and-bering-sea-and-aleutian-islands" TargetMode="External" /><Relationship Type="http://schemas.openxmlformats.org/officeDocument/2006/relationships/hyperlink" Id="rId300" Target="https://www.fisheries.noaa.gov/alaska/commercial-fishing/southeast-alaska-coastal-monitoring-survey-reports" TargetMode="External" /><Relationship Type="http://schemas.openxmlformats.org/officeDocument/2006/relationships/hyperlink" Id="rId29" Target="https://www.fisheries.noaa.gov/alaska/ecosystems/habitat-and-ecological-processes-research-regarding-loss-sea-ice" TargetMode="External" /><Relationship Type="http://schemas.openxmlformats.org/officeDocument/2006/relationships/hyperlink" Id="rId302" Target="https://www.fisheries.noaa.gov/alaska/habitat-conservation/essential-fish-habitat-research-plan-alaska" TargetMode="External" /><Relationship Type="http://schemas.openxmlformats.org/officeDocument/2006/relationships/hyperlink" Id="rId296" Target="https://www.fisheries.noaa.gov/alaska/population-assessments/alaska-stock-assessments" TargetMode="External" /><Relationship Type="http://schemas.openxmlformats.org/officeDocument/2006/relationships/hyperlink" Id="rId297" Target="https://www.fisheries.noaa.gov/alaska/population-assessments/north-pacific-groundfish-stock-assessment-and-fishery-evaluation" TargetMode="External" /><Relationship Type="http://schemas.openxmlformats.org/officeDocument/2006/relationships/hyperlink" Id="rId28" Target="https://www.fisheries.noaa.gov/alaska/population-assessments/north-pacific-groundfish-stock-assessments-and-fishery-evaluation" TargetMode="External" /><Relationship Type="http://schemas.openxmlformats.org/officeDocument/2006/relationships/hyperlink" Id="rId30" Target="https://www.fisheries.noaa.gov/alaska/science-data/alaska-age-and-growth-procedures-otolith-examination" TargetMode="External" /><Relationship Type="http://schemas.openxmlformats.org/officeDocument/2006/relationships/hyperlink" Id="rId31" Target="https://www.fisheries.noaa.gov/alaska/science-data/fish-otolith-chronologies" TargetMode="External" /><Relationship Type="http://schemas.openxmlformats.org/officeDocument/2006/relationships/hyperlink" Id="rId22" Target="https://www.fisheries.noaa.gov/alaska/science-data/groundfish-assessment-program-bottom-trawl-surveys" TargetMode="External" /><Relationship Type="http://schemas.openxmlformats.org/officeDocument/2006/relationships/hyperlink" Id="rId237" Target="https://www.fisheries.noaa.gov/alaska/science-data/groundfish-assessment-program-bottom-trawl-surveys#communications" TargetMode="External" /><Relationship Type="http://schemas.openxmlformats.org/officeDocument/2006/relationships/hyperlink" Id="rId203" Target="https://www.fisheries.noaa.gov/alaska/science-data/groundfish-assessment-program-bottom-trawl-surveys#data-products" TargetMode="External" /><Relationship Type="http://schemas.openxmlformats.org/officeDocument/2006/relationships/hyperlink" Id="rId188" Target="https://www.fisheries.noaa.gov/foss" TargetMode="External" /><Relationship Type="http://schemas.openxmlformats.org/officeDocument/2006/relationships/hyperlink" Id="rId189" Target="https://www.fisheries.noaa.gov/foss/f?p=215:7:7542600605674:::::" TargetMode="External" /><Relationship Type="http://schemas.openxmlformats.org/officeDocument/2006/relationships/hyperlink" Id="rId301" Target="https://www.fisheries.noaa.gov/resource/data/alaska-fisheries-life-history-database" TargetMode="External" /><Relationship Type="http://schemas.openxmlformats.org/officeDocument/2006/relationships/hyperlink" Id="rId299" Target="https://www.fisheries.noaa.gov/resource/data/alaska-marine-ecosystem-status-report-archive" TargetMode="External" /><Relationship Type="http://schemas.openxmlformats.org/officeDocument/2006/relationships/hyperlink" Id="rId102" Target="https://www.fisheries.noaa.gov/resource/document/groundfish-survey-species-code-manual-and-data-codes-manual" TargetMode="External" /><Relationship Type="http://schemas.openxmlformats.org/officeDocument/2006/relationships/hyperlink" Id="rId33" Target="https://www.fisheries.noaa.gov/species/alaska-pollock" TargetMode="External" /><Relationship Type="http://schemas.openxmlformats.org/officeDocument/2006/relationships/hyperlink" Id="rId48" Target="https://www.fisheries.noaa.gov/species/alaska-snow-crab" TargetMode="External" /><Relationship Type="http://schemas.openxmlformats.org/officeDocument/2006/relationships/hyperlink" Id="rId57" Target="https://www.fisheries.noaa.gov/species/arrowtooth-flounder" TargetMode="External" /><Relationship Type="http://schemas.openxmlformats.org/officeDocument/2006/relationships/hyperlink" Id="rId44" Target="https://www.fisheries.noaa.gov/species/greenland-turbot" TargetMode="External" /><Relationship Type="http://schemas.openxmlformats.org/officeDocument/2006/relationships/hyperlink" Id="rId34" Target="https://www.fisheries.noaa.gov/species/pacific-cod" TargetMode="External" /><Relationship Type="http://schemas.openxmlformats.org/officeDocument/2006/relationships/hyperlink" Id="rId32" Target="https://www.fisheries.noaa.gov/species/pacific-ocean-perch" TargetMode="External" /><Relationship Type="http://schemas.openxmlformats.org/officeDocument/2006/relationships/hyperlink" Id="rId47" Target="https://www.fisheries.noaa.gov/species/red-king-crab" TargetMode="External" /><Relationship Type="http://schemas.openxmlformats.org/officeDocument/2006/relationships/hyperlink" Id="rId46" Target="https://www.fisheries.noaa.gov/species/rock-sole" TargetMode="External" /><Relationship Type="http://schemas.openxmlformats.org/officeDocument/2006/relationships/hyperlink" Id="rId35" Target="https://www.fisheries.noaa.gov/species/sablefish" TargetMode="External" /><Relationship Type="http://schemas.openxmlformats.org/officeDocument/2006/relationships/hyperlink" Id="rId45" Target="https://www.fisheries.noaa.gov/species/yellowfin-sole" TargetMode="External" /><Relationship Type="http://schemas.openxmlformats.org/officeDocument/2006/relationships/hyperlink" Id="rId259" Target="https://www.oracle.com/database/technologies/appdev/rest.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template.dotx</Template>
  <TotalTime>2</TotalTime>
  <Pages>9</Pages>
  <Words>1351</Words>
  <Characters>7705</Characters>
  <Application>Microsoft Office Word</Application>
  <DocSecurity>0</DocSecurity>
  <Lines>64</Lines>
  <Paragraphs>18</Paragraphs>
  <ScaleCrop>false</ScaleCrop>
  <Company/>
  <LinksUpToDate>false</LinksUpToDate>
  <CharactersWithSpaces>9038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GAP Production Data Documentation</dc:title>
  <dc:creator>Bering Sea Survey Team; Gulf of Alaska Survey Team; Aleutian Islands Survey Team</dc:creator>
  <cp:keywords/>
  <dcterms:created xsi:type="dcterms:W3CDTF">2025-05-22T00:23:23Z</dcterms:created>
  <dcterms:modified xsi:type="dcterms:W3CDTF">2025-05-22T00:23:23Z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lways_allow_html">
    <vt:lpwstr>True</vt:lpwstr>
  </property>
  <property fmtid="{D5CDD505-2E9C-101B-9397-08002B2CF9AE}" pid="4" name="authors">
    <vt:lpwstr/>
  </property>
  <property fmtid="{D5CDD505-2E9C-101B-9397-08002B2CF9AE}" pid="5" name="biblio-config">
    <vt:lpwstr>True</vt:lpwstr>
  </property>
  <property fmtid="{D5CDD505-2E9C-101B-9397-08002B2CF9AE}" pid="6" name="bibliography">
    <vt:lpwstr/>
  </property>
  <property fmtid="{D5CDD505-2E9C-101B-9397-08002B2CF9AE}" pid="7" name="book">
    <vt:lpwstr/>
  </property>
  <property fmtid="{D5CDD505-2E9C-101B-9397-08002B2CF9AE}" pid="8" name="by-affiliation">
    <vt:lpwstr/>
  </property>
  <property fmtid="{D5CDD505-2E9C-101B-9397-08002B2CF9AE}" pid="9" name="by-author">
    <vt:lpwstr/>
  </property>
  <property fmtid="{D5CDD505-2E9C-101B-9397-08002B2CF9AE}" pid="10" name="crossref">
    <vt:lpwstr/>
  </property>
  <property fmtid="{D5CDD505-2E9C-101B-9397-08002B2CF9AE}" pid="11" name="csl">
    <vt:lpwstr>content/references.csl</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labels">
    <vt:lpwstr/>
  </property>
  <property fmtid="{D5CDD505-2E9C-101B-9397-08002B2CF9AE}" pid="16" name="template-partials">
    <vt:lpwstr/>
  </property>
  <property fmtid="{D5CDD505-2E9C-101B-9397-08002B2CF9AE}" pid="17" name="toc-title">
    <vt:lpwstr>Table of contents</vt:lpwstr>
  </property>
</Properties>
</file>